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E3" w:rsidRPr="00360B8C" w:rsidRDefault="00360B8C" w:rsidP="00360B8C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360B8C">
        <w:rPr>
          <w:rFonts w:ascii="標楷體" w:eastAsia="標楷體" w:hAnsi="標楷體" w:hint="eastAsia"/>
          <w:b/>
        </w:rPr>
        <w:t>附件一：</w:t>
      </w:r>
    </w:p>
    <w:p w:rsidR="001E2FE3" w:rsidRPr="00155CB5" w:rsidRDefault="00E442D6" w:rsidP="0055437F">
      <w:pPr>
        <w:snapToGrid w:val="0"/>
        <w:spacing w:line="340" w:lineRule="exact"/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10</w:t>
      </w:r>
      <w:r w:rsidR="00B937D2">
        <w:rPr>
          <w:rFonts w:eastAsia="標楷體" w:hint="eastAsia"/>
          <w:b/>
          <w:sz w:val="28"/>
          <w:szCs w:val="32"/>
        </w:rPr>
        <w:t>7</w:t>
      </w:r>
      <w:proofErr w:type="gramStart"/>
      <w:r w:rsidR="00155CB5" w:rsidRPr="00155CB5">
        <w:rPr>
          <w:rFonts w:eastAsia="標楷體" w:hint="eastAsia"/>
          <w:b/>
          <w:sz w:val="28"/>
          <w:szCs w:val="32"/>
        </w:rPr>
        <w:t>學年度桃</w:t>
      </w:r>
      <w:proofErr w:type="gramEnd"/>
      <w:r w:rsidR="00155CB5" w:rsidRPr="00155CB5">
        <w:rPr>
          <w:rFonts w:eastAsia="標楷體" w:hint="eastAsia"/>
          <w:b/>
          <w:sz w:val="28"/>
          <w:szCs w:val="32"/>
        </w:rPr>
        <w:t>一</w:t>
      </w:r>
      <w:proofErr w:type="gramStart"/>
      <w:r w:rsidR="00155CB5" w:rsidRPr="00155CB5">
        <w:rPr>
          <w:rFonts w:eastAsia="標楷體" w:hint="eastAsia"/>
          <w:b/>
          <w:sz w:val="28"/>
          <w:szCs w:val="32"/>
        </w:rPr>
        <w:t>區均質化</w:t>
      </w:r>
      <w:proofErr w:type="gramEnd"/>
      <w:r w:rsidR="001E2FE3" w:rsidRPr="00155CB5">
        <w:rPr>
          <w:rFonts w:eastAsia="標楷體"/>
          <w:b/>
          <w:sz w:val="28"/>
          <w:szCs w:val="32"/>
        </w:rPr>
        <w:t>「</w:t>
      </w:r>
      <w:r w:rsidR="00F74C54" w:rsidRPr="00F74C54">
        <w:rPr>
          <w:rFonts w:eastAsia="標楷體" w:hint="eastAsia"/>
          <w:b/>
          <w:sz w:val="28"/>
          <w:szCs w:val="32"/>
        </w:rPr>
        <w:t>跨校教師創意教學專業社群工作坊</w:t>
      </w:r>
      <w:r w:rsidR="001E2FE3" w:rsidRPr="00155CB5">
        <w:rPr>
          <w:rFonts w:eastAsia="標楷體"/>
          <w:b/>
          <w:sz w:val="28"/>
          <w:szCs w:val="32"/>
        </w:rPr>
        <w:t>」</w:t>
      </w:r>
      <w:r w:rsidR="0074093C" w:rsidRPr="00155CB5">
        <w:rPr>
          <w:rFonts w:eastAsia="標楷體" w:hint="eastAsia"/>
          <w:b/>
          <w:sz w:val="28"/>
          <w:szCs w:val="32"/>
        </w:rPr>
        <w:t>暨</w:t>
      </w:r>
      <w:r w:rsidR="0074093C" w:rsidRPr="00155CB5">
        <w:rPr>
          <w:rFonts w:ascii="標楷體" w:eastAsia="標楷體" w:hAnsi="標楷體" w:hint="eastAsia"/>
          <w:b/>
          <w:sz w:val="28"/>
          <w:szCs w:val="32"/>
        </w:rPr>
        <w:t>「自主管理會議」</w:t>
      </w:r>
      <w:r w:rsidR="00876EE7">
        <w:rPr>
          <w:rFonts w:ascii="標楷體" w:eastAsia="標楷體" w:hAnsi="標楷體"/>
          <w:b/>
          <w:sz w:val="28"/>
          <w:szCs w:val="32"/>
        </w:rPr>
        <w:br/>
      </w:r>
      <w:r w:rsidR="008F3970" w:rsidRPr="00155CB5">
        <w:rPr>
          <w:rFonts w:eastAsia="標楷體"/>
          <w:b/>
          <w:sz w:val="28"/>
          <w:szCs w:val="32"/>
        </w:rPr>
        <w:t>實施計畫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壹、依據</w:t>
      </w:r>
    </w:p>
    <w:p w:rsidR="001E2FE3" w:rsidRPr="00293424" w:rsidRDefault="001E2FE3" w:rsidP="00B937D2">
      <w:pPr>
        <w:pStyle w:val="a3"/>
        <w:spacing w:after="0" w:line="400" w:lineRule="exact"/>
        <w:ind w:firstLineChars="200" w:firstLine="480"/>
        <w:jc w:val="both"/>
        <w:rPr>
          <w:rFonts w:eastAsia="標楷體"/>
          <w:szCs w:val="24"/>
        </w:rPr>
      </w:pPr>
      <w:r w:rsidRPr="00293424">
        <w:rPr>
          <w:rFonts w:eastAsia="標楷體"/>
          <w:szCs w:val="24"/>
        </w:rPr>
        <w:t>依據</w:t>
      </w:r>
      <w:r w:rsidR="00493FD5">
        <w:rPr>
          <w:rFonts w:eastAsia="標楷體" w:hint="eastAsia"/>
          <w:szCs w:val="24"/>
          <w:lang w:eastAsia="zh-TW"/>
        </w:rPr>
        <w:t>107</w:t>
      </w:r>
      <w:proofErr w:type="gramStart"/>
      <w:r w:rsidR="00155CB5" w:rsidRPr="00293424">
        <w:rPr>
          <w:rFonts w:eastAsia="標楷體" w:hint="eastAsia"/>
          <w:szCs w:val="24"/>
          <w:lang w:eastAsia="zh-TW"/>
        </w:rPr>
        <w:t>學年度桃</w:t>
      </w:r>
      <w:proofErr w:type="gramEnd"/>
      <w:r w:rsidR="00155CB5" w:rsidRPr="00293424">
        <w:rPr>
          <w:rFonts w:eastAsia="標楷體" w:hint="eastAsia"/>
          <w:szCs w:val="24"/>
          <w:lang w:eastAsia="zh-TW"/>
        </w:rPr>
        <w:t>一</w:t>
      </w:r>
      <w:proofErr w:type="gramStart"/>
      <w:r w:rsidR="00155CB5" w:rsidRPr="00293424">
        <w:rPr>
          <w:rFonts w:eastAsia="標楷體" w:hint="eastAsia"/>
          <w:szCs w:val="24"/>
          <w:lang w:eastAsia="zh-TW"/>
        </w:rPr>
        <w:t>區均質化</w:t>
      </w:r>
      <w:proofErr w:type="gramEnd"/>
      <w:r w:rsidR="00155CB5" w:rsidRPr="00293424">
        <w:rPr>
          <w:rFonts w:eastAsia="標楷體" w:hint="eastAsia"/>
          <w:szCs w:val="24"/>
          <w:lang w:eastAsia="zh-TW"/>
        </w:rPr>
        <w:t>計畫</w:t>
      </w:r>
      <w:proofErr w:type="spellStart"/>
      <w:r w:rsidRPr="00293424">
        <w:rPr>
          <w:rFonts w:eastAsia="標楷體"/>
          <w:szCs w:val="24"/>
        </w:rPr>
        <w:t>辦理</w:t>
      </w:r>
      <w:proofErr w:type="spellEnd"/>
      <w:r w:rsidRPr="00293424">
        <w:rPr>
          <w:rFonts w:eastAsia="標楷體"/>
          <w:szCs w:val="24"/>
        </w:rPr>
        <w:t>。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貳、目的</w:t>
      </w:r>
    </w:p>
    <w:p w:rsidR="008F3970" w:rsidRPr="008219F1" w:rsidRDefault="001E2FE3" w:rsidP="00B937D2">
      <w:pPr>
        <w:pStyle w:val="a3"/>
        <w:spacing w:after="0" w:line="400" w:lineRule="exact"/>
        <w:ind w:left="480" w:hangingChars="200" w:hanging="480"/>
        <w:jc w:val="both"/>
        <w:rPr>
          <w:rFonts w:eastAsia="標楷體"/>
          <w:szCs w:val="24"/>
          <w:lang w:eastAsia="zh-TW"/>
        </w:rPr>
      </w:pPr>
      <w:proofErr w:type="spellStart"/>
      <w:r w:rsidRPr="008219F1">
        <w:rPr>
          <w:rFonts w:eastAsia="標楷體"/>
          <w:szCs w:val="24"/>
        </w:rPr>
        <w:t>一、</w:t>
      </w:r>
      <w:r w:rsidR="008F3970" w:rsidRPr="008219F1">
        <w:rPr>
          <w:rFonts w:eastAsia="標楷體"/>
          <w:szCs w:val="24"/>
          <w:lang w:eastAsia="zh-TW"/>
        </w:rPr>
        <w:t>透過區內教師的共同交流及分享，增進跨校</w:t>
      </w:r>
      <w:r w:rsidR="00E14158" w:rsidRPr="008219F1">
        <w:rPr>
          <w:rFonts w:eastAsia="標楷體"/>
          <w:szCs w:val="24"/>
          <w:lang w:eastAsia="zh-TW"/>
        </w:rPr>
        <w:t>教師教學之</w:t>
      </w:r>
      <w:r w:rsidR="00E05822">
        <w:rPr>
          <w:rFonts w:eastAsia="標楷體" w:hint="eastAsia"/>
          <w:szCs w:val="24"/>
          <w:lang w:eastAsia="zh-TW"/>
        </w:rPr>
        <w:t>創意</w:t>
      </w:r>
      <w:r w:rsidR="00D6323B">
        <w:rPr>
          <w:rFonts w:eastAsia="標楷體" w:hint="eastAsia"/>
          <w:szCs w:val="24"/>
          <w:lang w:eastAsia="zh-TW"/>
        </w:rPr>
        <w:t>教學</w:t>
      </w:r>
      <w:r w:rsidR="00E14158" w:rsidRPr="008219F1">
        <w:rPr>
          <w:rFonts w:eastAsia="標楷體"/>
          <w:szCs w:val="24"/>
          <w:lang w:eastAsia="zh-TW"/>
        </w:rPr>
        <w:t>的能力</w:t>
      </w:r>
      <w:r w:rsidR="008F3970" w:rsidRPr="008219F1">
        <w:rPr>
          <w:rFonts w:eastAsia="標楷體"/>
          <w:szCs w:val="24"/>
          <w:lang w:eastAsia="zh-TW"/>
        </w:rPr>
        <w:t>，及強化區內合作的向心力</w:t>
      </w:r>
      <w:proofErr w:type="spellEnd"/>
      <w:r w:rsidR="008F3970" w:rsidRPr="008219F1">
        <w:rPr>
          <w:rFonts w:eastAsia="標楷體"/>
          <w:szCs w:val="24"/>
          <w:lang w:eastAsia="zh-TW"/>
        </w:rPr>
        <w:t>。</w:t>
      </w:r>
    </w:p>
    <w:p w:rsidR="001E2FE3" w:rsidRPr="008219F1" w:rsidRDefault="00BE47B8" w:rsidP="00B937D2">
      <w:pPr>
        <w:pStyle w:val="a3"/>
        <w:spacing w:after="0" w:line="400" w:lineRule="exact"/>
        <w:jc w:val="both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二、增</w:t>
      </w:r>
      <w:r>
        <w:rPr>
          <w:rFonts w:eastAsia="標楷體" w:hint="eastAsia"/>
          <w:szCs w:val="24"/>
          <w:lang w:eastAsia="zh-TW"/>
        </w:rPr>
        <w:t>長</w:t>
      </w:r>
      <w:r w:rsidR="008F3970" w:rsidRPr="008219F1">
        <w:rPr>
          <w:rFonts w:eastAsia="標楷體"/>
          <w:szCs w:val="24"/>
          <w:lang w:eastAsia="zh-TW"/>
        </w:rPr>
        <w:t>同儕合作的默契並積極規劃自我成長與進修，及精進教師的專業能力。</w:t>
      </w:r>
    </w:p>
    <w:p w:rsidR="001E2FE3" w:rsidRPr="008219F1" w:rsidRDefault="00E14158" w:rsidP="00B937D2">
      <w:pPr>
        <w:pStyle w:val="Default"/>
        <w:spacing w:line="400" w:lineRule="exact"/>
        <w:jc w:val="both"/>
        <w:rPr>
          <w:rFonts w:ascii="Times New Roman" w:cs="Times New Roman"/>
          <w:color w:val="auto"/>
        </w:rPr>
      </w:pPr>
      <w:r w:rsidRPr="008219F1">
        <w:rPr>
          <w:rFonts w:ascii="Times New Roman" w:cs="Times New Roman"/>
          <w:color w:val="auto"/>
        </w:rPr>
        <w:t>三</w:t>
      </w:r>
      <w:r w:rsidR="001E2FE3" w:rsidRPr="008219F1">
        <w:rPr>
          <w:rFonts w:ascii="Times New Roman" w:cs="Times New Roman"/>
          <w:color w:val="auto"/>
        </w:rPr>
        <w:t>、</w:t>
      </w:r>
      <w:r w:rsidR="003041C7">
        <w:rPr>
          <w:rFonts w:ascii="Times New Roman" w:cs="Times New Roman" w:hint="eastAsia"/>
          <w:color w:val="auto"/>
        </w:rPr>
        <w:t xml:space="preserve"> </w:t>
      </w:r>
      <w:r w:rsidR="00717F9D" w:rsidRPr="008219F1">
        <w:rPr>
          <w:rFonts w:ascii="Times New Roman" w:cs="Times New Roman"/>
          <w:color w:val="auto"/>
        </w:rPr>
        <w:t>讓現場教師更瞭解未來十二年</w:t>
      </w:r>
      <w:proofErr w:type="gramStart"/>
      <w:r w:rsidR="00493FD5">
        <w:rPr>
          <w:rFonts w:ascii="Times New Roman" w:cs="Times New Roman" w:hint="eastAsia"/>
          <w:color w:val="auto"/>
        </w:rPr>
        <w:t>國</w:t>
      </w:r>
      <w:r w:rsidR="00717F9D" w:rsidRPr="008219F1">
        <w:rPr>
          <w:rFonts w:ascii="Times New Roman" w:cs="Times New Roman"/>
          <w:color w:val="auto"/>
        </w:rPr>
        <w:t>民教育課綱之</w:t>
      </w:r>
      <w:proofErr w:type="gramEnd"/>
      <w:r w:rsidR="00717F9D" w:rsidRPr="008219F1">
        <w:rPr>
          <w:rFonts w:ascii="Times New Roman" w:cs="Times New Roman"/>
          <w:color w:val="auto"/>
        </w:rPr>
        <w:t>趨勢，並透過集思廣益</w:t>
      </w:r>
      <w:proofErr w:type="gramStart"/>
      <w:r w:rsidR="00717F9D" w:rsidRPr="008219F1">
        <w:rPr>
          <w:rFonts w:ascii="Times New Roman" w:cs="Times New Roman"/>
          <w:color w:val="auto"/>
        </w:rPr>
        <w:t>使課綱更</w:t>
      </w:r>
      <w:proofErr w:type="gramEnd"/>
      <w:r w:rsidR="00717F9D" w:rsidRPr="008219F1">
        <w:rPr>
          <w:rFonts w:ascii="Times New Roman" w:cs="Times New Roman"/>
          <w:color w:val="auto"/>
        </w:rPr>
        <w:t>貼近教學需求</w:t>
      </w:r>
      <w:r w:rsidR="001E2FE3" w:rsidRPr="008219F1">
        <w:rPr>
          <w:rFonts w:ascii="Times New Roman" w:cs="Times New Roman"/>
          <w:color w:val="auto"/>
        </w:rPr>
        <w:t>。</w:t>
      </w:r>
    </w:p>
    <w:p w:rsidR="00717F9D" w:rsidRPr="008219F1" w:rsidRDefault="00717F9D" w:rsidP="00B937D2">
      <w:pPr>
        <w:pStyle w:val="Default"/>
        <w:spacing w:line="400" w:lineRule="exact"/>
        <w:ind w:left="425" w:hangingChars="177" w:hanging="425"/>
        <w:jc w:val="both"/>
        <w:rPr>
          <w:rFonts w:ascii="Times New Roman" w:cs="Times New Roman"/>
          <w:color w:val="auto"/>
        </w:rPr>
      </w:pPr>
      <w:r w:rsidRPr="008219F1">
        <w:rPr>
          <w:rFonts w:ascii="Times New Roman" w:cs="Times New Roman"/>
          <w:color w:val="auto"/>
        </w:rPr>
        <w:t>四、十二年國民教育課程綱要將於</w:t>
      </w:r>
      <w:r w:rsidR="00441FA6">
        <w:rPr>
          <w:rFonts w:ascii="Times New Roman" w:cs="Times New Roman"/>
          <w:color w:val="auto"/>
        </w:rPr>
        <w:t>10</w:t>
      </w:r>
      <w:r w:rsidR="00441FA6">
        <w:rPr>
          <w:rFonts w:ascii="Times New Roman" w:cs="Times New Roman" w:hint="eastAsia"/>
          <w:color w:val="auto"/>
        </w:rPr>
        <w:t>8</w:t>
      </w:r>
      <w:r w:rsidR="00493FD5">
        <w:rPr>
          <w:rFonts w:ascii="Times New Roman" w:cs="Times New Roman"/>
          <w:color w:val="auto"/>
        </w:rPr>
        <w:t>年實施，透過跨校教師研習成長</w:t>
      </w:r>
      <w:proofErr w:type="gramStart"/>
      <w:r w:rsidR="00493FD5">
        <w:rPr>
          <w:rFonts w:ascii="Times New Roman" w:cs="Times New Roman"/>
          <w:color w:val="auto"/>
        </w:rPr>
        <w:t>及</w:t>
      </w:r>
      <w:r w:rsidR="00493FD5">
        <w:rPr>
          <w:rFonts w:ascii="Times New Roman" w:cs="Times New Roman" w:hint="eastAsia"/>
          <w:color w:val="auto"/>
        </w:rPr>
        <w:t>共備</w:t>
      </w:r>
      <w:r w:rsidRPr="008219F1">
        <w:rPr>
          <w:rFonts w:ascii="Times New Roman" w:cs="Times New Roman"/>
          <w:color w:val="auto"/>
        </w:rPr>
        <w:t>討論</w:t>
      </w:r>
      <w:proofErr w:type="gramEnd"/>
      <w:r w:rsidRPr="008219F1">
        <w:rPr>
          <w:rFonts w:ascii="Times New Roman" w:cs="Times New Roman"/>
          <w:color w:val="auto"/>
        </w:rPr>
        <w:t>，建立基本共識，</w:t>
      </w:r>
      <w:r w:rsidR="00A05FA8" w:rsidRPr="008219F1">
        <w:rPr>
          <w:rFonts w:ascii="Times New Roman" w:cs="Times New Roman"/>
          <w:color w:val="auto"/>
        </w:rPr>
        <w:t>利於落實在未來的教學中。</w:t>
      </w:r>
    </w:p>
    <w:p w:rsidR="001E2FE3" w:rsidRPr="008219F1" w:rsidRDefault="001E2FE3" w:rsidP="00B937D2">
      <w:pPr>
        <w:spacing w:line="400" w:lineRule="exact"/>
        <w:ind w:left="479" w:rightChars="-120" w:right="-288" w:hangingChars="184" w:hanging="479"/>
        <w:rPr>
          <w:rFonts w:eastAsia="標楷體"/>
          <w:sz w:val="26"/>
        </w:rPr>
      </w:pPr>
      <w:r w:rsidRPr="008219F1">
        <w:rPr>
          <w:rFonts w:eastAsia="標楷體"/>
          <w:b/>
          <w:sz w:val="26"/>
        </w:rPr>
        <w:t>參、辦理單位</w:t>
      </w:r>
    </w:p>
    <w:p w:rsidR="00F10F77" w:rsidRPr="009E6B7C" w:rsidRDefault="00876EE7" w:rsidP="00B937D2">
      <w:pPr>
        <w:spacing w:line="400" w:lineRule="exact"/>
        <w:ind w:leftChars="200" w:left="1632" w:hangingChars="480" w:hanging="1152"/>
        <w:rPr>
          <w:rFonts w:eastAsia="標楷體"/>
        </w:rPr>
      </w:pPr>
      <w:r w:rsidRPr="009E6B7C">
        <w:rPr>
          <w:rFonts w:eastAsia="標楷體" w:hint="eastAsia"/>
        </w:rPr>
        <w:t>主辦單位</w:t>
      </w:r>
      <w:r w:rsidR="00F10F77">
        <w:rPr>
          <w:rFonts w:eastAsia="標楷體" w:hint="eastAsia"/>
        </w:rPr>
        <w:t>：</w:t>
      </w:r>
      <w:r w:rsidR="00C31A3A">
        <w:rPr>
          <w:rFonts w:eastAsia="標楷體" w:hint="eastAsia"/>
        </w:rPr>
        <w:t>桃園市教育局、</w:t>
      </w:r>
      <w:r w:rsidR="005B29C0">
        <w:rPr>
          <w:rFonts w:eastAsia="標楷體" w:hint="eastAsia"/>
        </w:rPr>
        <w:t>桃園</w:t>
      </w:r>
      <w:proofErr w:type="gramStart"/>
      <w:r w:rsidR="005B29C0">
        <w:rPr>
          <w:rFonts w:eastAsia="標楷體" w:hint="eastAsia"/>
        </w:rPr>
        <w:t>巿</w:t>
      </w:r>
      <w:proofErr w:type="gramEnd"/>
      <w:r w:rsidR="005B29C0">
        <w:rPr>
          <w:rFonts w:eastAsia="標楷體" w:hint="eastAsia"/>
        </w:rPr>
        <w:t>立</w:t>
      </w:r>
      <w:r w:rsidR="00A05FA8" w:rsidRPr="009E6B7C">
        <w:rPr>
          <w:rFonts w:eastAsia="標楷體"/>
        </w:rPr>
        <w:t>內壢高</w:t>
      </w:r>
      <w:r w:rsidRPr="009E6B7C">
        <w:rPr>
          <w:rFonts w:eastAsia="標楷體" w:hint="eastAsia"/>
        </w:rPr>
        <w:t>級</w:t>
      </w:r>
      <w:r w:rsidR="00A05FA8" w:rsidRPr="009E6B7C">
        <w:rPr>
          <w:rFonts w:eastAsia="標楷體"/>
        </w:rPr>
        <w:t>中</w:t>
      </w:r>
      <w:r w:rsidR="005B29C0">
        <w:rPr>
          <w:rFonts w:eastAsia="標楷體" w:hint="eastAsia"/>
        </w:rPr>
        <w:t>等學校</w:t>
      </w:r>
      <w:r w:rsidR="003041C7">
        <w:rPr>
          <w:rFonts w:eastAsia="標楷體" w:hint="eastAsia"/>
        </w:rPr>
        <w:t>、</w:t>
      </w:r>
      <w:r w:rsidR="00FC0AA3" w:rsidRPr="00FC0AA3">
        <w:rPr>
          <w:rFonts w:eastAsia="標楷體" w:hint="eastAsia"/>
        </w:rPr>
        <w:t>國立</w:t>
      </w:r>
      <w:proofErr w:type="gramStart"/>
      <w:r w:rsidR="00FC0AA3" w:rsidRPr="00FC0AA3">
        <w:rPr>
          <w:rFonts w:eastAsia="標楷體" w:hint="eastAsia"/>
        </w:rPr>
        <w:t>臺</w:t>
      </w:r>
      <w:proofErr w:type="gramEnd"/>
      <w:r w:rsidR="00FC0AA3" w:rsidRPr="00FC0AA3">
        <w:rPr>
          <w:rFonts w:eastAsia="標楷體" w:hint="eastAsia"/>
        </w:rPr>
        <w:t>南女子高級中學家政學科中心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肆、研習對象與預計人數</w:t>
      </w:r>
    </w:p>
    <w:p w:rsidR="00116C65" w:rsidRDefault="00116C65" w:rsidP="00B937D2">
      <w:pPr>
        <w:spacing w:line="400" w:lineRule="exact"/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Pr="00116C65">
        <w:rPr>
          <w:rFonts w:eastAsia="標楷體" w:hint="eastAsia"/>
        </w:rPr>
        <w:t>桃園區</w:t>
      </w:r>
      <w:r w:rsidR="00F74C54" w:rsidRPr="00F74C54">
        <w:rPr>
          <w:rFonts w:eastAsia="標楷體" w:hint="eastAsia"/>
        </w:rPr>
        <w:t>跨校</w:t>
      </w:r>
      <w:proofErr w:type="gramEnd"/>
      <w:r w:rsidR="00F74C54" w:rsidRPr="00F74C54">
        <w:rPr>
          <w:rFonts w:eastAsia="標楷體" w:hint="eastAsia"/>
        </w:rPr>
        <w:t>教師創意教學專業社群</w:t>
      </w:r>
      <w:r w:rsidR="00F74C54">
        <w:rPr>
          <w:rFonts w:eastAsia="標楷體" w:hint="eastAsia"/>
        </w:rPr>
        <w:t>及</w:t>
      </w:r>
      <w:r w:rsidRPr="00116C65">
        <w:rPr>
          <w:rFonts w:eastAsia="標楷體" w:hint="eastAsia"/>
        </w:rPr>
        <w:t>有意參與教師，</w:t>
      </w:r>
      <w:r w:rsidR="00FC0AA3">
        <w:rPr>
          <w:rFonts w:eastAsia="標楷體" w:hint="eastAsia"/>
        </w:rPr>
        <w:t>上</w:t>
      </w:r>
      <w:proofErr w:type="gramStart"/>
      <w:r w:rsidR="00FC0AA3">
        <w:rPr>
          <w:rFonts w:eastAsia="標楷體" w:hint="eastAsia"/>
        </w:rPr>
        <w:t>午場</w:t>
      </w:r>
      <w:proofErr w:type="gramEnd"/>
      <w:r w:rsidRPr="00116C65">
        <w:rPr>
          <w:rFonts w:eastAsia="標楷體" w:hint="eastAsia"/>
        </w:rPr>
        <w:t>預計</w:t>
      </w:r>
      <w:r w:rsidR="001704AB">
        <w:rPr>
          <w:rFonts w:eastAsia="標楷體" w:hint="eastAsia"/>
        </w:rPr>
        <w:t>60</w:t>
      </w:r>
      <w:r w:rsidRPr="00116C65">
        <w:rPr>
          <w:rFonts w:eastAsia="標楷體" w:hint="eastAsia"/>
        </w:rPr>
        <w:t>人</w:t>
      </w:r>
      <w:r w:rsidR="00FC0AA3">
        <w:rPr>
          <w:rFonts w:eastAsia="標楷體" w:hint="eastAsia"/>
        </w:rPr>
        <w:t>、下</w:t>
      </w:r>
      <w:proofErr w:type="gramStart"/>
      <w:r w:rsidR="00FC0AA3">
        <w:rPr>
          <w:rFonts w:eastAsia="標楷體" w:hint="eastAsia"/>
        </w:rPr>
        <w:t>午場</w:t>
      </w:r>
      <w:proofErr w:type="gramEnd"/>
      <w:r w:rsidR="00FC0AA3">
        <w:rPr>
          <w:rFonts w:eastAsia="標楷體" w:hint="eastAsia"/>
        </w:rPr>
        <w:t>預計</w:t>
      </w:r>
      <w:r w:rsidR="001704AB">
        <w:rPr>
          <w:rFonts w:eastAsia="標楷體" w:hint="eastAsia"/>
        </w:rPr>
        <w:t>60</w:t>
      </w:r>
      <w:r w:rsidR="00FC0AA3">
        <w:rPr>
          <w:rFonts w:eastAsia="標楷體" w:hint="eastAsia"/>
        </w:rPr>
        <w:t>人</w:t>
      </w:r>
      <w:r w:rsidRPr="00116C65">
        <w:rPr>
          <w:rFonts w:eastAsia="標楷體" w:hint="eastAsia"/>
        </w:rPr>
        <w:t>。</w:t>
      </w:r>
    </w:p>
    <w:p w:rsidR="001E2FE3" w:rsidRPr="008219F1" w:rsidRDefault="001E2FE3" w:rsidP="00B937D2">
      <w:pPr>
        <w:spacing w:line="400" w:lineRule="exact"/>
        <w:rPr>
          <w:rFonts w:eastAsia="標楷體"/>
          <w:b/>
          <w:sz w:val="26"/>
        </w:rPr>
      </w:pPr>
      <w:r w:rsidRPr="008219F1">
        <w:rPr>
          <w:rFonts w:eastAsia="標楷體"/>
          <w:b/>
          <w:sz w:val="26"/>
        </w:rPr>
        <w:t>伍、研習時間與地點</w:t>
      </w:r>
    </w:p>
    <w:p w:rsidR="001E2FE3" w:rsidRPr="00F74C54" w:rsidRDefault="001E2FE3" w:rsidP="00B937D2">
      <w:pPr>
        <w:spacing w:line="400" w:lineRule="exact"/>
        <w:rPr>
          <w:rFonts w:eastAsia="標楷體"/>
        </w:rPr>
      </w:pPr>
      <w:r w:rsidRPr="00F74C54">
        <w:rPr>
          <w:rFonts w:eastAsia="標楷體"/>
        </w:rPr>
        <w:t>一、</w:t>
      </w:r>
      <w:r w:rsidRPr="00F74C54">
        <w:rPr>
          <w:rFonts w:eastAsia="標楷體"/>
        </w:rPr>
        <w:t>10</w:t>
      </w:r>
      <w:r w:rsidR="005B29C0">
        <w:rPr>
          <w:rFonts w:eastAsia="標楷體" w:hint="eastAsia"/>
        </w:rPr>
        <w:t>7</w:t>
      </w:r>
      <w:r w:rsidRPr="00F74C54">
        <w:rPr>
          <w:rFonts w:eastAsia="標楷體"/>
        </w:rPr>
        <w:t>年</w:t>
      </w:r>
      <w:r w:rsidR="00D07392">
        <w:rPr>
          <w:rFonts w:eastAsia="標楷體" w:hint="eastAsia"/>
        </w:rPr>
        <w:t>12</w:t>
      </w:r>
      <w:r w:rsidRPr="00F74C54">
        <w:rPr>
          <w:rFonts w:eastAsia="標楷體"/>
        </w:rPr>
        <w:t>月</w:t>
      </w:r>
      <w:r w:rsidR="00D07392">
        <w:rPr>
          <w:rFonts w:eastAsia="標楷體" w:hint="eastAsia"/>
        </w:rPr>
        <w:t>11</w:t>
      </w:r>
      <w:r w:rsidRPr="00F74C54">
        <w:rPr>
          <w:rFonts w:eastAsia="標楷體"/>
        </w:rPr>
        <w:t>日星期</w:t>
      </w:r>
      <w:r w:rsidR="00D60533" w:rsidRPr="00F74C54">
        <w:rPr>
          <w:rFonts w:eastAsia="標楷體" w:hint="eastAsia"/>
        </w:rPr>
        <w:t>二</w:t>
      </w:r>
      <w:r w:rsidR="00D5516E">
        <w:rPr>
          <w:rFonts w:eastAsia="標楷體" w:hint="eastAsia"/>
        </w:rPr>
        <w:t xml:space="preserve"> </w:t>
      </w:r>
      <w:r w:rsidRPr="00F74C54">
        <w:rPr>
          <w:rFonts w:eastAsia="標楷體"/>
        </w:rPr>
        <w:t>上午</w:t>
      </w:r>
      <w:r w:rsidR="00F74C54" w:rsidRPr="00F74C54">
        <w:rPr>
          <w:rFonts w:eastAsia="標楷體" w:hint="eastAsia"/>
        </w:rPr>
        <w:t>0</w:t>
      </w:r>
      <w:r w:rsidR="009C40F1">
        <w:rPr>
          <w:rFonts w:eastAsia="標楷體" w:hint="eastAsia"/>
        </w:rPr>
        <w:t>8</w:t>
      </w:r>
      <w:r w:rsidRPr="00F74C54">
        <w:rPr>
          <w:rFonts w:eastAsia="標楷體"/>
        </w:rPr>
        <w:t>：</w:t>
      </w:r>
      <w:r w:rsidR="009C40F1">
        <w:rPr>
          <w:rFonts w:eastAsia="標楷體" w:hint="eastAsia"/>
        </w:rPr>
        <w:t>5</w:t>
      </w:r>
      <w:r w:rsidRPr="00F74C54">
        <w:rPr>
          <w:rFonts w:eastAsia="標楷體"/>
        </w:rPr>
        <w:t>0</w:t>
      </w:r>
      <w:r w:rsidRPr="00F74C54">
        <w:rPr>
          <w:rFonts w:eastAsia="標楷體"/>
        </w:rPr>
        <w:t>～下午</w:t>
      </w:r>
      <w:r w:rsidR="00D6323B">
        <w:rPr>
          <w:rFonts w:eastAsia="標楷體" w:hint="eastAsia"/>
        </w:rPr>
        <w:t>16</w:t>
      </w:r>
      <w:r w:rsidRPr="00F74C54">
        <w:rPr>
          <w:rFonts w:eastAsia="標楷體"/>
        </w:rPr>
        <w:t>：</w:t>
      </w:r>
      <w:r w:rsidR="00D5516E">
        <w:rPr>
          <w:rFonts w:eastAsia="標楷體" w:hint="eastAsia"/>
        </w:rPr>
        <w:t>3</w:t>
      </w:r>
      <w:r w:rsidR="00F74C54" w:rsidRPr="00F74C54">
        <w:rPr>
          <w:rFonts w:eastAsia="標楷體" w:hint="eastAsia"/>
        </w:rPr>
        <w:t>0</w:t>
      </w:r>
    </w:p>
    <w:p w:rsidR="00822191" w:rsidRPr="007B2197" w:rsidRDefault="001E2FE3" w:rsidP="007B2197">
      <w:pPr>
        <w:spacing w:line="400" w:lineRule="exact"/>
        <w:rPr>
          <w:rFonts w:eastAsia="標楷體"/>
        </w:rPr>
      </w:pPr>
      <w:r w:rsidRPr="007B2197">
        <w:rPr>
          <w:rFonts w:eastAsia="標楷體"/>
        </w:rPr>
        <w:t>二、</w:t>
      </w:r>
      <w:r w:rsidR="00F63401" w:rsidRPr="007B2197">
        <w:rPr>
          <w:rFonts w:eastAsia="標楷體" w:hint="eastAsia"/>
          <w:color w:val="000000" w:themeColor="text1"/>
        </w:rPr>
        <w:t>桃園</w:t>
      </w:r>
      <w:r w:rsidR="00D07392" w:rsidRPr="007B2197">
        <w:rPr>
          <w:rFonts w:eastAsia="標楷體" w:hint="eastAsia"/>
          <w:color w:val="000000" w:themeColor="text1"/>
        </w:rPr>
        <w:t>市立內壢高</w:t>
      </w:r>
      <w:r w:rsidR="00F63401" w:rsidRPr="007B2197">
        <w:rPr>
          <w:rFonts w:eastAsia="標楷體" w:hint="eastAsia"/>
          <w:color w:val="000000" w:themeColor="text1"/>
        </w:rPr>
        <w:t>級</w:t>
      </w:r>
      <w:r w:rsidR="00D07392" w:rsidRPr="007B2197">
        <w:rPr>
          <w:rFonts w:eastAsia="標楷體" w:hint="eastAsia"/>
          <w:color w:val="000000" w:themeColor="text1"/>
        </w:rPr>
        <w:t>中</w:t>
      </w:r>
      <w:r w:rsidR="00F63401" w:rsidRPr="007B2197">
        <w:rPr>
          <w:rFonts w:eastAsia="標楷體" w:hint="eastAsia"/>
          <w:color w:val="000000" w:themeColor="text1"/>
        </w:rPr>
        <w:t>等學校</w:t>
      </w:r>
      <w:r w:rsidR="007B2197" w:rsidRPr="007B2197">
        <w:rPr>
          <w:rFonts w:eastAsia="標楷體" w:hint="eastAsia"/>
          <w:color w:val="000000" w:themeColor="text1"/>
        </w:rPr>
        <w:t>行政大樓六樓第三會議室</w:t>
      </w:r>
      <w:r w:rsidR="008B649F">
        <w:rPr>
          <w:rFonts w:eastAsia="標楷體"/>
          <w:color w:val="000000" w:themeColor="text1"/>
        </w:rPr>
        <w:br/>
      </w:r>
      <w:r w:rsidR="008B649F">
        <w:rPr>
          <w:rFonts w:eastAsia="標楷體" w:hint="eastAsia"/>
          <w:color w:val="000000" w:themeColor="text1"/>
        </w:rPr>
        <w:t xml:space="preserve">   </w:t>
      </w:r>
      <w:proofErr w:type="gramStart"/>
      <w:r w:rsidR="00C53EBE" w:rsidRPr="007B2197">
        <w:rPr>
          <w:rFonts w:eastAsia="標楷體" w:hint="eastAsia"/>
        </w:rPr>
        <w:t>（</w:t>
      </w:r>
      <w:proofErr w:type="gramEnd"/>
      <w:r w:rsidR="00D07392" w:rsidRPr="007B2197">
        <w:rPr>
          <w:rFonts w:eastAsia="標楷體" w:hint="eastAsia"/>
        </w:rPr>
        <w:t>桃園市中壢區成章四街</w:t>
      </w:r>
      <w:r w:rsidR="00D07392" w:rsidRPr="007B2197">
        <w:rPr>
          <w:rFonts w:eastAsia="標楷體" w:hint="eastAsia"/>
        </w:rPr>
        <w:t>120</w:t>
      </w:r>
      <w:r w:rsidR="00D07392" w:rsidRPr="007B2197">
        <w:rPr>
          <w:rFonts w:eastAsia="標楷體" w:hint="eastAsia"/>
        </w:rPr>
        <w:t>號</w:t>
      </w:r>
      <w:r w:rsidR="00CE3132" w:rsidRPr="007B2197">
        <w:rPr>
          <w:rFonts w:eastAsia="標楷體" w:hint="eastAsia"/>
        </w:rPr>
        <w:t>／總機：</w:t>
      </w:r>
      <w:r w:rsidR="00461A06">
        <w:rPr>
          <w:rFonts w:eastAsia="標楷體" w:hint="eastAsia"/>
        </w:rPr>
        <w:t>（</w:t>
      </w:r>
      <w:r w:rsidR="00D07392" w:rsidRPr="007B2197">
        <w:rPr>
          <w:rFonts w:eastAsia="標楷體"/>
        </w:rPr>
        <w:t>03</w:t>
      </w:r>
      <w:r w:rsidR="00461A06">
        <w:rPr>
          <w:rFonts w:eastAsia="標楷體" w:hint="eastAsia"/>
        </w:rPr>
        <w:t>）</w:t>
      </w:r>
      <w:r w:rsidR="00D07392" w:rsidRPr="007B2197">
        <w:rPr>
          <w:rFonts w:eastAsia="標楷體"/>
        </w:rPr>
        <w:t>452</w:t>
      </w:r>
      <w:r w:rsidR="00D07392" w:rsidRPr="007B2197">
        <w:rPr>
          <w:rFonts w:eastAsia="標楷體" w:hint="eastAsia"/>
        </w:rPr>
        <w:t>-</w:t>
      </w:r>
      <w:r w:rsidR="00D07392" w:rsidRPr="007B2197">
        <w:rPr>
          <w:rFonts w:eastAsia="標楷體"/>
        </w:rPr>
        <w:t>8080</w:t>
      </w:r>
      <w:proofErr w:type="gramStart"/>
      <w:r w:rsidR="00C53EBE" w:rsidRPr="007B2197">
        <w:rPr>
          <w:rFonts w:eastAsia="標楷體" w:hint="eastAsia"/>
        </w:rPr>
        <w:t>）</w:t>
      </w:r>
      <w:proofErr w:type="gramEnd"/>
    </w:p>
    <w:tbl>
      <w:tblPr>
        <w:tblpPr w:leftFromText="180" w:rightFromText="180" w:vertAnchor="text" w:horzAnchor="margin" w:tblpY="498"/>
        <w:tblW w:w="488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4897"/>
        <w:gridCol w:w="3684"/>
      </w:tblGrid>
      <w:tr w:rsidR="00E947E7" w:rsidRPr="00172450" w:rsidTr="00E947E7">
        <w:trPr>
          <w:trHeight w:val="428"/>
        </w:trPr>
        <w:tc>
          <w:tcPr>
            <w:tcW w:w="782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2407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課程主題</w:t>
            </w:r>
          </w:p>
        </w:tc>
        <w:tc>
          <w:tcPr>
            <w:tcW w:w="1811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72450">
              <w:rPr>
                <w:rFonts w:eastAsia="標楷體"/>
                <w:b/>
                <w:sz w:val="26"/>
                <w:szCs w:val="26"/>
              </w:rPr>
              <w:t>主講者</w:t>
            </w:r>
            <w:r w:rsidRPr="00172450">
              <w:rPr>
                <w:rFonts w:eastAsia="標楷體"/>
                <w:b/>
                <w:sz w:val="26"/>
                <w:szCs w:val="26"/>
              </w:rPr>
              <w:t>/</w:t>
            </w:r>
            <w:r w:rsidRPr="00172450">
              <w:rPr>
                <w:rFonts w:eastAsia="標楷體"/>
                <w:b/>
                <w:sz w:val="26"/>
                <w:szCs w:val="26"/>
              </w:rPr>
              <w:t>主持人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9E0C9D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E0C9D">
              <w:rPr>
                <w:rFonts w:eastAsia="標楷體" w:hint="eastAsia"/>
              </w:rPr>
              <w:t>8:50</w:t>
            </w:r>
            <w:r w:rsidRPr="009E0C9D">
              <w:rPr>
                <w:rFonts w:eastAsia="標楷體"/>
              </w:rPr>
              <w:t>－</w:t>
            </w:r>
            <w:r w:rsidRPr="009E0C9D">
              <w:rPr>
                <w:rFonts w:eastAsia="標楷體" w:hint="eastAsia"/>
              </w:rPr>
              <w:t>9:0</w:t>
            </w:r>
            <w:r w:rsidRPr="009E0C9D">
              <w:rPr>
                <w:rFonts w:eastAsia="標楷體"/>
              </w:rPr>
              <w:t>0</w:t>
            </w:r>
          </w:p>
        </w:tc>
        <w:tc>
          <w:tcPr>
            <w:tcW w:w="2407" w:type="pct"/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報到</w:t>
            </w:r>
            <w:r w:rsidRPr="00172450">
              <w:rPr>
                <w:rFonts w:eastAsia="標楷體" w:hint="eastAsia"/>
                <w:sz w:val="26"/>
                <w:szCs w:val="26"/>
              </w:rPr>
              <w:t>及開幕式</w:t>
            </w:r>
          </w:p>
        </w:tc>
        <w:tc>
          <w:tcPr>
            <w:tcW w:w="1811" w:type="pct"/>
            <w:vAlign w:val="center"/>
          </w:tcPr>
          <w:p w:rsidR="007A38BC" w:rsidRDefault="00AE4B00" w:rsidP="00DB6AB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桃園市立內壢高級中等學校</w:t>
            </w:r>
          </w:p>
          <w:p w:rsidR="00AE4B00" w:rsidRPr="00172450" w:rsidRDefault="00AE4B00" w:rsidP="00DB6AB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王</w:t>
            </w:r>
            <w:r w:rsidR="00365542"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炎川</w:t>
            </w:r>
            <w:r w:rsidR="00365542"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365542">
              <w:rPr>
                <w:rFonts w:eastAsia="標楷體" w:hint="eastAsia"/>
                <w:color w:val="000000" w:themeColor="text1"/>
                <w:sz w:val="26"/>
                <w:szCs w:val="26"/>
              </w:rPr>
              <w:t>校長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9E0C9D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E0C9D">
              <w:rPr>
                <w:rFonts w:eastAsia="標楷體" w:hint="eastAsia"/>
              </w:rPr>
              <w:t>9:00</w:t>
            </w:r>
            <w:r w:rsidRPr="009E0C9D">
              <w:rPr>
                <w:rFonts w:eastAsia="標楷體"/>
              </w:rPr>
              <w:t>－</w:t>
            </w:r>
            <w:r w:rsidR="00AE4B00">
              <w:rPr>
                <w:rFonts w:eastAsia="標楷體" w:hint="eastAsia"/>
              </w:rPr>
              <w:t>12:0</w:t>
            </w:r>
            <w:r w:rsidR="007A38BC">
              <w:rPr>
                <w:rFonts w:eastAsia="標楷體" w:hint="eastAsia"/>
              </w:rPr>
              <w:t>0</w:t>
            </w:r>
          </w:p>
        </w:tc>
        <w:tc>
          <w:tcPr>
            <w:tcW w:w="2407" w:type="pct"/>
            <w:vAlign w:val="center"/>
          </w:tcPr>
          <w:p w:rsidR="00E947E7" w:rsidRPr="00172450" w:rsidRDefault="008465D4" w:rsidP="00E947E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8465D4">
              <w:rPr>
                <w:rFonts w:eastAsia="標楷體" w:hint="eastAsia"/>
                <w:sz w:val="26"/>
                <w:szCs w:val="26"/>
              </w:rPr>
              <w:t>新課綱</w:t>
            </w:r>
            <w:proofErr w:type="gramEnd"/>
            <w:r w:rsidRPr="008465D4">
              <w:rPr>
                <w:rFonts w:eastAsia="標楷體" w:hint="eastAsia"/>
                <w:sz w:val="26"/>
                <w:szCs w:val="26"/>
              </w:rPr>
              <w:t>與創意行銷教學設計</w:t>
            </w:r>
          </w:p>
        </w:tc>
        <w:tc>
          <w:tcPr>
            <w:tcW w:w="1811" w:type="pct"/>
            <w:vAlign w:val="center"/>
          </w:tcPr>
          <w:p w:rsidR="007A38BC" w:rsidRDefault="0011312F" w:rsidP="009C40F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中原大學企業管理學系</w:t>
            </w:r>
          </w:p>
          <w:p w:rsidR="0011312F" w:rsidRPr="00172450" w:rsidRDefault="0011312F" w:rsidP="009C40F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邱榆淨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系主任／教授</w:t>
            </w:r>
          </w:p>
        </w:tc>
      </w:tr>
      <w:tr w:rsidR="00E947E7" w:rsidRPr="008219F1" w:rsidTr="00E947E7">
        <w:trPr>
          <w:trHeight w:val="454"/>
        </w:trPr>
        <w:tc>
          <w:tcPr>
            <w:tcW w:w="78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47E7" w:rsidRPr="00172450" w:rsidRDefault="00E947E7" w:rsidP="00E947E7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2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1</w:t>
            </w:r>
            <w:r w:rsidRPr="00172450">
              <w:rPr>
                <w:rFonts w:eastAsia="標楷體"/>
              </w:rPr>
              <w:t>0</w:t>
            </w:r>
            <w:r w:rsidRPr="00172450">
              <w:rPr>
                <w:rFonts w:eastAsia="標楷體"/>
              </w:rPr>
              <w:t>－</w:t>
            </w: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3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</w:t>
            </w:r>
            <w:r w:rsidRPr="00172450">
              <w:rPr>
                <w:rFonts w:eastAsia="標楷體"/>
              </w:rPr>
              <w:t>0</w:t>
            </w:r>
          </w:p>
        </w:tc>
        <w:tc>
          <w:tcPr>
            <w:tcW w:w="421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47E7" w:rsidRPr="00172450" w:rsidRDefault="00E947E7" w:rsidP="00E947E7">
            <w:pPr>
              <w:snapToGrid w:val="0"/>
              <w:ind w:left="28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【</w:t>
            </w:r>
            <w:r w:rsidRPr="00172450">
              <w:rPr>
                <w:rFonts w:eastAsia="標楷體"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午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食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饗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b/>
                <w:sz w:val="26"/>
                <w:szCs w:val="26"/>
              </w:rPr>
              <w:t>宴</w:t>
            </w:r>
            <w:r w:rsidRPr="0017245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72450">
              <w:rPr>
                <w:rFonts w:eastAsia="標楷體"/>
                <w:sz w:val="26"/>
                <w:szCs w:val="26"/>
              </w:rPr>
              <w:t>】</w:t>
            </w:r>
            <w:r w:rsidRPr="00172450">
              <w:rPr>
                <w:rFonts w:eastAsia="標楷體" w:hint="eastAsia"/>
                <w:sz w:val="26"/>
                <w:szCs w:val="26"/>
              </w:rPr>
              <w:t>跨校教師創意教學專業社群</w:t>
            </w:r>
            <w:proofErr w:type="gramStart"/>
            <w:r w:rsidRPr="00172450">
              <w:rPr>
                <w:rFonts w:eastAsia="標楷體" w:hint="eastAsia"/>
                <w:sz w:val="26"/>
                <w:szCs w:val="26"/>
              </w:rPr>
              <w:t>工作坊暨</w:t>
            </w:r>
            <w:r w:rsidRPr="00172450">
              <w:rPr>
                <w:rFonts w:eastAsia="標楷體"/>
                <w:sz w:val="26"/>
                <w:szCs w:val="26"/>
              </w:rPr>
              <w:t>自主</w:t>
            </w:r>
            <w:proofErr w:type="gramEnd"/>
            <w:r w:rsidRPr="00172450">
              <w:rPr>
                <w:rFonts w:eastAsia="標楷體"/>
                <w:sz w:val="26"/>
                <w:szCs w:val="26"/>
              </w:rPr>
              <w:t>管理會議</w:t>
            </w:r>
          </w:p>
        </w:tc>
      </w:tr>
      <w:tr w:rsidR="00E947E7" w:rsidRPr="008219F1" w:rsidTr="00E947E7">
        <w:trPr>
          <w:trHeight w:val="533"/>
        </w:trPr>
        <w:tc>
          <w:tcPr>
            <w:tcW w:w="782" w:type="pct"/>
            <w:vAlign w:val="center"/>
          </w:tcPr>
          <w:p w:rsidR="00E947E7" w:rsidRPr="00172450" w:rsidRDefault="00E947E7" w:rsidP="00E947E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172450">
              <w:rPr>
                <w:rFonts w:eastAsia="標楷體" w:hint="eastAsia"/>
              </w:rPr>
              <w:t>13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</w:t>
            </w:r>
            <w:r w:rsidRPr="00172450">
              <w:rPr>
                <w:rFonts w:eastAsia="標楷體"/>
              </w:rPr>
              <w:t>0</w:t>
            </w:r>
            <w:r w:rsidRPr="00172450">
              <w:rPr>
                <w:rFonts w:eastAsia="標楷體"/>
              </w:rPr>
              <w:t>－</w:t>
            </w:r>
            <w:r w:rsidRPr="00172450">
              <w:rPr>
                <w:rFonts w:eastAsia="標楷體" w:hint="eastAsia"/>
              </w:rPr>
              <w:t>1</w:t>
            </w:r>
            <w:r w:rsidR="00B937D2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00</w:t>
            </w:r>
          </w:p>
        </w:tc>
        <w:tc>
          <w:tcPr>
            <w:tcW w:w="2407" w:type="pct"/>
            <w:vAlign w:val="center"/>
          </w:tcPr>
          <w:p w:rsidR="00E947E7" w:rsidRPr="0050552C" w:rsidRDefault="0011312F" w:rsidP="00F178C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創意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手搖</w:t>
            </w:r>
            <w:r w:rsidR="008B649F">
              <w:rPr>
                <w:rFonts w:eastAsia="標楷體" w:hint="eastAsia"/>
                <w:sz w:val="26"/>
                <w:szCs w:val="26"/>
              </w:rPr>
              <w:t>與實</w:t>
            </w:r>
            <w:proofErr w:type="gramEnd"/>
            <w:r w:rsidR="008B649F">
              <w:rPr>
                <w:rFonts w:eastAsia="標楷體" w:hint="eastAsia"/>
                <w:sz w:val="26"/>
                <w:szCs w:val="26"/>
              </w:rPr>
              <w:t>作演練</w:t>
            </w:r>
          </w:p>
        </w:tc>
        <w:tc>
          <w:tcPr>
            <w:tcW w:w="1811" w:type="pct"/>
            <w:vAlign w:val="center"/>
          </w:tcPr>
          <w:p w:rsidR="00365542" w:rsidRPr="00365542" w:rsidRDefault="00365542" w:rsidP="00DB6AB7">
            <w:pPr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楊海銓餐飲學院執行長</w:t>
            </w:r>
          </w:p>
          <w:p w:rsidR="00D14B3D" w:rsidRPr="00172450" w:rsidRDefault="0011312F" w:rsidP="00DB6AB7">
            <w:pPr>
              <w:snapToGrid w:val="0"/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楊海銓</w:t>
            </w:r>
            <w:r w:rsidRPr="0036554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65542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B937D2" w:rsidRPr="008219F1" w:rsidTr="00E947E7">
        <w:trPr>
          <w:trHeight w:val="533"/>
        </w:trPr>
        <w:tc>
          <w:tcPr>
            <w:tcW w:w="782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:00</w:t>
            </w:r>
            <w:r w:rsidRPr="00172450">
              <w:rPr>
                <w:rFonts w:eastAsia="標楷體" w:hint="eastAsia"/>
              </w:rPr>
              <w:t>-16:30</w:t>
            </w:r>
          </w:p>
        </w:tc>
        <w:tc>
          <w:tcPr>
            <w:tcW w:w="2407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分組討論與綜合座談</w:t>
            </w:r>
          </w:p>
        </w:tc>
        <w:tc>
          <w:tcPr>
            <w:tcW w:w="1811" w:type="pct"/>
            <w:vAlign w:val="center"/>
          </w:tcPr>
          <w:p w:rsidR="00B937D2" w:rsidRPr="00365542" w:rsidRDefault="0036554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65542">
              <w:rPr>
                <w:rFonts w:eastAsia="標楷體" w:hint="eastAsia"/>
                <w:sz w:val="26"/>
                <w:szCs w:val="26"/>
              </w:rPr>
              <w:t>桃園市立內壢高級中等學校</w:t>
            </w:r>
          </w:p>
          <w:p w:rsidR="007A2FAB" w:rsidRPr="00365542" w:rsidRDefault="008B649F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家政科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65542" w:rsidRPr="00365542">
              <w:rPr>
                <w:rFonts w:eastAsia="標楷體" w:hint="eastAsia"/>
                <w:sz w:val="26"/>
                <w:szCs w:val="26"/>
              </w:rPr>
              <w:t>李秀靜</w:t>
            </w:r>
            <w:r w:rsidR="00365542" w:rsidRPr="0036554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A2FAB" w:rsidRPr="00365542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B937D2" w:rsidRPr="008219F1" w:rsidTr="00E947E7">
        <w:trPr>
          <w:trHeight w:val="533"/>
        </w:trPr>
        <w:tc>
          <w:tcPr>
            <w:tcW w:w="782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</w:rPr>
            </w:pPr>
            <w:r w:rsidRPr="00172450">
              <w:rPr>
                <w:rFonts w:eastAsia="標楷體"/>
              </w:rPr>
              <w:t>1</w:t>
            </w:r>
            <w:r w:rsidRPr="00172450">
              <w:rPr>
                <w:rFonts w:eastAsia="標楷體" w:hint="eastAsia"/>
              </w:rPr>
              <w:t>6</w:t>
            </w:r>
            <w:r w:rsidRPr="00172450">
              <w:rPr>
                <w:rFonts w:eastAsia="標楷體"/>
              </w:rPr>
              <w:t>:</w:t>
            </w:r>
            <w:r w:rsidRPr="00172450">
              <w:rPr>
                <w:rFonts w:eastAsia="標楷體" w:hint="eastAsia"/>
              </w:rPr>
              <w:t>3</w:t>
            </w:r>
            <w:r w:rsidRPr="00172450">
              <w:rPr>
                <w:rFonts w:eastAsia="標楷體"/>
              </w:rPr>
              <w:t>0</w:t>
            </w:r>
          </w:p>
        </w:tc>
        <w:tc>
          <w:tcPr>
            <w:tcW w:w="2407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72450">
              <w:rPr>
                <w:rFonts w:eastAsia="標楷體"/>
                <w:sz w:val="26"/>
                <w:szCs w:val="26"/>
              </w:rPr>
              <w:t>賦</w:t>
            </w:r>
            <w:r w:rsidRPr="00172450">
              <w:rPr>
                <w:rFonts w:eastAsia="標楷體"/>
                <w:sz w:val="26"/>
                <w:szCs w:val="26"/>
              </w:rPr>
              <w:t xml:space="preserve">     </w:t>
            </w:r>
            <w:r w:rsidRPr="00172450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1811" w:type="pct"/>
            <w:vAlign w:val="center"/>
          </w:tcPr>
          <w:p w:rsidR="00B937D2" w:rsidRPr="00172450" w:rsidRDefault="00B937D2" w:rsidP="00B937D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1E2FE3" w:rsidRDefault="001E2FE3" w:rsidP="009E0C9D">
      <w:pPr>
        <w:spacing w:line="400" w:lineRule="exact"/>
        <w:rPr>
          <w:rFonts w:eastAsia="標楷體"/>
          <w:b/>
          <w:sz w:val="26"/>
          <w:szCs w:val="26"/>
        </w:rPr>
      </w:pPr>
      <w:r w:rsidRPr="008219F1">
        <w:rPr>
          <w:rFonts w:eastAsia="標楷體"/>
          <w:b/>
          <w:sz w:val="26"/>
        </w:rPr>
        <w:t>陸、</w:t>
      </w:r>
      <w:r w:rsidRPr="008219F1">
        <w:rPr>
          <w:rFonts w:eastAsia="標楷體"/>
          <w:b/>
          <w:sz w:val="26"/>
          <w:szCs w:val="26"/>
        </w:rPr>
        <w:t>研習主題與流程</w:t>
      </w:r>
    </w:p>
    <w:p w:rsidR="00CE3132" w:rsidRDefault="00CE3132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1E2FE3" w:rsidRPr="008219F1" w:rsidRDefault="001E2FE3" w:rsidP="005D5061">
      <w:pPr>
        <w:tabs>
          <w:tab w:val="left" w:pos="7215"/>
        </w:tabs>
        <w:spacing w:line="340" w:lineRule="exact"/>
        <w:rPr>
          <w:rFonts w:eastAsia="標楷體"/>
          <w:b/>
        </w:rPr>
      </w:pPr>
      <w:proofErr w:type="gramStart"/>
      <w:r w:rsidRPr="008219F1">
        <w:rPr>
          <w:rFonts w:eastAsia="標楷體"/>
          <w:b/>
        </w:rPr>
        <w:lastRenderedPageBreak/>
        <w:t>柒</w:t>
      </w:r>
      <w:proofErr w:type="gramEnd"/>
      <w:r w:rsidRPr="008219F1">
        <w:rPr>
          <w:rFonts w:eastAsia="標楷體"/>
          <w:b/>
        </w:rPr>
        <w:t>、報名方式與報名時間：網路報名</w:t>
      </w:r>
      <w:r w:rsidRPr="008219F1">
        <w:rPr>
          <w:rFonts w:eastAsia="標楷體"/>
          <w:b/>
        </w:rPr>
        <w:tab/>
      </w:r>
    </w:p>
    <w:p w:rsidR="001E2FE3" w:rsidRDefault="00155CB5" w:rsidP="005D5061">
      <w:pPr>
        <w:pStyle w:val="a3"/>
        <w:spacing w:after="0" w:line="340" w:lineRule="exact"/>
        <w:ind w:firstLineChars="200" w:firstLine="480"/>
        <w:jc w:val="both"/>
        <w:rPr>
          <w:rFonts w:eastAsia="標楷體"/>
          <w:szCs w:val="24"/>
          <w:lang w:eastAsia="zh-TW"/>
        </w:rPr>
      </w:pPr>
      <w:r w:rsidRPr="008254BE">
        <w:rPr>
          <w:rFonts w:eastAsia="標楷體"/>
          <w:szCs w:val="24"/>
        </w:rPr>
        <w:t>即日起至</w:t>
      </w:r>
      <w:r w:rsidRPr="00AD64CE">
        <w:rPr>
          <w:rFonts w:eastAsia="標楷體"/>
          <w:szCs w:val="24"/>
        </w:rPr>
        <w:t>10</w:t>
      </w:r>
      <w:r w:rsidR="005B29C0" w:rsidRPr="00AD64CE">
        <w:rPr>
          <w:rFonts w:eastAsia="標楷體" w:hint="eastAsia"/>
          <w:szCs w:val="24"/>
        </w:rPr>
        <w:t>7</w:t>
      </w:r>
      <w:r w:rsidRPr="00AD64CE">
        <w:rPr>
          <w:rFonts w:eastAsia="標楷體"/>
          <w:szCs w:val="24"/>
        </w:rPr>
        <w:t>年</w:t>
      </w:r>
      <w:r w:rsidR="0011312F">
        <w:rPr>
          <w:rFonts w:eastAsia="標楷體" w:hint="eastAsia"/>
          <w:szCs w:val="24"/>
          <w:lang w:eastAsia="zh-TW"/>
        </w:rPr>
        <w:t>12</w:t>
      </w:r>
      <w:r w:rsidR="009B3D19">
        <w:rPr>
          <w:rFonts w:eastAsia="標楷體" w:hint="eastAsia"/>
          <w:szCs w:val="24"/>
          <w:lang w:eastAsia="zh-TW"/>
        </w:rPr>
        <w:t>月</w:t>
      </w:r>
      <w:r w:rsidR="0011312F">
        <w:rPr>
          <w:rFonts w:eastAsia="標楷體" w:hint="eastAsia"/>
          <w:szCs w:val="24"/>
          <w:lang w:eastAsia="zh-TW"/>
        </w:rPr>
        <w:t>7</w:t>
      </w:r>
      <w:r w:rsidR="009B3D19">
        <w:rPr>
          <w:rFonts w:eastAsia="標楷體" w:hint="eastAsia"/>
          <w:szCs w:val="24"/>
          <w:lang w:eastAsia="zh-TW"/>
        </w:rPr>
        <w:t>日</w:t>
      </w:r>
      <w:proofErr w:type="spellStart"/>
      <w:r w:rsidRPr="008254BE">
        <w:rPr>
          <w:rFonts w:eastAsia="標楷體"/>
          <w:szCs w:val="24"/>
        </w:rPr>
        <w:t>止</w:t>
      </w:r>
      <w:r w:rsidRPr="008254BE">
        <w:rPr>
          <w:rFonts w:eastAsia="標楷體" w:hint="eastAsia"/>
          <w:szCs w:val="24"/>
          <w:lang w:eastAsia="zh-TW"/>
        </w:rPr>
        <w:t>於</w:t>
      </w:r>
      <w:r w:rsidR="001E2FE3" w:rsidRPr="008254BE">
        <w:rPr>
          <w:rFonts w:eastAsia="標楷體"/>
          <w:szCs w:val="24"/>
        </w:rPr>
        <w:t>全國教師在職進修資訊網</w:t>
      </w:r>
      <w:proofErr w:type="gramStart"/>
      <w:r w:rsidR="001E2FE3" w:rsidRPr="008254BE">
        <w:rPr>
          <w:rFonts w:eastAsia="標楷體"/>
          <w:szCs w:val="24"/>
        </w:rPr>
        <w:t>（</w:t>
      </w:r>
      <w:proofErr w:type="gramEnd"/>
      <w:r w:rsidR="00BD1D5B">
        <w:fldChar w:fldCharType="begin"/>
      </w:r>
      <w:r w:rsidR="00BD1D5B">
        <w:instrText>HYPERLINK "http://inservice.edu.tw"</w:instrText>
      </w:r>
      <w:r w:rsidR="00BD1D5B">
        <w:fldChar w:fldCharType="separate"/>
      </w:r>
      <w:r w:rsidRPr="008254BE">
        <w:rPr>
          <w:rStyle w:val="ae"/>
          <w:rFonts w:eastAsia="標楷體"/>
          <w:color w:val="auto"/>
        </w:rPr>
        <w:t>http</w:t>
      </w:r>
      <w:proofErr w:type="spellEnd"/>
      <w:r w:rsidRPr="008254BE">
        <w:rPr>
          <w:rStyle w:val="ae"/>
          <w:rFonts w:eastAsia="標楷體"/>
          <w:color w:val="auto"/>
        </w:rPr>
        <w:t>://inservice.edu.tw</w:t>
      </w:r>
      <w:r w:rsidR="00BD1D5B">
        <w:fldChar w:fldCharType="end"/>
      </w:r>
      <w:proofErr w:type="gramStart"/>
      <w:r w:rsidRPr="008254BE">
        <w:rPr>
          <w:rFonts w:eastAsia="標楷體"/>
          <w:szCs w:val="24"/>
        </w:rPr>
        <w:t>）</w:t>
      </w:r>
      <w:proofErr w:type="gramEnd"/>
      <w:r w:rsidRPr="008254BE">
        <w:rPr>
          <w:rFonts w:eastAsia="標楷體" w:hint="eastAsia"/>
          <w:szCs w:val="24"/>
          <w:lang w:eastAsia="zh-TW"/>
        </w:rPr>
        <w:t>報名。</w:t>
      </w:r>
    </w:p>
    <w:p w:rsidR="00BF2B03" w:rsidRPr="008254BE" w:rsidRDefault="00BF2B03" w:rsidP="005D5061">
      <w:pPr>
        <w:pStyle w:val="a3"/>
        <w:spacing w:after="0" w:line="340" w:lineRule="exact"/>
        <w:ind w:firstLineChars="200" w:firstLine="480"/>
        <w:jc w:val="both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研習代碼</w:t>
      </w:r>
      <w:r>
        <w:rPr>
          <w:rFonts w:eastAsia="標楷體" w:hint="eastAsia"/>
          <w:szCs w:val="24"/>
          <w:lang w:eastAsia="zh-TW"/>
        </w:rPr>
        <w:t xml:space="preserve">: </w:t>
      </w:r>
      <w:bookmarkStart w:id="0" w:name="_GoBack"/>
      <w:bookmarkEnd w:id="0"/>
      <w:r w:rsidRPr="001C4B4E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2528658</w:t>
      </w:r>
      <w:r w:rsidRPr="001C4B4E">
        <w:rPr>
          <w:rFonts w:ascii="標楷體" w:eastAsia="標楷體" w:hAnsi="標楷體" w:hint="eastAsia"/>
          <w:szCs w:val="32"/>
        </w:rPr>
        <w:t>。</w:t>
      </w:r>
    </w:p>
    <w:p w:rsidR="001E2FE3" w:rsidRPr="008219F1" w:rsidRDefault="001E2FE3" w:rsidP="005D5061">
      <w:pPr>
        <w:spacing w:line="340" w:lineRule="exact"/>
        <w:rPr>
          <w:rFonts w:eastAsia="標楷體"/>
          <w:b/>
        </w:rPr>
      </w:pPr>
      <w:r w:rsidRPr="008219F1">
        <w:rPr>
          <w:rFonts w:eastAsia="標楷體"/>
          <w:b/>
        </w:rPr>
        <w:t>捌、補充說明：</w:t>
      </w:r>
    </w:p>
    <w:p w:rsidR="00256284" w:rsidRDefault="001E2FE3" w:rsidP="00256284">
      <w:pPr>
        <w:pStyle w:val="a3"/>
        <w:spacing w:after="0" w:line="380" w:lineRule="exact"/>
        <w:jc w:val="both"/>
        <w:rPr>
          <w:rFonts w:eastAsia="標楷體"/>
          <w:szCs w:val="24"/>
          <w:lang w:eastAsia="zh-TW"/>
        </w:rPr>
      </w:pPr>
      <w:proofErr w:type="spellStart"/>
      <w:r w:rsidRPr="008219F1">
        <w:rPr>
          <w:rFonts w:eastAsia="標楷體"/>
          <w:szCs w:val="24"/>
        </w:rPr>
        <w:t>一、</w:t>
      </w:r>
      <w:r w:rsidR="006A0F68">
        <w:rPr>
          <w:rFonts w:eastAsia="標楷體" w:hint="eastAsia"/>
          <w:szCs w:val="24"/>
          <w:lang w:eastAsia="zh-TW"/>
        </w:rPr>
        <w:t>響應環保</w:t>
      </w:r>
      <w:proofErr w:type="spellEnd"/>
      <w:r w:rsidR="00B937D2">
        <w:rPr>
          <w:rFonts w:eastAsia="標楷體"/>
          <w:szCs w:val="24"/>
        </w:rPr>
        <w:t>，</w:t>
      </w:r>
      <w:proofErr w:type="spellStart"/>
      <w:r w:rsidR="00B937D2">
        <w:rPr>
          <w:rFonts w:eastAsia="標楷體"/>
          <w:szCs w:val="24"/>
        </w:rPr>
        <w:t>請自行攜帶環保杯</w:t>
      </w:r>
      <w:r w:rsidR="00B937D2">
        <w:rPr>
          <w:rFonts w:eastAsia="標楷體" w:hint="eastAsia"/>
          <w:szCs w:val="24"/>
          <w:lang w:eastAsia="zh-TW"/>
        </w:rPr>
        <w:t>、環保</w:t>
      </w:r>
      <w:r w:rsidR="006A0F68" w:rsidRPr="008219F1">
        <w:rPr>
          <w:rFonts w:eastAsia="標楷體"/>
          <w:szCs w:val="24"/>
        </w:rPr>
        <w:t>餐具</w:t>
      </w:r>
      <w:r w:rsidR="00B937D2">
        <w:rPr>
          <w:rFonts w:eastAsia="標楷體" w:hint="eastAsia"/>
          <w:szCs w:val="24"/>
          <w:lang w:eastAsia="zh-TW"/>
        </w:rPr>
        <w:t>、環保袋</w:t>
      </w:r>
      <w:proofErr w:type="spellEnd"/>
      <w:r w:rsidR="006A0F68" w:rsidRPr="008219F1">
        <w:rPr>
          <w:rFonts w:eastAsia="標楷體"/>
          <w:szCs w:val="24"/>
        </w:rPr>
        <w:t>。</w:t>
      </w:r>
    </w:p>
    <w:p w:rsidR="001E2FE3" w:rsidRPr="00936A7C" w:rsidRDefault="00256284" w:rsidP="005D5061">
      <w:pPr>
        <w:pStyle w:val="a3"/>
        <w:spacing w:after="0" w:line="340" w:lineRule="exact"/>
        <w:jc w:val="both"/>
        <w:rPr>
          <w:rFonts w:eastAsia="標楷體"/>
          <w:szCs w:val="24"/>
        </w:rPr>
      </w:pPr>
      <w:proofErr w:type="spellStart"/>
      <w:r w:rsidRPr="00936A7C">
        <w:rPr>
          <w:rFonts w:eastAsia="標楷體"/>
          <w:szCs w:val="24"/>
        </w:rPr>
        <w:t>二、</w:t>
      </w:r>
      <w:r w:rsidR="00155CB5" w:rsidRPr="00936A7C">
        <w:rPr>
          <w:rFonts w:eastAsia="標楷體" w:hint="eastAsia"/>
          <w:szCs w:val="24"/>
          <w:lang w:eastAsia="zh-TW"/>
        </w:rPr>
        <w:t>全程參與</w:t>
      </w:r>
      <w:proofErr w:type="spellEnd"/>
      <w:r w:rsidR="001E2FE3" w:rsidRPr="00936A7C">
        <w:rPr>
          <w:rFonts w:eastAsia="標楷體"/>
          <w:szCs w:val="24"/>
        </w:rPr>
        <w:t>核實核發</w:t>
      </w:r>
      <w:r w:rsidR="00D3748D" w:rsidRPr="00EA7E36">
        <w:rPr>
          <w:rFonts w:eastAsia="標楷體" w:hint="eastAsia"/>
          <w:szCs w:val="24"/>
          <w:lang w:eastAsia="zh-TW"/>
        </w:rPr>
        <w:t>6</w:t>
      </w:r>
      <w:r w:rsidR="001E2FE3" w:rsidRPr="00936A7C">
        <w:rPr>
          <w:rFonts w:eastAsia="標楷體"/>
          <w:szCs w:val="24"/>
        </w:rPr>
        <w:t>小時研習時數，請於報名時仔細閱讀網路相關資訊，若有任何疑問，</w:t>
      </w:r>
      <w:r w:rsidR="001E2FE3" w:rsidRPr="00936A7C">
        <w:rPr>
          <w:rFonts w:eastAsia="標楷體"/>
          <w:szCs w:val="24"/>
        </w:rPr>
        <w:t xml:space="preserve">  </w:t>
      </w:r>
    </w:p>
    <w:p w:rsidR="00806124" w:rsidRDefault="001E2FE3" w:rsidP="00E947E7">
      <w:pPr>
        <w:pStyle w:val="a3"/>
        <w:spacing w:after="0" w:line="380" w:lineRule="exact"/>
        <w:ind w:firstLineChars="200" w:firstLine="480"/>
        <w:jc w:val="both"/>
        <w:rPr>
          <w:rFonts w:eastAsia="標楷體"/>
          <w:b/>
        </w:rPr>
      </w:pPr>
      <w:proofErr w:type="spellStart"/>
      <w:r w:rsidRPr="008219F1">
        <w:rPr>
          <w:rFonts w:eastAsia="標楷體"/>
          <w:szCs w:val="24"/>
        </w:rPr>
        <w:t>歡迎與我們</w:t>
      </w:r>
      <w:r w:rsidR="00B1127E" w:rsidRPr="008219F1">
        <w:rPr>
          <w:rFonts w:eastAsia="標楷體"/>
          <w:szCs w:val="24"/>
        </w:rPr>
        <w:t>聯繫</w:t>
      </w:r>
      <w:proofErr w:type="spellEnd"/>
      <w:r w:rsidR="00B1127E" w:rsidRPr="008219F1">
        <w:rPr>
          <w:rFonts w:eastAsia="標楷體"/>
          <w:szCs w:val="24"/>
          <w:lang w:eastAsia="zh-TW"/>
        </w:rPr>
        <w:t>。</w:t>
      </w:r>
    </w:p>
    <w:p w:rsidR="005B29C0" w:rsidRPr="008219F1" w:rsidRDefault="005B29C0" w:rsidP="000857DC">
      <w:pPr>
        <w:pStyle w:val="a3"/>
        <w:spacing w:after="0" w:line="440" w:lineRule="exact"/>
        <w:jc w:val="both"/>
        <w:rPr>
          <w:rFonts w:eastAsia="標楷體"/>
          <w:b/>
          <w:kern w:val="0"/>
          <w:bdr w:val="single" w:sz="4" w:space="0" w:color="auto"/>
        </w:rPr>
      </w:pPr>
      <w:proofErr w:type="spellStart"/>
      <w:r w:rsidRPr="008219F1">
        <w:rPr>
          <w:rFonts w:eastAsia="標楷體"/>
          <w:b/>
        </w:rPr>
        <w:t>玖、交通資訊</w:t>
      </w:r>
      <w:proofErr w:type="spellEnd"/>
    </w:p>
    <w:p w:rsidR="005B29C0" w:rsidRPr="008219F1" w:rsidRDefault="0011312F" w:rsidP="00893DE5">
      <w:pPr>
        <w:pStyle w:val="a3"/>
        <w:spacing w:after="0" w:line="44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lang w:eastAsia="zh-TW"/>
        </w:rPr>
        <w:t>桃園市立內壢高級中等學校</w:t>
      </w:r>
      <w:proofErr w:type="gramStart"/>
      <w:r w:rsidR="00CF61FC">
        <w:rPr>
          <w:rFonts w:eastAsia="標楷體" w:hint="eastAsia"/>
        </w:rPr>
        <w:t>（</w:t>
      </w:r>
      <w:proofErr w:type="gramEnd"/>
      <w:r w:rsidRPr="00D07392">
        <w:rPr>
          <w:rFonts w:eastAsia="標楷體" w:hint="eastAsia"/>
        </w:rPr>
        <w:t>桃園市中壢區成章四街</w:t>
      </w:r>
      <w:r w:rsidRPr="00D07392">
        <w:rPr>
          <w:rFonts w:eastAsia="標楷體" w:hint="eastAsia"/>
        </w:rPr>
        <w:t>120</w:t>
      </w:r>
      <w:r w:rsidRPr="00D07392">
        <w:rPr>
          <w:rFonts w:eastAsia="標楷體" w:hint="eastAsia"/>
        </w:rPr>
        <w:t>號</w:t>
      </w:r>
      <w:r>
        <w:rPr>
          <w:rFonts w:eastAsia="標楷體" w:hint="eastAsia"/>
        </w:rPr>
        <w:t>／總機：</w:t>
      </w:r>
      <w:r w:rsidR="00461A06">
        <w:rPr>
          <w:rFonts w:eastAsia="標楷體" w:hint="eastAsia"/>
          <w:lang w:eastAsia="zh-TW"/>
        </w:rPr>
        <w:t>（</w:t>
      </w:r>
      <w:r w:rsidRPr="00D07392">
        <w:rPr>
          <w:rFonts w:eastAsia="標楷體"/>
        </w:rPr>
        <w:t>03</w:t>
      </w:r>
      <w:r w:rsidR="00461A06">
        <w:rPr>
          <w:rFonts w:eastAsia="標楷體" w:hint="eastAsia"/>
          <w:lang w:eastAsia="zh-TW"/>
        </w:rPr>
        <w:t>）</w:t>
      </w:r>
      <w:r w:rsidRPr="00D07392">
        <w:rPr>
          <w:rFonts w:eastAsia="標楷體"/>
        </w:rPr>
        <w:t>452</w:t>
      </w:r>
      <w:r>
        <w:rPr>
          <w:rFonts w:eastAsia="標楷體" w:hint="eastAsia"/>
          <w:lang w:eastAsia="zh-TW"/>
        </w:rPr>
        <w:t>-</w:t>
      </w:r>
      <w:r w:rsidRPr="00D07392">
        <w:rPr>
          <w:rFonts w:eastAsia="標楷體"/>
        </w:rPr>
        <w:t>8080</w:t>
      </w:r>
      <w:proofErr w:type="gramStart"/>
      <w:r w:rsidR="00CF61FC">
        <w:rPr>
          <w:rFonts w:eastAsia="標楷體" w:hint="eastAsia"/>
        </w:rPr>
        <w:t>）</w:t>
      </w:r>
      <w:proofErr w:type="gram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8804"/>
      </w:tblGrid>
      <w:tr w:rsidR="005B29C0" w:rsidRPr="008219F1" w:rsidTr="007028BC">
        <w:trPr>
          <w:tblCellSpacing w:w="15" w:type="dxa"/>
          <w:jc w:val="center"/>
        </w:trPr>
        <w:tc>
          <w:tcPr>
            <w:tcW w:w="1385" w:type="dxa"/>
            <w:vAlign w:val="center"/>
            <w:hideMark/>
          </w:tcPr>
          <w:p w:rsidR="005B29C0" w:rsidRPr="008219F1" w:rsidRDefault="005B29C0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8219F1">
              <w:rPr>
                <w:rFonts w:eastAsia="標楷體"/>
                <w:kern w:val="0"/>
              </w:rPr>
              <w:t>鐵</w:t>
            </w:r>
            <w:r w:rsidRPr="008219F1">
              <w:rPr>
                <w:rFonts w:eastAsia="標楷體"/>
                <w:kern w:val="0"/>
              </w:rPr>
              <w:t xml:space="preserve">      </w:t>
            </w:r>
            <w:r w:rsidRPr="008219F1">
              <w:rPr>
                <w:rFonts w:eastAsia="標楷體"/>
                <w:kern w:val="0"/>
              </w:rPr>
              <w:t>路：</w:t>
            </w:r>
          </w:p>
        </w:tc>
        <w:tc>
          <w:tcPr>
            <w:tcW w:w="8759" w:type="dxa"/>
            <w:vAlign w:val="center"/>
          </w:tcPr>
          <w:p w:rsidR="005B29C0" w:rsidRPr="008219F1" w:rsidRDefault="007028BC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搭乘火車區間車至「內壢火車站」下車，出站後左轉沿中華路（台１號省道）直行，至第一個紅綠燈路口右轉進入忠孝路，行進至成章一街路口依路標指示右轉，直行至第一個紅綠燈路口左轉即可抵達本校大門，步行需時約十分鐘。</w:t>
            </w:r>
          </w:p>
        </w:tc>
      </w:tr>
      <w:tr w:rsidR="005B29C0" w:rsidRPr="008219F1" w:rsidTr="00F665C2">
        <w:trPr>
          <w:tblCellSpacing w:w="15" w:type="dxa"/>
          <w:jc w:val="center"/>
        </w:trPr>
        <w:tc>
          <w:tcPr>
            <w:tcW w:w="1385" w:type="dxa"/>
            <w:vAlign w:val="center"/>
            <w:hideMark/>
          </w:tcPr>
          <w:p w:rsidR="005B29C0" w:rsidRPr="008219F1" w:rsidRDefault="005B29C0" w:rsidP="00F665C2">
            <w:pPr>
              <w:widowControl/>
              <w:jc w:val="both"/>
              <w:rPr>
                <w:rFonts w:eastAsia="標楷體"/>
                <w:kern w:val="0"/>
              </w:rPr>
            </w:pPr>
            <w:r w:rsidRPr="008219F1">
              <w:rPr>
                <w:rFonts w:eastAsia="標楷體"/>
                <w:kern w:val="0"/>
              </w:rPr>
              <w:t>開</w:t>
            </w:r>
            <w:r w:rsidRPr="008219F1">
              <w:rPr>
                <w:rFonts w:eastAsia="標楷體"/>
                <w:kern w:val="0"/>
              </w:rPr>
              <w:t xml:space="preserve">      </w:t>
            </w:r>
            <w:r w:rsidRPr="008219F1">
              <w:rPr>
                <w:rFonts w:eastAsia="標楷體"/>
                <w:kern w:val="0"/>
              </w:rPr>
              <w:t>車：</w:t>
            </w:r>
          </w:p>
        </w:tc>
        <w:tc>
          <w:tcPr>
            <w:tcW w:w="8759" w:type="dxa"/>
            <w:vAlign w:val="center"/>
          </w:tcPr>
          <w:p w:rsidR="007028BC" w:rsidRPr="007028BC" w:rsidRDefault="007028BC" w:rsidP="005D58F4">
            <w:pPr>
              <w:widowControl/>
              <w:shd w:val="clear" w:color="auto" w:fill="FFFFFF"/>
              <w:snapToGrid w:val="0"/>
              <w:spacing w:afterLines="50"/>
              <w:rPr>
                <w:rFonts w:eastAsia="標楷體"/>
                <w:kern w:val="0"/>
              </w:rPr>
            </w:pPr>
            <w:proofErr w:type="gramStart"/>
            <w:r w:rsidRPr="007028BC">
              <w:rPr>
                <w:rFonts w:eastAsia="標楷體" w:hint="eastAsia"/>
                <w:kern w:val="0"/>
              </w:rPr>
              <w:t>＊</w:t>
            </w:r>
            <w:proofErr w:type="gramEnd"/>
            <w:r w:rsidRPr="007028BC">
              <w:rPr>
                <w:rFonts w:eastAsia="標楷體" w:hint="eastAsia"/>
                <w:kern w:val="0"/>
              </w:rPr>
              <w:t>中山高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國道１號</w:t>
            </w:r>
            <w:r w:rsidR="00461A06">
              <w:rPr>
                <w:rFonts w:eastAsia="標楷體" w:hint="eastAsia"/>
                <w:kern w:val="0"/>
              </w:rPr>
              <w:t>）</w:t>
            </w:r>
          </w:p>
          <w:p w:rsidR="007028BC" w:rsidRPr="007028BC" w:rsidRDefault="007028BC" w:rsidP="005D58F4">
            <w:pPr>
              <w:widowControl/>
              <w:numPr>
                <w:ilvl w:val="0"/>
                <w:numId w:val="14"/>
              </w:numPr>
              <w:shd w:val="clear" w:color="auto" w:fill="FFFFFF"/>
              <w:spacing w:afterLines="50"/>
              <w:ind w:left="714" w:hanging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中山高北上：</w:t>
            </w:r>
            <w:r w:rsidRPr="007028BC">
              <w:rPr>
                <w:rFonts w:eastAsia="標楷體" w:hint="eastAsia"/>
                <w:kern w:val="0"/>
              </w:rPr>
              <w:t>57B</w:t>
            </w:r>
            <w:r w:rsidRPr="007028BC">
              <w:rPr>
                <w:rFonts w:eastAsia="標楷體" w:hint="eastAsia"/>
                <w:kern w:val="0"/>
              </w:rPr>
              <w:t>匝道</w:t>
            </w:r>
            <w:proofErr w:type="gramStart"/>
            <w:r w:rsidR="00461A06">
              <w:rPr>
                <w:rFonts w:eastAsia="標楷體" w:hint="eastAsia"/>
                <w:kern w:val="0"/>
              </w:rPr>
              <w:t>（</w:t>
            </w:r>
            <w:proofErr w:type="gramEnd"/>
            <w:r w:rsidRPr="007028BC">
              <w:rPr>
                <w:rFonts w:eastAsia="標楷體" w:hint="eastAsia"/>
                <w:kern w:val="0"/>
              </w:rPr>
              <w:t>北上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公里處：</w:t>
            </w:r>
            <w:r w:rsidRPr="007028BC">
              <w:rPr>
                <w:rFonts w:eastAsia="標楷體" w:hint="eastAsia"/>
                <w:kern w:val="0"/>
              </w:rPr>
              <w:t>57B</w:t>
            </w:r>
            <w:r w:rsidRPr="007028BC">
              <w:rPr>
                <w:rFonts w:eastAsia="標楷體" w:hint="eastAsia"/>
                <w:kern w:val="0"/>
              </w:rPr>
              <w:t>中壢</w:t>
            </w:r>
            <w:r w:rsidRPr="007028BC">
              <w:rPr>
                <w:rFonts w:eastAsia="標楷體" w:hint="eastAsia"/>
                <w:kern w:val="0"/>
              </w:rPr>
              <w:t>/57A</w:t>
            </w:r>
            <w:r w:rsidRPr="007028BC">
              <w:rPr>
                <w:rFonts w:eastAsia="標楷體" w:hint="eastAsia"/>
                <w:kern w:val="0"/>
              </w:rPr>
              <w:t>大園</w:t>
            </w:r>
            <w:proofErr w:type="gramStart"/>
            <w:r w:rsidR="00461A06">
              <w:rPr>
                <w:rFonts w:eastAsia="標楷體" w:hint="eastAsia"/>
                <w:kern w:val="0"/>
              </w:rPr>
              <w:t>）</w:t>
            </w:r>
            <w:proofErr w:type="gramEnd"/>
            <w:r w:rsidRPr="007028BC">
              <w:rPr>
                <w:rFonts w:eastAsia="標楷體" w:hint="eastAsia"/>
                <w:kern w:val="0"/>
              </w:rPr>
              <w:t>下內壢交流道後，順著匝道右轉中園路（沿著高架橋下直行</w:t>
            </w:r>
            <w:r w:rsidRPr="007028BC">
              <w:rPr>
                <w:rFonts w:eastAsia="標楷體" w:hint="eastAsia"/>
                <w:kern w:val="0"/>
              </w:rPr>
              <w:t>500</w:t>
            </w:r>
            <w:r w:rsidRPr="007028BC">
              <w:rPr>
                <w:rFonts w:eastAsia="標楷體" w:hint="eastAsia"/>
                <w:kern w:val="0"/>
              </w:rPr>
              <w:t>公尺，請靠左車道等候左轉專用號</w:t>
            </w:r>
            <w:proofErr w:type="gramStart"/>
            <w:r w:rsidRPr="007028BC">
              <w:rPr>
                <w:rFonts w:eastAsia="標楷體" w:hint="eastAsia"/>
                <w:kern w:val="0"/>
              </w:rPr>
              <w:t>誌</w:t>
            </w:r>
            <w:proofErr w:type="gramEnd"/>
            <w:r w:rsidRPr="007028BC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左轉吉林路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右轉文化路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7028BC" w:rsidRPr="007028BC" w:rsidRDefault="007028BC" w:rsidP="005D58F4">
            <w:pPr>
              <w:widowControl/>
              <w:numPr>
                <w:ilvl w:val="0"/>
                <w:numId w:val="14"/>
              </w:numPr>
              <w:shd w:val="clear" w:color="auto" w:fill="FFFFFF"/>
              <w:spacing w:afterLines="50"/>
              <w:ind w:left="714" w:hanging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中山高南下：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匝道</w:t>
            </w:r>
            <w:proofErr w:type="gramStart"/>
            <w:r w:rsidR="00461A06">
              <w:rPr>
                <w:rFonts w:eastAsia="標楷體" w:hint="eastAsia"/>
                <w:kern w:val="0"/>
              </w:rPr>
              <w:t>（</w:t>
            </w:r>
            <w:proofErr w:type="gramEnd"/>
            <w:r w:rsidRPr="007028BC">
              <w:rPr>
                <w:rFonts w:eastAsia="標楷體" w:hint="eastAsia"/>
                <w:kern w:val="0"/>
              </w:rPr>
              <w:t>南下</w:t>
            </w:r>
            <w:r w:rsidRPr="007028BC">
              <w:rPr>
                <w:rFonts w:eastAsia="標楷體" w:hint="eastAsia"/>
                <w:kern w:val="0"/>
              </w:rPr>
              <w:t>57</w:t>
            </w:r>
            <w:r w:rsidRPr="007028BC">
              <w:rPr>
                <w:rFonts w:eastAsia="標楷體" w:hint="eastAsia"/>
                <w:kern w:val="0"/>
              </w:rPr>
              <w:t>公里處</w:t>
            </w:r>
            <w:r w:rsidRPr="007028BC">
              <w:rPr>
                <w:rFonts w:eastAsia="標楷體" w:hint="eastAsia"/>
                <w:kern w:val="0"/>
              </w:rPr>
              <w:t>:57</w:t>
            </w:r>
            <w:r w:rsidRPr="007028BC">
              <w:rPr>
                <w:rFonts w:eastAsia="標楷體" w:hint="eastAsia"/>
                <w:kern w:val="0"/>
              </w:rPr>
              <w:t>中壢</w:t>
            </w:r>
            <w:r w:rsidRPr="007028BC">
              <w:rPr>
                <w:rFonts w:eastAsia="標楷體" w:hint="eastAsia"/>
                <w:kern w:val="0"/>
              </w:rPr>
              <w:t>/</w:t>
            </w:r>
            <w:r w:rsidRPr="007028BC">
              <w:rPr>
                <w:rFonts w:eastAsia="標楷體" w:hint="eastAsia"/>
                <w:kern w:val="0"/>
              </w:rPr>
              <w:t>大園</w:t>
            </w:r>
            <w:proofErr w:type="gramStart"/>
            <w:r w:rsidR="00461A06">
              <w:rPr>
                <w:rFonts w:eastAsia="標楷體" w:hint="eastAsia"/>
                <w:kern w:val="0"/>
              </w:rPr>
              <w:t>）</w:t>
            </w:r>
            <w:proofErr w:type="gramEnd"/>
            <w:r w:rsidRPr="007028BC">
              <w:rPr>
                <w:rFonts w:eastAsia="標楷體" w:hint="eastAsia"/>
                <w:kern w:val="0"/>
              </w:rPr>
              <w:t>下內壢交流道後，順著匝道外側車道進入高架橋（沿著高架橋直行</w:t>
            </w:r>
            <w:r w:rsidRPr="007028BC">
              <w:rPr>
                <w:rFonts w:eastAsia="標楷體" w:hint="eastAsia"/>
                <w:kern w:val="0"/>
              </w:rPr>
              <w:t>500</w:t>
            </w:r>
            <w:r w:rsidRPr="007028BC">
              <w:rPr>
                <w:rFonts w:eastAsia="標楷體" w:hint="eastAsia"/>
                <w:kern w:val="0"/>
              </w:rPr>
              <w:t>公尺，請靠左車道等候左轉專用號</w:t>
            </w:r>
            <w:proofErr w:type="gramStart"/>
            <w:r w:rsidRPr="007028BC">
              <w:rPr>
                <w:rFonts w:eastAsia="標楷體" w:hint="eastAsia"/>
                <w:kern w:val="0"/>
              </w:rPr>
              <w:t>誌</w:t>
            </w:r>
            <w:proofErr w:type="gramEnd"/>
            <w:r w:rsidRPr="007028BC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左轉吉林路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右轉文化路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7028BC" w:rsidRPr="007028BC" w:rsidRDefault="007028BC" w:rsidP="007028BC">
            <w:pPr>
              <w:widowControl/>
              <w:shd w:val="clear" w:color="auto" w:fill="FFFFFF"/>
              <w:rPr>
                <w:rFonts w:eastAsia="標楷體"/>
                <w:kern w:val="0"/>
              </w:rPr>
            </w:pPr>
            <w:proofErr w:type="gramStart"/>
            <w:r w:rsidRPr="007028BC">
              <w:rPr>
                <w:rFonts w:eastAsia="標楷體" w:hint="eastAsia"/>
                <w:kern w:val="0"/>
              </w:rPr>
              <w:t>＊</w:t>
            </w:r>
            <w:proofErr w:type="gramEnd"/>
            <w:r w:rsidRPr="007028BC">
              <w:rPr>
                <w:rFonts w:eastAsia="標楷體" w:hint="eastAsia"/>
                <w:kern w:val="0"/>
              </w:rPr>
              <w:t>北二高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國道３號</w:t>
            </w:r>
            <w:r w:rsidR="00461A06">
              <w:rPr>
                <w:rFonts w:eastAsia="標楷體" w:hint="eastAsia"/>
                <w:kern w:val="0"/>
              </w:rPr>
              <w:t>）</w:t>
            </w:r>
          </w:p>
          <w:p w:rsidR="007028BC" w:rsidRPr="007028BC" w:rsidRDefault="007028BC" w:rsidP="005D58F4">
            <w:pPr>
              <w:widowControl/>
              <w:shd w:val="clear" w:color="auto" w:fill="FFFFFF"/>
              <w:spacing w:afterLines="50"/>
              <w:ind w:left="357"/>
              <w:rPr>
                <w:rFonts w:eastAsia="標楷體"/>
                <w:kern w:val="0"/>
              </w:rPr>
            </w:pPr>
            <w:r w:rsidRPr="007028BC">
              <w:rPr>
                <w:rFonts w:eastAsia="標楷體" w:hint="eastAsia"/>
                <w:kern w:val="0"/>
              </w:rPr>
              <w:t>國道３號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國道２號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往機場方向</w:t>
            </w:r>
            <w:r w:rsidR="00461A06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南桃園交流下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往中壢方向</w:t>
            </w:r>
            <w:r w:rsidR="00461A06">
              <w:rPr>
                <w:rFonts w:eastAsia="標楷體" w:hint="eastAsia"/>
                <w:kern w:val="0"/>
              </w:rPr>
              <w:t>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右轉文中路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左轉龍壽街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右轉中山路</w:t>
            </w:r>
            <w:r w:rsidR="00461A06">
              <w:rPr>
                <w:rFonts w:eastAsia="標楷體" w:hint="eastAsia"/>
                <w:kern w:val="0"/>
              </w:rPr>
              <w:t>（</w:t>
            </w:r>
            <w:r w:rsidRPr="007028BC">
              <w:rPr>
                <w:rFonts w:eastAsia="標楷體" w:hint="eastAsia"/>
                <w:kern w:val="0"/>
              </w:rPr>
              <w:t>台１號省道）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右轉忠孝路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右轉成章一街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左轉成章四街</w:t>
            </w:r>
            <w:r>
              <w:rPr>
                <w:rFonts w:eastAsia="標楷體" w:hint="eastAsia"/>
                <w:kern w:val="0"/>
              </w:rPr>
              <w:t>→</w:t>
            </w:r>
            <w:r w:rsidRPr="007028BC">
              <w:rPr>
                <w:rFonts w:eastAsia="標楷體" w:hint="eastAsia"/>
                <w:kern w:val="0"/>
              </w:rPr>
              <w:t>內高</w:t>
            </w:r>
          </w:p>
          <w:p w:rsidR="005B29C0" w:rsidRPr="007028BC" w:rsidRDefault="007028BC" w:rsidP="007028BC">
            <w:pPr>
              <w:widowControl/>
              <w:shd w:val="clear" w:color="auto" w:fill="FFFFFF"/>
              <w:rPr>
                <w:rFonts w:eastAsia="標楷體"/>
                <w:kern w:val="0"/>
              </w:rPr>
            </w:pPr>
            <w:proofErr w:type="gramStart"/>
            <w:r w:rsidRPr="007028BC">
              <w:rPr>
                <w:rFonts w:eastAsia="標楷體" w:hint="eastAsia"/>
                <w:kern w:val="0"/>
              </w:rPr>
              <w:t>＊</w:t>
            </w:r>
            <w:proofErr w:type="gramEnd"/>
            <w:r w:rsidRPr="007028BC">
              <w:rPr>
                <w:rFonts w:eastAsia="標楷體" w:hint="eastAsia"/>
                <w:kern w:val="0"/>
              </w:rPr>
              <w:t>省道：行進至忠孝路口（內壢火車站旁）進入忠孝路，行進至成章一街路口依路標指示右轉，直行至第一個紅綠燈路口左轉即可抵達本校大門</w:t>
            </w:r>
          </w:p>
        </w:tc>
      </w:tr>
    </w:tbl>
    <w:p w:rsidR="00A30924" w:rsidRPr="00A30924" w:rsidRDefault="007028BC" w:rsidP="007028BC">
      <w:pPr>
        <w:widowControl/>
        <w:jc w:val="center"/>
        <w:rPr>
          <w:rFonts w:eastAsia="標楷體"/>
        </w:rPr>
      </w:pPr>
      <w:r>
        <w:rPr>
          <w:rFonts w:eastAsia="標楷體"/>
          <w:noProof/>
        </w:rPr>
        <w:lastRenderedPageBreak/>
        <w:drawing>
          <wp:inline distT="0" distB="0" distL="0" distR="0">
            <wp:extent cx="5129020" cy="30003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d4991b8b4146eb5f2f092079c7379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749" cy="30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924" w:rsidRPr="00A30924" w:rsidSect="00AC3720">
      <w:pgSz w:w="11906" w:h="16838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82D" w:rsidRDefault="005D782D" w:rsidP="00217033">
      <w:r>
        <w:separator/>
      </w:r>
    </w:p>
  </w:endnote>
  <w:endnote w:type="continuationSeparator" w:id="0">
    <w:p w:rsidR="005D782D" w:rsidRDefault="005D782D" w:rsidP="00217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82D" w:rsidRDefault="005D782D" w:rsidP="00217033">
      <w:r>
        <w:separator/>
      </w:r>
    </w:p>
  </w:footnote>
  <w:footnote w:type="continuationSeparator" w:id="0">
    <w:p w:rsidR="005D782D" w:rsidRDefault="005D782D" w:rsidP="00217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EC984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49E4159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571AEA3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EB66510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3E2B94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D6462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32464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D1E602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37E9D4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D8A502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7E0E08"/>
    <w:multiLevelType w:val="hybridMultilevel"/>
    <w:tmpl w:val="D05CEB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497180E"/>
    <w:multiLevelType w:val="hybridMultilevel"/>
    <w:tmpl w:val="09EC031A"/>
    <w:lvl w:ilvl="0" w:tplc="C73AA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74D5CE">
      <w:start w:val="3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915BB4"/>
    <w:multiLevelType w:val="hybridMultilevel"/>
    <w:tmpl w:val="26C0F9D4"/>
    <w:lvl w:ilvl="0" w:tplc="C598FB8E">
      <w:start w:val="1"/>
      <w:numFmt w:val="taiwaneseCountingThousand"/>
      <w:lvlText w:val="【%1】"/>
      <w:lvlJc w:val="left"/>
      <w:pPr>
        <w:ind w:left="823" w:hanging="795"/>
      </w:pPr>
      <w:rPr>
        <w:rFonts w:ascii="標楷體" w:hAns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3">
    <w:nsid w:val="74233C66"/>
    <w:multiLevelType w:val="hybridMultilevel"/>
    <w:tmpl w:val="26C0F9D4"/>
    <w:lvl w:ilvl="0" w:tplc="C598FB8E">
      <w:start w:val="1"/>
      <w:numFmt w:val="taiwaneseCountingThousand"/>
      <w:lvlText w:val="【%1】"/>
      <w:lvlJc w:val="left"/>
      <w:pPr>
        <w:ind w:left="823" w:hanging="795"/>
      </w:pPr>
      <w:rPr>
        <w:rFonts w:ascii="標楷體" w:hAnsi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4">
    <w:nsid w:val="781758AC"/>
    <w:multiLevelType w:val="multilevel"/>
    <w:tmpl w:val="1B5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B70"/>
    <w:rsid w:val="00001599"/>
    <w:rsid w:val="0001659F"/>
    <w:rsid w:val="00027AD5"/>
    <w:rsid w:val="00032047"/>
    <w:rsid w:val="00034D71"/>
    <w:rsid w:val="00074CBB"/>
    <w:rsid w:val="00081654"/>
    <w:rsid w:val="000857DC"/>
    <w:rsid w:val="00092766"/>
    <w:rsid w:val="00097E02"/>
    <w:rsid w:val="000A04D4"/>
    <w:rsid w:val="000A1855"/>
    <w:rsid w:val="000B2547"/>
    <w:rsid w:val="000B4C86"/>
    <w:rsid w:val="000D34A6"/>
    <w:rsid w:val="000E03B0"/>
    <w:rsid w:val="000F7334"/>
    <w:rsid w:val="00103A93"/>
    <w:rsid w:val="0011312F"/>
    <w:rsid w:val="00115742"/>
    <w:rsid w:val="00116C65"/>
    <w:rsid w:val="00126979"/>
    <w:rsid w:val="0013195D"/>
    <w:rsid w:val="0014087F"/>
    <w:rsid w:val="00154CC3"/>
    <w:rsid w:val="00155CB5"/>
    <w:rsid w:val="00161606"/>
    <w:rsid w:val="00162A74"/>
    <w:rsid w:val="001704AB"/>
    <w:rsid w:val="00172450"/>
    <w:rsid w:val="00173899"/>
    <w:rsid w:val="0019070E"/>
    <w:rsid w:val="001A548F"/>
    <w:rsid w:val="001C3934"/>
    <w:rsid w:val="001C4C0E"/>
    <w:rsid w:val="001D3279"/>
    <w:rsid w:val="001D43EF"/>
    <w:rsid w:val="001E0966"/>
    <w:rsid w:val="001E1CF0"/>
    <w:rsid w:val="001E2FE3"/>
    <w:rsid w:val="001E41D6"/>
    <w:rsid w:val="001F1F38"/>
    <w:rsid w:val="00207F1B"/>
    <w:rsid w:val="00217033"/>
    <w:rsid w:val="0022757D"/>
    <w:rsid w:val="00231EF6"/>
    <w:rsid w:val="00234A11"/>
    <w:rsid w:val="00250788"/>
    <w:rsid w:val="00253585"/>
    <w:rsid w:val="00256284"/>
    <w:rsid w:val="002571E6"/>
    <w:rsid w:val="00260D9D"/>
    <w:rsid w:val="00280192"/>
    <w:rsid w:val="0028483C"/>
    <w:rsid w:val="00293424"/>
    <w:rsid w:val="002B380F"/>
    <w:rsid w:val="002B645F"/>
    <w:rsid w:val="002B7F4F"/>
    <w:rsid w:val="002D50E9"/>
    <w:rsid w:val="002D551A"/>
    <w:rsid w:val="002E1FB0"/>
    <w:rsid w:val="002F2822"/>
    <w:rsid w:val="002F3271"/>
    <w:rsid w:val="002F61AA"/>
    <w:rsid w:val="002F6628"/>
    <w:rsid w:val="00301FE5"/>
    <w:rsid w:val="003041C7"/>
    <w:rsid w:val="003125F2"/>
    <w:rsid w:val="00317207"/>
    <w:rsid w:val="003327C4"/>
    <w:rsid w:val="00360B8C"/>
    <w:rsid w:val="00365542"/>
    <w:rsid w:val="00371C1B"/>
    <w:rsid w:val="00373862"/>
    <w:rsid w:val="003766A3"/>
    <w:rsid w:val="003863E6"/>
    <w:rsid w:val="003A5C92"/>
    <w:rsid w:val="003D2B1C"/>
    <w:rsid w:val="004118D4"/>
    <w:rsid w:val="00421C53"/>
    <w:rsid w:val="00432B8D"/>
    <w:rsid w:val="00441FA6"/>
    <w:rsid w:val="00442078"/>
    <w:rsid w:val="0045046B"/>
    <w:rsid w:val="00455087"/>
    <w:rsid w:val="00461A06"/>
    <w:rsid w:val="00493FD5"/>
    <w:rsid w:val="004C2A67"/>
    <w:rsid w:val="004C5ECF"/>
    <w:rsid w:val="004E09CD"/>
    <w:rsid w:val="0050552C"/>
    <w:rsid w:val="00522FB1"/>
    <w:rsid w:val="00526B29"/>
    <w:rsid w:val="00537AF1"/>
    <w:rsid w:val="005464D5"/>
    <w:rsid w:val="00550A1F"/>
    <w:rsid w:val="00554093"/>
    <w:rsid w:val="0055437F"/>
    <w:rsid w:val="0056530D"/>
    <w:rsid w:val="005776E6"/>
    <w:rsid w:val="00586F50"/>
    <w:rsid w:val="0059322A"/>
    <w:rsid w:val="00595971"/>
    <w:rsid w:val="00597B61"/>
    <w:rsid w:val="005A57DF"/>
    <w:rsid w:val="005B29C0"/>
    <w:rsid w:val="005B4AF2"/>
    <w:rsid w:val="005D5061"/>
    <w:rsid w:val="005D58F4"/>
    <w:rsid w:val="005D782D"/>
    <w:rsid w:val="005E6EE4"/>
    <w:rsid w:val="00604241"/>
    <w:rsid w:val="006061C8"/>
    <w:rsid w:val="00607A93"/>
    <w:rsid w:val="00611546"/>
    <w:rsid w:val="00615094"/>
    <w:rsid w:val="00624407"/>
    <w:rsid w:val="00645997"/>
    <w:rsid w:val="00653130"/>
    <w:rsid w:val="00662A09"/>
    <w:rsid w:val="00663DEE"/>
    <w:rsid w:val="00681F76"/>
    <w:rsid w:val="006A0F68"/>
    <w:rsid w:val="006B27BC"/>
    <w:rsid w:val="006B7DFC"/>
    <w:rsid w:val="006C04E8"/>
    <w:rsid w:val="006F0355"/>
    <w:rsid w:val="007028BC"/>
    <w:rsid w:val="0070423F"/>
    <w:rsid w:val="00707F29"/>
    <w:rsid w:val="00713B18"/>
    <w:rsid w:val="00714547"/>
    <w:rsid w:val="00716A0C"/>
    <w:rsid w:val="00717F9D"/>
    <w:rsid w:val="0074093C"/>
    <w:rsid w:val="00741B70"/>
    <w:rsid w:val="00742C4A"/>
    <w:rsid w:val="00751AB2"/>
    <w:rsid w:val="0077554F"/>
    <w:rsid w:val="00784254"/>
    <w:rsid w:val="007A2FAB"/>
    <w:rsid w:val="007A38BC"/>
    <w:rsid w:val="007A6501"/>
    <w:rsid w:val="007B2197"/>
    <w:rsid w:val="007B5131"/>
    <w:rsid w:val="007C3ADC"/>
    <w:rsid w:val="007C5689"/>
    <w:rsid w:val="007E3B55"/>
    <w:rsid w:val="007E503C"/>
    <w:rsid w:val="007F699E"/>
    <w:rsid w:val="00802D68"/>
    <w:rsid w:val="00805120"/>
    <w:rsid w:val="00806124"/>
    <w:rsid w:val="00816E0E"/>
    <w:rsid w:val="008219F1"/>
    <w:rsid w:val="00822191"/>
    <w:rsid w:val="008248DF"/>
    <w:rsid w:val="008254BE"/>
    <w:rsid w:val="00834B3C"/>
    <w:rsid w:val="00837FAF"/>
    <w:rsid w:val="008465D4"/>
    <w:rsid w:val="008538CC"/>
    <w:rsid w:val="00865F67"/>
    <w:rsid w:val="00872E8B"/>
    <w:rsid w:val="00876EE7"/>
    <w:rsid w:val="00882F0D"/>
    <w:rsid w:val="008931EC"/>
    <w:rsid w:val="00893DE5"/>
    <w:rsid w:val="008A1343"/>
    <w:rsid w:val="008A6B89"/>
    <w:rsid w:val="008A7C9F"/>
    <w:rsid w:val="008B649F"/>
    <w:rsid w:val="008D68D0"/>
    <w:rsid w:val="008F3970"/>
    <w:rsid w:val="00936A7C"/>
    <w:rsid w:val="00963C83"/>
    <w:rsid w:val="0096671B"/>
    <w:rsid w:val="00966B0C"/>
    <w:rsid w:val="009714C1"/>
    <w:rsid w:val="009754B9"/>
    <w:rsid w:val="00981560"/>
    <w:rsid w:val="00985D90"/>
    <w:rsid w:val="00986CEE"/>
    <w:rsid w:val="00992A34"/>
    <w:rsid w:val="009A02B4"/>
    <w:rsid w:val="009A0435"/>
    <w:rsid w:val="009B3D19"/>
    <w:rsid w:val="009C40F1"/>
    <w:rsid w:val="009C53E1"/>
    <w:rsid w:val="009E0C9D"/>
    <w:rsid w:val="009E0DD8"/>
    <w:rsid w:val="009E21AD"/>
    <w:rsid w:val="009E6B7C"/>
    <w:rsid w:val="009F3F74"/>
    <w:rsid w:val="00A05FA8"/>
    <w:rsid w:val="00A211D2"/>
    <w:rsid w:val="00A27A26"/>
    <w:rsid w:val="00A30924"/>
    <w:rsid w:val="00A3364F"/>
    <w:rsid w:val="00A447A3"/>
    <w:rsid w:val="00A5462D"/>
    <w:rsid w:val="00A62E5D"/>
    <w:rsid w:val="00A7388C"/>
    <w:rsid w:val="00A74523"/>
    <w:rsid w:val="00A76DA8"/>
    <w:rsid w:val="00A8694C"/>
    <w:rsid w:val="00A90E76"/>
    <w:rsid w:val="00AA16DB"/>
    <w:rsid w:val="00AB4492"/>
    <w:rsid w:val="00AB6A36"/>
    <w:rsid w:val="00AC3720"/>
    <w:rsid w:val="00AD64CE"/>
    <w:rsid w:val="00AE4B00"/>
    <w:rsid w:val="00AF3959"/>
    <w:rsid w:val="00B1127E"/>
    <w:rsid w:val="00B21288"/>
    <w:rsid w:val="00B27229"/>
    <w:rsid w:val="00B30A01"/>
    <w:rsid w:val="00B371BE"/>
    <w:rsid w:val="00B6072D"/>
    <w:rsid w:val="00B768A9"/>
    <w:rsid w:val="00B80ACD"/>
    <w:rsid w:val="00B937D2"/>
    <w:rsid w:val="00B94521"/>
    <w:rsid w:val="00BD1D5B"/>
    <w:rsid w:val="00BE063C"/>
    <w:rsid w:val="00BE2446"/>
    <w:rsid w:val="00BE47B8"/>
    <w:rsid w:val="00BE4E26"/>
    <w:rsid w:val="00BF0300"/>
    <w:rsid w:val="00BF2B03"/>
    <w:rsid w:val="00BF77DF"/>
    <w:rsid w:val="00C1216C"/>
    <w:rsid w:val="00C235F9"/>
    <w:rsid w:val="00C31A3A"/>
    <w:rsid w:val="00C3284D"/>
    <w:rsid w:val="00C45869"/>
    <w:rsid w:val="00C46D67"/>
    <w:rsid w:val="00C53EBE"/>
    <w:rsid w:val="00C74A0A"/>
    <w:rsid w:val="00C836F8"/>
    <w:rsid w:val="00CC0F5E"/>
    <w:rsid w:val="00CC1828"/>
    <w:rsid w:val="00CC72C6"/>
    <w:rsid w:val="00CE3132"/>
    <w:rsid w:val="00CE6E72"/>
    <w:rsid w:val="00CE6FE6"/>
    <w:rsid w:val="00CF61FC"/>
    <w:rsid w:val="00D064F0"/>
    <w:rsid w:val="00D07392"/>
    <w:rsid w:val="00D11AD7"/>
    <w:rsid w:val="00D14B3D"/>
    <w:rsid w:val="00D151DC"/>
    <w:rsid w:val="00D22F58"/>
    <w:rsid w:val="00D3748D"/>
    <w:rsid w:val="00D542DE"/>
    <w:rsid w:val="00D54690"/>
    <w:rsid w:val="00D5516E"/>
    <w:rsid w:val="00D55614"/>
    <w:rsid w:val="00D60533"/>
    <w:rsid w:val="00D61CD0"/>
    <w:rsid w:val="00D6323B"/>
    <w:rsid w:val="00D84B53"/>
    <w:rsid w:val="00D915C3"/>
    <w:rsid w:val="00D94F92"/>
    <w:rsid w:val="00D96FAB"/>
    <w:rsid w:val="00DB5F4D"/>
    <w:rsid w:val="00DB6AB7"/>
    <w:rsid w:val="00DE4EAE"/>
    <w:rsid w:val="00DE67F4"/>
    <w:rsid w:val="00E01349"/>
    <w:rsid w:val="00E03190"/>
    <w:rsid w:val="00E05822"/>
    <w:rsid w:val="00E1000C"/>
    <w:rsid w:val="00E13FC1"/>
    <w:rsid w:val="00E14158"/>
    <w:rsid w:val="00E2359C"/>
    <w:rsid w:val="00E24795"/>
    <w:rsid w:val="00E4332D"/>
    <w:rsid w:val="00E442D6"/>
    <w:rsid w:val="00E44C70"/>
    <w:rsid w:val="00E455AB"/>
    <w:rsid w:val="00E476E6"/>
    <w:rsid w:val="00E53A6B"/>
    <w:rsid w:val="00E76F17"/>
    <w:rsid w:val="00E83D60"/>
    <w:rsid w:val="00E8491F"/>
    <w:rsid w:val="00E947E7"/>
    <w:rsid w:val="00EA4173"/>
    <w:rsid w:val="00EA7E36"/>
    <w:rsid w:val="00ED2188"/>
    <w:rsid w:val="00EE7401"/>
    <w:rsid w:val="00EF20D8"/>
    <w:rsid w:val="00EF7640"/>
    <w:rsid w:val="00F04EE2"/>
    <w:rsid w:val="00F07FFD"/>
    <w:rsid w:val="00F10F77"/>
    <w:rsid w:val="00F14D6F"/>
    <w:rsid w:val="00F178CA"/>
    <w:rsid w:val="00F225B8"/>
    <w:rsid w:val="00F27432"/>
    <w:rsid w:val="00F31E8B"/>
    <w:rsid w:val="00F33698"/>
    <w:rsid w:val="00F54F2D"/>
    <w:rsid w:val="00F567FB"/>
    <w:rsid w:val="00F61597"/>
    <w:rsid w:val="00F62FAC"/>
    <w:rsid w:val="00F63401"/>
    <w:rsid w:val="00F665C2"/>
    <w:rsid w:val="00F716A9"/>
    <w:rsid w:val="00F74C54"/>
    <w:rsid w:val="00FB19AF"/>
    <w:rsid w:val="00FC0AA3"/>
    <w:rsid w:val="00FD4A7A"/>
    <w:rsid w:val="00FE3896"/>
    <w:rsid w:val="00FF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7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1B70"/>
    <w:pPr>
      <w:spacing w:after="120"/>
    </w:pPr>
    <w:rPr>
      <w:szCs w:val="20"/>
      <w:lang/>
    </w:rPr>
  </w:style>
  <w:style w:type="character" w:customStyle="1" w:styleId="a4">
    <w:name w:val="本文 字元"/>
    <w:link w:val="a3"/>
    <w:uiPriority w:val="99"/>
    <w:rsid w:val="00741B70"/>
    <w:rPr>
      <w:rFonts w:ascii="Times New Roman" w:eastAsia="新細明體" w:hAnsi="Times New Roman" w:cs="Times New Roman"/>
      <w:szCs w:val="20"/>
      <w:lang/>
    </w:rPr>
  </w:style>
  <w:style w:type="paragraph" w:customStyle="1" w:styleId="Default">
    <w:name w:val="Default"/>
    <w:rsid w:val="00741B7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1B7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41B7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17033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217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17033"/>
    <w:rPr>
      <w:rFonts w:ascii="Times New Roman" w:hAnsi="Times New Roman"/>
      <w:kern w:val="2"/>
    </w:rPr>
  </w:style>
  <w:style w:type="character" w:styleId="ab">
    <w:name w:val="Emphasis"/>
    <w:qFormat/>
    <w:rsid w:val="00092766"/>
    <w:rPr>
      <w:i/>
      <w:iCs/>
    </w:rPr>
  </w:style>
  <w:style w:type="character" w:styleId="ac">
    <w:name w:val="Strong"/>
    <w:qFormat/>
    <w:rsid w:val="00AB6A36"/>
    <w:rPr>
      <w:b/>
      <w:bCs/>
    </w:rPr>
  </w:style>
  <w:style w:type="character" w:customStyle="1" w:styleId="apple-converted-space">
    <w:name w:val="apple-converted-space"/>
    <w:basedOn w:val="a0"/>
    <w:rsid w:val="00AB6A36"/>
  </w:style>
  <w:style w:type="table" w:styleId="ad">
    <w:name w:val="Table Grid"/>
    <w:basedOn w:val="a1"/>
    <w:uiPriority w:val="59"/>
    <w:rsid w:val="002F6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865F67"/>
    <w:rPr>
      <w:color w:val="0000FF"/>
      <w:u w:val="single"/>
    </w:rPr>
  </w:style>
  <w:style w:type="character" w:customStyle="1" w:styleId="f3">
    <w:name w:val="f3"/>
    <w:basedOn w:val="a0"/>
    <w:rsid w:val="00F14D6F"/>
  </w:style>
  <w:style w:type="character" w:customStyle="1" w:styleId="push-ipdatetime">
    <w:name w:val="push-ipdatetime"/>
    <w:basedOn w:val="a0"/>
    <w:rsid w:val="00F14D6F"/>
  </w:style>
  <w:style w:type="character" w:customStyle="1" w:styleId="f1">
    <w:name w:val="f1"/>
    <w:basedOn w:val="a0"/>
    <w:rsid w:val="00F14D6F"/>
  </w:style>
  <w:style w:type="character" w:customStyle="1" w:styleId="hl">
    <w:name w:val="hl"/>
    <w:basedOn w:val="a0"/>
    <w:rsid w:val="00F14D6F"/>
  </w:style>
  <w:style w:type="paragraph" w:styleId="af">
    <w:name w:val="List Paragraph"/>
    <w:basedOn w:val="a"/>
    <w:uiPriority w:val="34"/>
    <w:qFormat/>
    <w:rsid w:val="00F14D6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46D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7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85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1287</Characters>
  <Application>Microsoft Office Word</Application>
  <DocSecurity>0</DocSecurity>
  <Lines>10</Lines>
  <Paragraphs>3</Paragraphs>
  <ScaleCrop>false</ScaleCrop>
  <Company>888TIGER</Company>
  <LinksUpToDate>false</LinksUpToDate>
  <CharactersWithSpaces>1509</CharactersWithSpaces>
  <SharedDoc>false</SharedDoc>
  <HLinks>
    <vt:vector size="18" baseType="variant">
      <vt:variant>
        <vt:i4>6357113</vt:i4>
      </vt:variant>
      <vt:variant>
        <vt:i4>3</vt:i4>
      </vt:variant>
      <vt:variant>
        <vt:i4>0</vt:i4>
      </vt:variant>
      <vt:variant>
        <vt:i4>5</vt:i4>
      </vt:variant>
      <vt:variant>
        <vt:lpwstr>http://www.pcsh.ntpc.edu.tw/intro6.asp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  <vt:variant>
        <vt:i4>4194322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http://maps.google.com.tw/maps?hl=zh-TW&amp;ie=UTF-8&amp;tab=wl&amp;q=%E6%9D%BF%E6%A9%8B%E9%AB%98%E7%B4%9A%E4%B8%AD%E5%AD%B8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102年度種子教師實施計畫</dc:title>
  <dc:creator>TIGER-XP</dc:creator>
  <cp:lastModifiedBy>USER</cp:lastModifiedBy>
  <cp:revision>2</cp:revision>
  <cp:lastPrinted>2015-11-12T14:01:00Z</cp:lastPrinted>
  <dcterms:created xsi:type="dcterms:W3CDTF">2018-11-30T06:42:00Z</dcterms:created>
  <dcterms:modified xsi:type="dcterms:W3CDTF">2018-11-30T06:42:00Z</dcterms:modified>
</cp:coreProperties>
</file>