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B1" w:rsidRDefault="00AF60B1" w:rsidP="00AF60B1">
      <w:pPr>
        <w:widowControl/>
        <w:spacing w:before="750" w:after="150"/>
        <w:outlineLvl w:val="0"/>
        <w:rPr>
          <w:rFonts w:ascii="inherit" w:eastAsia="新細明體" w:hAnsi="inherit" w:cs="Helvetica" w:hint="eastAsia"/>
          <w:b/>
          <w:bCs/>
          <w:color w:val="333333"/>
          <w:kern w:val="36"/>
          <w:sz w:val="32"/>
          <w:szCs w:val="32"/>
        </w:rPr>
      </w:pPr>
      <w:r>
        <w:rPr>
          <w:rFonts w:ascii="inherit" w:eastAsia="新細明體" w:hAnsi="inherit" w:cs="Helvetica" w:hint="eastAsia"/>
          <w:b/>
          <w:bCs/>
          <w:color w:val="333333"/>
          <w:kern w:val="36"/>
          <w:sz w:val="32"/>
          <w:szCs w:val="32"/>
        </w:rPr>
        <w:t>導師會報校長室報告</w:t>
      </w:r>
      <w:r>
        <w:rPr>
          <w:rFonts w:ascii="inherit" w:eastAsia="新細明體" w:hAnsi="inherit" w:cs="Helvetica" w:hint="eastAsia"/>
          <w:b/>
          <w:bCs/>
          <w:color w:val="333333"/>
          <w:kern w:val="36"/>
          <w:sz w:val="32"/>
          <w:szCs w:val="32"/>
        </w:rPr>
        <w:t xml:space="preserve">                         103.12.10</w:t>
      </w:r>
    </w:p>
    <w:p w:rsidR="00AF60B1" w:rsidRPr="00AF60B1" w:rsidRDefault="00AF60B1" w:rsidP="00AF60B1">
      <w:pPr>
        <w:widowControl/>
        <w:spacing w:before="750" w:after="150"/>
        <w:outlineLvl w:val="0"/>
        <w:rPr>
          <w:rFonts w:ascii="inherit" w:eastAsia="新細明體" w:hAnsi="inherit" w:cs="Helvetica"/>
          <w:b/>
          <w:bCs/>
          <w:color w:val="333333"/>
          <w:kern w:val="36"/>
          <w:sz w:val="32"/>
          <w:szCs w:val="32"/>
        </w:rPr>
      </w:pPr>
      <w:r w:rsidRPr="00AF60B1">
        <w:rPr>
          <w:rFonts w:ascii="inherit" w:eastAsia="新細明體" w:hAnsi="inherit" w:cs="Helvetica"/>
          <w:b/>
          <w:bCs/>
          <w:color w:val="333333"/>
          <w:kern w:val="36"/>
          <w:sz w:val="32"/>
          <w:szCs w:val="32"/>
        </w:rPr>
        <w:t>先進國家的教育和你想的不一樣：「老師的存在不是給孩子知識，而是讓他們具備學習能力！」</w:t>
      </w:r>
    </w:p>
    <w:p w:rsidR="00AF60B1" w:rsidRDefault="00AF60B1" w:rsidP="00AF60B1">
      <w:pPr>
        <w:pStyle w:val="3"/>
        <w:rPr>
          <w:rFonts w:cs="Helvetica"/>
          <w:color w:val="333333"/>
        </w:rPr>
      </w:pPr>
      <w:r>
        <w:rPr>
          <w:rFonts w:cs="Helvetica"/>
          <w:color w:val="333333"/>
        </w:rPr>
        <w:t>以色列：自己找答案</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猶太人的教育中，發問和討論是很重要的一環。我曾看過介紹以色列的相關節目，裡面詳細介紹了他們的教育方式：畫面中，小學生們分成好幾組，面對面坐著、正在認真討論。老師在接受採訪時，強調討論式教育的優點：「最重要的是教他們思考的方法，也就是讓他們學會自己找答案。」即使在大學裡，仍然採用面對面討論的方式授課。</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從小就藉著提問和討論培養思考力與創造力，是猶太式教育的特徵。在討論的過程中，為了不輸給對方，會產生一種微妙的競爭心理，所以會試圖用更好的理論來說服對方，也會更努力深入思考，自然而然發揮「挑戰與回應」的效果，討論也變成誘導學生動腦的有效刺激。像這樣，不但能培養邏輯力、將自己的想法傳達給他人的溝通力，還可以避免陷入思考盲點、養成傾聽他人說話的習慣和理解力；另外，透過討論，也能培養社交能力。</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從小就習慣持續思考的孩子，長大後一定比較具有挑戰精神。「</w:t>
      </w:r>
      <w:r>
        <w:rPr>
          <w:rFonts w:ascii="Helvetica" w:hAnsi="Helvetica" w:cs="Helvetica"/>
          <w:color w:val="333333"/>
          <w:sz w:val="26"/>
          <w:szCs w:val="26"/>
        </w:rPr>
        <w:t>chutzpah</w:t>
      </w:r>
      <w:r>
        <w:rPr>
          <w:rFonts w:ascii="Helvetica" w:hAnsi="Helvetica" w:cs="Helvetica"/>
          <w:color w:val="333333"/>
          <w:sz w:val="26"/>
          <w:szCs w:val="26"/>
        </w:rPr>
        <w:t>」（發音近似「虎子帕」，有大膽、自信、放肆、不懼怕權威的意思）是猶太人最明顯的性格特徵。這種個性和教育方式讓他們樂於挑戰、重視過程甚於結果，就算失敗了，也幾乎不會有挫折感，並且勇於提出和其他人不同的觀點和意見，這也正是他們能席捲諾貝爾獎、掌握世界經濟脈動的重要因素。</w:t>
      </w:r>
    </w:p>
    <w:p w:rsidR="00AF60B1" w:rsidRDefault="00AF60B1" w:rsidP="00AF60B1">
      <w:pPr>
        <w:pStyle w:val="3"/>
        <w:rPr>
          <w:rFonts w:ascii="inherit" w:hAnsi="inherit" w:cs="Helvetica"/>
          <w:color w:val="333333"/>
        </w:rPr>
      </w:pPr>
      <w:r>
        <w:rPr>
          <w:rFonts w:cs="Helvetica"/>
          <w:color w:val="333333"/>
        </w:rPr>
        <w:t>芬蘭：彈性才是一切</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如果提到「教育先進國家」，很多人都會想到芬蘭。經濟合作發展組織（</w:t>
      </w:r>
      <w:r>
        <w:rPr>
          <w:rFonts w:ascii="Helvetica" w:hAnsi="Helvetica" w:cs="Helvetica"/>
          <w:color w:val="333333"/>
          <w:sz w:val="26"/>
          <w:szCs w:val="26"/>
        </w:rPr>
        <w:t>OECD</w:t>
      </w:r>
      <w:r>
        <w:rPr>
          <w:rFonts w:ascii="Helvetica" w:hAnsi="Helvetica" w:cs="Helvetica"/>
          <w:color w:val="333333"/>
          <w:sz w:val="26"/>
          <w:szCs w:val="26"/>
        </w:rPr>
        <w:t>）每三年會舉行一次國際學生能力評量計畫，自二</w:t>
      </w:r>
      <w:r>
        <w:rPr>
          <w:rFonts w:ascii="Helvetica" w:hAnsi="Helvetica" w:cs="Helvetica"/>
          <w:color w:val="333333"/>
          <w:sz w:val="26"/>
          <w:szCs w:val="26"/>
        </w:rPr>
        <w:t>○○</w:t>
      </w:r>
      <w:r>
        <w:rPr>
          <w:rFonts w:ascii="Helvetica" w:hAnsi="Helvetica" w:cs="Helvetica"/>
          <w:color w:val="333333"/>
          <w:sz w:val="26"/>
          <w:szCs w:val="26"/>
        </w:rPr>
        <w:t>三年以來，</w:t>
      </w:r>
      <w:r>
        <w:rPr>
          <w:rFonts w:ascii="Helvetica" w:hAnsi="Helvetica" w:cs="Helvetica"/>
          <w:color w:val="333333"/>
          <w:sz w:val="26"/>
          <w:szCs w:val="26"/>
        </w:rPr>
        <w:lastRenderedPageBreak/>
        <w:t>芬蘭的整體表現始終穩坐全球第一，並且寫下「沒有跟不上進度的學生」的教育神話。他們是怎麼辦到的？</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二次大戰剛結束時，芬蘭仍是歐洲最貧窮的農業國家。不久後，他們認知到工業化時代即將到來，於是在教育上投注大量資源，希望能藉此振興國力，經過了三十年努力，終於開花結果。</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芬蘭的公共教育支出占國民生產毛額的百分之六，是</w:t>
      </w:r>
      <w:r>
        <w:rPr>
          <w:rFonts w:ascii="Helvetica" w:hAnsi="Helvetica" w:cs="Helvetica"/>
          <w:color w:val="333333"/>
          <w:sz w:val="26"/>
          <w:szCs w:val="26"/>
        </w:rPr>
        <w:t>OECD</w:t>
      </w:r>
      <w:r>
        <w:rPr>
          <w:rFonts w:ascii="Helvetica" w:hAnsi="Helvetica" w:cs="Helvetica"/>
          <w:color w:val="333333"/>
          <w:sz w:val="26"/>
          <w:szCs w:val="26"/>
        </w:rPr>
        <w:t>國家中占比最高的。芬蘭的老師至少要有碩士學歷，待遇也僅次於醫師和律師，而且在教學現場所擁有的彈性和權限也很高，這是讓芬蘭優秀人才投入</w:t>
      </w:r>
      <w:proofErr w:type="gramStart"/>
      <w:r>
        <w:rPr>
          <w:rFonts w:ascii="Helvetica" w:hAnsi="Helvetica" w:cs="Helvetica"/>
          <w:color w:val="333333"/>
          <w:sz w:val="26"/>
          <w:szCs w:val="26"/>
        </w:rPr>
        <w:t>教職很重要</w:t>
      </w:r>
      <w:proofErr w:type="gramEnd"/>
      <w:r>
        <w:rPr>
          <w:rFonts w:ascii="Helvetica" w:hAnsi="Helvetica" w:cs="Helvetica"/>
          <w:color w:val="333333"/>
          <w:sz w:val="26"/>
          <w:szCs w:val="26"/>
        </w:rPr>
        <w:t>的誘因之</w:t>
      </w:r>
      <w:proofErr w:type="gramStart"/>
      <w:r>
        <w:rPr>
          <w:rFonts w:ascii="Helvetica" w:hAnsi="Helvetica" w:cs="Helvetica"/>
          <w:color w:val="333333"/>
          <w:sz w:val="26"/>
          <w:szCs w:val="26"/>
        </w:rPr>
        <w:t>一</w:t>
      </w:r>
      <w:proofErr w:type="gramEnd"/>
      <w:r>
        <w:rPr>
          <w:rFonts w:ascii="Helvetica" w:hAnsi="Helvetica" w:cs="Helvetica"/>
          <w:color w:val="333333"/>
          <w:sz w:val="26"/>
          <w:szCs w:val="26"/>
        </w:rPr>
        <w:t>。舉例來說，赫爾辛基大學教育學程的錄取率大概只有百分之七（甚至更低），熱門的程度簡直就像許多人為了成為醫師或律師而搶破頭一樣。</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在芬蘭的中小學，一個班級最多只有三位老師，其中兩人負責教學，另外一位老師負責引導學習較落後的學生。芬蘭的上課時數和課後複習時數都低到讓我們難以想像，但是他們重視跨科別學習、重視思考與統整，更重視每</w:t>
      </w:r>
      <w:proofErr w:type="gramStart"/>
      <w:r>
        <w:rPr>
          <w:rFonts w:ascii="Helvetica" w:hAnsi="Helvetica" w:cs="Helvetica"/>
          <w:color w:val="333333"/>
          <w:sz w:val="26"/>
          <w:szCs w:val="26"/>
        </w:rPr>
        <w:t>個</w:t>
      </w:r>
      <w:proofErr w:type="gramEnd"/>
      <w:r>
        <w:rPr>
          <w:rFonts w:ascii="Helvetica" w:hAnsi="Helvetica" w:cs="Helvetica"/>
          <w:color w:val="333333"/>
          <w:sz w:val="26"/>
          <w:szCs w:val="26"/>
        </w:rPr>
        <w:t>孩子與生俱來的差異性。芬蘭也有考試，但以能引發學生興趣和思考的題目為主。舉例來說，芬蘭小學的考試會用這種方式出題：</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飛行的歷史始於一七八三年十一月二十一日，那天，法國巴黎的某位侯爵和他的科學家朋友搭乘熱氣球飛上天空，熱氣球飛了九公里，飛了二十五分鐘。一九</w:t>
      </w:r>
      <w:r>
        <w:rPr>
          <w:rFonts w:ascii="Helvetica" w:hAnsi="Helvetica" w:cs="Helvetica"/>
          <w:color w:val="333333"/>
          <w:sz w:val="26"/>
          <w:szCs w:val="26"/>
        </w:rPr>
        <w:t>○</w:t>
      </w:r>
      <w:r>
        <w:rPr>
          <w:rFonts w:ascii="Helvetica" w:hAnsi="Helvetica" w:cs="Helvetica"/>
          <w:color w:val="333333"/>
          <w:sz w:val="26"/>
          <w:szCs w:val="26"/>
        </w:rPr>
        <w:t>三年，美國的萊特兄弟製造出第一架飛機，但那架飛機只飛了幾秒鐘。</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六年後，飛機的設計有了十足的成長，法國人布萊里奧駕駛飛機成功橫跨英吉利海峽，這次飛機飛了二十八公里，飛行時間是三十七分鐘。又過了十八年，查爾斯．林白一個人駕駛飛機從紐約飛到巴黎，成功橫跨大西洋，他飛了五千八百公里，花了三十三小時又三十分鐘。</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請問：</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一、法國侯爵的熱氣球是在哪一年製造的？</w:t>
      </w:r>
      <w:r>
        <w:rPr>
          <w:rFonts w:ascii="Helvetica" w:hAnsi="Helvetica" w:cs="Helvetica"/>
          <w:color w:val="333333"/>
          <w:sz w:val="26"/>
          <w:szCs w:val="26"/>
        </w:rPr>
        <w:br/>
      </w:r>
      <w:r>
        <w:rPr>
          <w:rFonts w:ascii="Helvetica" w:hAnsi="Helvetica" w:cs="Helvetica"/>
          <w:color w:val="333333"/>
          <w:sz w:val="26"/>
          <w:szCs w:val="26"/>
        </w:rPr>
        <w:t>二、布萊里奧第一次駕駛飛機橫跨英吉利海峽是哪一年？</w:t>
      </w:r>
      <w:r>
        <w:rPr>
          <w:rFonts w:ascii="Helvetica" w:hAnsi="Helvetica" w:cs="Helvetica"/>
          <w:color w:val="333333"/>
          <w:sz w:val="26"/>
          <w:szCs w:val="26"/>
        </w:rPr>
        <w:br/>
      </w:r>
      <w:r>
        <w:rPr>
          <w:rFonts w:ascii="Helvetica" w:hAnsi="Helvetica" w:cs="Helvetica"/>
          <w:color w:val="333333"/>
          <w:sz w:val="26"/>
          <w:szCs w:val="26"/>
        </w:rPr>
        <w:t>三、林白成功橫跨大西洋是哪一年的事？</w:t>
      </w:r>
      <w:r>
        <w:rPr>
          <w:rFonts w:ascii="Helvetica" w:hAnsi="Helvetica" w:cs="Helvetica"/>
          <w:color w:val="333333"/>
          <w:sz w:val="26"/>
          <w:szCs w:val="26"/>
        </w:rPr>
        <w:br/>
      </w:r>
      <w:r>
        <w:rPr>
          <w:rFonts w:ascii="Helvetica" w:hAnsi="Helvetica" w:cs="Helvetica"/>
          <w:color w:val="333333"/>
          <w:sz w:val="26"/>
          <w:szCs w:val="26"/>
        </w:rPr>
        <w:t>四、布萊里奧成功橫跨英吉利海峽時，再飛多久就會滿一小時？</w:t>
      </w:r>
      <w:r>
        <w:rPr>
          <w:rFonts w:ascii="Helvetica" w:hAnsi="Helvetica" w:cs="Helvetica"/>
          <w:color w:val="333333"/>
          <w:sz w:val="26"/>
          <w:szCs w:val="26"/>
        </w:rPr>
        <w:br/>
      </w:r>
      <w:r>
        <w:rPr>
          <w:rFonts w:ascii="Helvetica" w:hAnsi="Helvetica" w:cs="Helvetica"/>
          <w:color w:val="333333"/>
          <w:sz w:val="26"/>
          <w:szCs w:val="26"/>
        </w:rPr>
        <w:t>五、林白的飛行時間如果想滿兩天，還需要再飛幾小時？</w:t>
      </w:r>
      <w:r>
        <w:rPr>
          <w:rFonts w:ascii="Helvetica" w:hAnsi="Helvetica" w:cs="Helvetica"/>
          <w:color w:val="333333"/>
          <w:sz w:val="26"/>
          <w:szCs w:val="26"/>
        </w:rPr>
        <w:br/>
      </w:r>
      <w:r>
        <w:rPr>
          <w:rFonts w:ascii="Helvetica" w:hAnsi="Helvetica" w:cs="Helvetica"/>
          <w:color w:val="333333"/>
          <w:sz w:val="26"/>
          <w:szCs w:val="26"/>
        </w:rPr>
        <w:t>六、布萊里奧飛越英吉利海峽的時間，比法國侯爵熱氣球的飛行時間長多久？</w:t>
      </w:r>
      <w:r>
        <w:rPr>
          <w:rFonts w:ascii="Helvetica" w:hAnsi="Helvetica" w:cs="Helvetica"/>
          <w:color w:val="333333"/>
          <w:sz w:val="26"/>
          <w:szCs w:val="26"/>
        </w:rPr>
        <w:br/>
      </w:r>
      <w:r>
        <w:rPr>
          <w:rFonts w:ascii="Helvetica" w:hAnsi="Helvetica" w:cs="Helvetica"/>
          <w:color w:val="333333"/>
          <w:sz w:val="26"/>
          <w:szCs w:val="26"/>
        </w:rPr>
        <w:t>七、從萊特兄弟第一次飛行到林白橫跨大西洋，</w:t>
      </w:r>
      <w:proofErr w:type="gramStart"/>
      <w:r>
        <w:rPr>
          <w:rFonts w:ascii="Helvetica" w:hAnsi="Helvetica" w:cs="Helvetica"/>
          <w:color w:val="333333"/>
          <w:sz w:val="26"/>
          <w:szCs w:val="26"/>
        </w:rPr>
        <w:t>中間相隔幾年</w:t>
      </w:r>
      <w:proofErr w:type="gramEnd"/>
      <w:r>
        <w:rPr>
          <w:rFonts w:ascii="Helvetica" w:hAnsi="Helvetica" w:cs="Helvetica"/>
          <w:color w:val="333333"/>
          <w:sz w:val="26"/>
          <w:szCs w:val="26"/>
        </w:rPr>
        <w:t>？</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這些題目都不是單純套公式或背誦就可以解答的，必須具備閱讀、理解和思考能力，這樣的題目才是能成功引領學生挑戰並建構邏輯的題目。</w:t>
      </w:r>
    </w:p>
    <w:p w:rsidR="00AF60B1" w:rsidRDefault="00AF60B1" w:rsidP="00AF60B1">
      <w:pPr>
        <w:pStyle w:val="3"/>
        <w:rPr>
          <w:rFonts w:ascii="inherit" w:hAnsi="inherit" w:cs="Helvetica"/>
          <w:color w:val="333333"/>
        </w:rPr>
      </w:pPr>
      <w:r>
        <w:rPr>
          <w:rFonts w:cs="Helvetica"/>
          <w:color w:val="333333"/>
        </w:rPr>
        <w:lastRenderedPageBreak/>
        <w:t>德國：有興趣最重要</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舉例來說，德國的小學會花很長的時間，不斷反覆練習從</w:t>
      </w:r>
      <w:proofErr w:type="gramStart"/>
      <w:r>
        <w:rPr>
          <w:rFonts w:ascii="Helvetica" w:hAnsi="Helvetica" w:cs="Helvetica"/>
          <w:color w:val="333333"/>
          <w:sz w:val="26"/>
          <w:szCs w:val="26"/>
        </w:rPr>
        <w:t>一</w:t>
      </w:r>
      <w:proofErr w:type="gramEnd"/>
      <w:r>
        <w:rPr>
          <w:rFonts w:ascii="Helvetica" w:hAnsi="Helvetica" w:cs="Helvetica"/>
          <w:color w:val="333333"/>
          <w:sz w:val="26"/>
          <w:szCs w:val="26"/>
        </w:rPr>
        <w:t>加到二十。老師不會直接教學生怎麼算；至於要用手指還是腳趾去算，那是學生的自由。孩子算出答案前，老師和家長都只會在一旁陪伴。因為在德國的教育理念中，興趣是最重要的，藉著長時間接觸和思考，讓孩子找出與問題相處的辦法，也等於讓他們不斷自我挑戰。</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許多德國學校沒有「預習」這兩</w:t>
      </w:r>
      <w:proofErr w:type="gramStart"/>
      <w:r>
        <w:rPr>
          <w:rFonts w:ascii="Helvetica" w:hAnsi="Helvetica" w:cs="Helvetica"/>
          <w:color w:val="333333"/>
          <w:sz w:val="26"/>
          <w:szCs w:val="26"/>
        </w:rPr>
        <w:t>個</w:t>
      </w:r>
      <w:proofErr w:type="gramEnd"/>
      <w:r>
        <w:rPr>
          <w:rFonts w:ascii="Helvetica" w:hAnsi="Helvetica" w:cs="Helvetica"/>
          <w:color w:val="333333"/>
          <w:sz w:val="26"/>
          <w:szCs w:val="26"/>
        </w:rPr>
        <w:t>字，老師甚至會要求家長「別讓孩子預習」，因為教導學生是老師的分內工作，家長不需要在家裡當第二</w:t>
      </w:r>
      <w:proofErr w:type="gramStart"/>
      <w:r>
        <w:rPr>
          <w:rFonts w:ascii="Helvetica" w:hAnsi="Helvetica" w:cs="Helvetica"/>
          <w:color w:val="333333"/>
          <w:sz w:val="26"/>
          <w:szCs w:val="26"/>
        </w:rPr>
        <w:t>個</w:t>
      </w:r>
      <w:proofErr w:type="gramEnd"/>
      <w:r>
        <w:rPr>
          <w:rFonts w:ascii="Helvetica" w:hAnsi="Helvetica" w:cs="Helvetica"/>
          <w:color w:val="333333"/>
          <w:sz w:val="26"/>
          <w:szCs w:val="26"/>
        </w:rPr>
        <w:t>老師。而且預習會讓孩子覺得「我已經知道答案了」，反而忽略在課堂上和老師、同學的互動，甚至妨礙其他人上課。</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一位德國小學校長在接受媒體採訪時，這樣說明德國的教育哲學：</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我們的目的不在於讓學生都達到相同的水準。身為一名教育者，應該從孩子的視角出發，幫助他們創新思考。同時，我們應該牢記：老師的存在不是為了教給孩子知識，而是為了讓他們自己具備學習的能力。</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另一方面，德國學校十分重視戶外活動和體育，課程時數甚至比英文還多，至於理由，從北</w:t>
      </w:r>
      <w:proofErr w:type="gramStart"/>
      <w:r>
        <w:rPr>
          <w:rFonts w:ascii="Helvetica" w:hAnsi="Helvetica" w:cs="Helvetica"/>
          <w:color w:val="333333"/>
          <w:sz w:val="26"/>
          <w:szCs w:val="26"/>
        </w:rPr>
        <w:t>萊</w:t>
      </w:r>
      <w:proofErr w:type="gramEnd"/>
      <w:r>
        <w:rPr>
          <w:rFonts w:ascii="Helvetica" w:hAnsi="Helvetica" w:cs="Helvetica"/>
          <w:color w:val="333333"/>
          <w:sz w:val="26"/>
          <w:szCs w:val="26"/>
        </w:rPr>
        <w:t>茵威斯特法倫邦對學校體育課的相關規範中就可以了解：</w:t>
      </w:r>
    </w:p>
    <w:p w:rsidR="00AF60B1" w:rsidRDefault="00AF60B1" w:rsidP="00AF60B1">
      <w:pPr>
        <w:pStyle w:val="Web"/>
        <w:ind w:firstLineChars="100" w:firstLine="260"/>
        <w:rPr>
          <w:rFonts w:ascii="Helvetica" w:hAnsi="Helvetica" w:cs="Helvetica"/>
          <w:color w:val="333333"/>
          <w:sz w:val="26"/>
          <w:szCs w:val="26"/>
        </w:rPr>
      </w:pPr>
      <w:r>
        <w:rPr>
          <w:rFonts w:ascii="Helvetica" w:hAnsi="Helvetica" w:cs="Helvetica"/>
          <w:color w:val="333333"/>
          <w:sz w:val="26"/>
          <w:szCs w:val="26"/>
        </w:rPr>
        <w:t>「可實踐全人教育的體育，是青少年時期學習的科目之中，無可取代的課程。」</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我完全同意這個論點，尤其是團體競賽，可以讓大家了解團隊合作的重要性。如果想在團體競賽中獲勝，只有自己表現得好是沒有用的，必須要所有人互相合作才行。透過體育競賽，除了能了解到合作的重要，還能了解如何截長補短、學習領導能力。許多歐美大學都很重視學生過去有沒有參與學校社團或擔任幹部的相關經歷，因為領導力高的人，不但思慮較周密、較勇於面對問題，也比較沒有個人主義的傾向。</w:t>
      </w:r>
    </w:p>
    <w:p w:rsidR="00AF60B1" w:rsidRDefault="00AF60B1" w:rsidP="00AF60B1">
      <w:pPr>
        <w:pStyle w:val="3"/>
        <w:rPr>
          <w:rFonts w:ascii="inherit" w:hAnsi="inherit" w:cs="Helvetica"/>
          <w:color w:val="333333"/>
        </w:rPr>
      </w:pPr>
      <w:r>
        <w:rPr>
          <w:rFonts w:cs="Helvetica"/>
          <w:color w:val="333333"/>
        </w:rPr>
        <w:t>法國：我思故我在</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簡單來說，法國的課程重心就是「討論」或「邏輯」。法國有良好的哲學思辨傳統，這種傳統也讓法國人不管在藝術、文學或基礎科學等方面都有很好的表現。</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除了外語和數學，法國中小學的考試題目幾乎都是以「申論題」的型式出題的。評分的標準在於對題目的理解力及邏輯推論能力，據說每一科考試</w:t>
      </w:r>
      <w:r>
        <w:rPr>
          <w:rFonts w:ascii="Helvetica" w:hAnsi="Helvetica" w:cs="Helvetica"/>
          <w:color w:val="333333"/>
          <w:sz w:val="26"/>
          <w:szCs w:val="26"/>
        </w:rPr>
        <w:lastRenderedPageBreak/>
        <w:t>時間都長達二至四小時，雖然能讓學生有足夠的時間建立自己的論述，對體力卻是一大考驗</w:t>
      </w:r>
      <w:proofErr w:type="gramStart"/>
      <w:r>
        <w:rPr>
          <w:rFonts w:ascii="Helvetica" w:hAnsi="Helvetica" w:cs="Helvetica"/>
          <w:color w:val="333333"/>
          <w:sz w:val="26"/>
          <w:szCs w:val="26"/>
        </w:rPr>
        <w:t>（</w:t>
      </w:r>
      <w:proofErr w:type="gramEnd"/>
      <w:r>
        <w:rPr>
          <w:rFonts w:ascii="Helvetica" w:hAnsi="Helvetica" w:cs="Helvetica"/>
          <w:color w:val="333333"/>
          <w:sz w:val="26"/>
          <w:szCs w:val="26"/>
        </w:rPr>
        <w:t>再次重申：養成運動習慣很重要</w:t>
      </w:r>
      <w:proofErr w:type="gramStart"/>
      <w:r>
        <w:rPr>
          <w:rFonts w:ascii="Helvetica" w:hAnsi="Helvetica" w:cs="Helvetica"/>
          <w:color w:val="333333"/>
          <w:sz w:val="26"/>
          <w:szCs w:val="26"/>
        </w:rPr>
        <w:t>）</w:t>
      </w:r>
      <w:proofErr w:type="gramEnd"/>
      <w:r>
        <w:rPr>
          <w:rFonts w:ascii="Helvetica" w:hAnsi="Helvetica" w:cs="Helvetica"/>
          <w:color w:val="333333"/>
          <w:sz w:val="26"/>
          <w:szCs w:val="26"/>
        </w:rPr>
        <w:t>。</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法國的高中生在畢業前必須參加名為「</w:t>
      </w:r>
      <w:r>
        <w:rPr>
          <w:rFonts w:ascii="Helvetica" w:hAnsi="Helvetica" w:cs="Helvetica"/>
          <w:color w:val="333333"/>
          <w:sz w:val="26"/>
          <w:szCs w:val="26"/>
        </w:rPr>
        <w:t xml:space="preserve">le </w:t>
      </w:r>
      <w:proofErr w:type="spellStart"/>
      <w:r>
        <w:rPr>
          <w:rFonts w:ascii="Helvetica" w:hAnsi="Helvetica" w:cs="Helvetica"/>
          <w:color w:val="333333"/>
          <w:sz w:val="26"/>
          <w:szCs w:val="26"/>
        </w:rPr>
        <w:t>baccalauréat</w:t>
      </w:r>
      <w:proofErr w:type="spellEnd"/>
      <w:r>
        <w:rPr>
          <w:rFonts w:ascii="Helvetica" w:hAnsi="Helvetica" w:cs="Helvetica"/>
          <w:color w:val="333333"/>
          <w:sz w:val="26"/>
          <w:szCs w:val="26"/>
        </w:rPr>
        <w:t>」的會考，考試分成三組，可以依個人興趣選擇組別。這種會考不但是畢業資格考，也等於法國高等教育的入學資格考，因為法國大學採用申請制，只要會考及格就能申請入學。</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早在一八</w:t>
      </w:r>
      <w:r>
        <w:rPr>
          <w:rFonts w:ascii="Helvetica" w:hAnsi="Helvetica" w:cs="Helvetica"/>
          <w:color w:val="333333"/>
          <w:sz w:val="26"/>
          <w:szCs w:val="26"/>
        </w:rPr>
        <w:t>○</w:t>
      </w:r>
      <w:r>
        <w:rPr>
          <w:rFonts w:ascii="Helvetica" w:hAnsi="Helvetica" w:cs="Helvetica"/>
          <w:color w:val="333333"/>
          <w:sz w:val="26"/>
          <w:szCs w:val="26"/>
        </w:rPr>
        <w:t>八年，哲學就已經成為法國中學教育的必修課，依組別不同，高三的學生每星期至少要上兩</w:t>
      </w:r>
      <w:proofErr w:type="gramStart"/>
      <w:r>
        <w:rPr>
          <w:rFonts w:ascii="Helvetica" w:hAnsi="Helvetica" w:cs="Helvetica"/>
          <w:color w:val="333333"/>
          <w:sz w:val="26"/>
          <w:szCs w:val="26"/>
        </w:rPr>
        <w:t>個</w:t>
      </w:r>
      <w:proofErr w:type="gramEnd"/>
      <w:r>
        <w:rPr>
          <w:rFonts w:ascii="Helvetica" w:hAnsi="Helvetica" w:cs="Helvetica"/>
          <w:color w:val="333333"/>
          <w:sz w:val="26"/>
          <w:szCs w:val="26"/>
        </w:rPr>
        <w:t>小時的哲學課（文學組則高達八小時），因為人們普遍認為，哲學是培養思考能力的重要學科，並且希望透過反覆思辨的過程，提高人民的整體素質。</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會考的哲學考題非常靈活，包括：「自己無法意識到的幸福是否存在？」「幸福是否只是一閃而逝的東西？」「現在的我是過去的總和嗎？」「夢想是必要的嗎？」「如果可以從過去脫離，我們是不是就能真正自由？」等，既沒有範圍，也沒有標準答案，如果沒有深入思考，根本不知道該從何回答起。</w:t>
      </w:r>
    </w:p>
    <w:p w:rsidR="00AF60B1" w:rsidRDefault="00AF60B1" w:rsidP="00AF60B1">
      <w:pPr>
        <w:pStyle w:val="3"/>
        <w:rPr>
          <w:rFonts w:ascii="inherit" w:hAnsi="inherit" w:cs="Helvetica"/>
          <w:color w:val="333333"/>
        </w:rPr>
      </w:pPr>
      <w:r>
        <w:rPr>
          <w:rFonts w:cs="Helvetica"/>
          <w:color w:val="333333"/>
        </w:rPr>
        <w:t>哈佛大學：說出你的看法</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美國的哈佛大學向來採取討論為主的教育方式。辭去美國大型法律事務所工作、</w:t>
      </w:r>
      <w:proofErr w:type="gramStart"/>
      <w:r>
        <w:rPr>
          <w:rFonts w:ascii="Helvetica" w:hAnsi="Helvetica" w:cs="Helvetica"/>
          <w:color w:val="333333"/>
          <w:sz w:val="26"/>
          <w:szCs w:val="26"/>
        </w:rPr>
        <w:t>現任首爾大學</w:t>
      </w:r>
      <w:proofErr w:type="gramEnd"/>
      <w:r>
        <w:rPr>
          <w:rFonts w:ascii="Helvetica" w:hAnsi="Helvetica" w:cs="Helvetica"/>
          <w:color w:val="333333"/>
          <w:sz w:val="26"/>
          <w:szCs w:val="26"/>
        </w:rPr>
        <w:t>法律系助理教授的約翰．萊特諾</w:t>
      </w:r>
      <w:proofErr w:type="gramStart"/>
      <w:r>
        <w:rPr>
          <w:rFonts w:ascii="Helvetica" w:hAnsi="Helvetica" w:cs="Helvetica"/>
          <w:color w:val="333333"/>
          <w:sz w:val="26"/>
          <w:szCs w:val="26"/>
        </w:rPr>
        <w:t>曾說過</w:t>
      </w:r>
      <w:proofErr w:type="gramEnd"/>
      <w:r>
        <w:rPr>
          <w:rFonts w:ascii="Helvetica" w:hAnsi="Helvetica" w:cs="Helvetica"/>
          <w:color w:val="333333"/>
          <w:sz w:val="26"/>
          <w:szCs w:val="26"/>
        </w:rPr>
        <w:t>，他在就讀哈佛法學院時，教授是以「蘇格拉底式教學法」上課的</w:t>
      </w:r>
      <w:proofErr w:type="gramStart"/>
      <w:r>
        <w:rPr>
          <w:rFonts w:ascii="Helvetica" w:hAnsi="Helvetica" w:cs="Helvetica"/>
          <w:color w:val="333333"/>
          <w:sz w:val="26"/>
          <w:szCs w:val="26"/>
        </w:rPr>
        <w:t>—</w:t>
      </w:r>
      <w:proofErr w:type="gramEnd"/>
      <w:r>
        <w:rPr>
          <w:rFonts w:ascii="Helvetica" w:hAnsi="Helvetica" w:cs="Helvetica"/>
          <w:color w:val="333333"/>
          <w:sz w:val="26"/>
          <w:szCs w:val="26"/>
        </w:rPr>
        <w:t>以提問、應答、討論為主的教學方式。電影《金髮尤物》就是以哈佛法學院為背景，電影中時常有教授不斷對學生提出問題、以「蘇格拉底式教學法」授課的場景。</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韓裔美籍音樂家史克特．宇曾經</w:t>
      </w:r>
      <w:proofErr w:type="gramStart"/>
      <w:r>
        <w:rPr>
          <w:rFonts w:ascii="Helvetica" w:hAnsi="Helvetica" w:cs="Helvetica"/>
          <w:color w:val="333333"/>
          <w:sz w:val="26"/>
          <w:szCs w:val="26"/>
        </w:rPr>
        <w:t>擔任首爾市立</w:t>
      </w:r>
      <w:proofErr w:type="gramEnd"/>
      <w:r>
        <w:rPr>
          <w:rFonts w:ascii="Helvetica" w:hAnsi="Helvetica" w:cs="Helvetica"/>
          <w:color w:val="333333"/>
          <w:sz w:val="26"/>
          <w:szCs w:val="26"/>
        </w:rPr>
        <w:t>交響樂團客席指揮，他在哈佛大學專攻物理。當記者問到，主修明明是物理，為什麼他又會選擇音樂時，他告訴記者，自己在大學所學到的，不是物理理論，而是思考的方法；而不管是音樂或物理，思考方法都是很重要的。</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大家對桑德爾教授的「正義」課程應該也很熟悉。桑德爾教授會先說明一段簡短的內容，不斷向學生拋出問題，再從他們的回答中找出新的問題，藉此引領學生思考與討論。這和一般填鴨式教育完全不同，而是透過實例和討論，讓學生了解某個現象或事實背後的種種邏輯推理。</w:t>
      </w:r>
    </w:p>
    <w:p w:rsidR="00AF60B1" w:rsidRDefault="00AF60B1" w:rsidP="00AF60B1">
      <w:pPr>
        <w:pStyle w:val="3"/>
        <w:rPr>
          <w:rFonts w:ascii="inherit" w:hAnsi="inherit" w:cs="Helvetica"/>
          <w:color w:val="333333"/>
        </w:rPr>
      </w:pPr>
      <w:r>
        <w:rPr>
          <w:rFonts w:cs="Helvetica"/>
          <w:color w:val="333333"/>
        </w:rPr>
        <w:lastRenderedPageBreak/>
        <w:t>強化提問和討論，教出會思考的孩子</w:t>
      </w:r>
    </w:p>
    <w:p w:rsidR="00AF60B1" w:rsidRDefault="00AF60B1" w:rsidP="00AF60B1">
      <w:pPr>
        <w:pStyle w:val="Web"/>
        <w:rPr>
          <w:rFonts w:ascii="Helvetica" w:hAnsi="Helvetica" w:cs="Helvetica"/>
          <w:color w:val="333333"/>
          <w:sz w:val="26"/>
          <w:szCs w:val="26"/>
        </w:rPr>
      </w:pPr>
      <w:r>
        <w:rPr>
          <w:rFonts w:ascii="Helvetica" w:hAnsi="Helvetica" w:cs="Helvetica"/>
          <w:color w:val="333333"/>
          <w:sz w:val="26"/>
          <w:szCs w:val="26"/>
        </w:rPr>
        <w:t>從以上這些國家的例子可以看出，所謂的「先進教育」重視的並不是一般的知識傳遞，而是透過討論和提問等方式讓學生有機會針對一個議題深入思考，並培養學生的表達能力（不論是文字或言語）。越是卓越的教育，外顯記憶</w:t>
      </w:r>
      <w:proofErr w:type="gramStart"/>
      <w:r>
        <w:rPr>
          <w:rFonts w:ascii="Helvetica" w:hAnsi="Helvetica" w:cs="Helvetica"/>
          <w:color w:val="333333"/>
          <w:sz w:val="26"/>
          <w:szCs w:val="26"/>
        </w:rPr>
        <w:t>﹙</w:t>
      </w:r>
      <w:proofErr w:type="gramEnd"/>
      <w:r>
        <w:rPr>
          <w:rFonts w:ascii="Helvetica" w:hAnsi="Helvetica" w:cs="Helvetica"/>
          <w:color w:val="333333"/>
          <w:sz w:val="26"/>
          <w:szCs w:val="26"/>
        </w:rPr>
        <w:t>外顯記憶是可以用言語表達的記憶，也就是可以讓人回想已知資訊的記憶</w:t>
      </w:r>
      <w:proofErr w:type="gramStart"/>
      <w:r>
        <w:rPr>
          <w:rFonts w:ascii="Helvetica" w:hAnsi="Helvetica" w:cs="Helvetica"/>
          <w:color w:val="333333"/>
          <w:sz w:val="26"/>
          <w:szCs w:val="26"/>
        </w:rPr>
        <w:t>﹚</w:t>
      </w:r>
      <w:proofErr w:type="gramEnd"/>
      <w:r>
        <w:rPr>
          <w:rFonts w:ascii="Helvetica" w:hAnsi="Helvetica" w:cs="Helvetica"/>
          <w:color w:val="333333"/>
          <w:sz w:val="26"/>
          <w:szCs w:val="26"/>
        </w:rPr>
        <w:t>的比重就越低，透過體驗學習</w:t>
      </w:r>
      <w:proofErr w:type="gramStart"/>
      <w:r>
        <w:rPr>
          <w:rFonts w:ascii="Helvetica" w:hAnsi="Helvetica" w:cs="Helvetica"/>
          <w:color w:val="333333"/>
          <w:sz w:val="26"/>
          <w:szCs w:val="26"/>
        </w:rPr>
        <w:t>的內隱智能</w:t>
      </w:r>
      <w:proofErr w:type="gramEnd"/>
      <w:r>
        <w:rPr>
          <w:rFonts w:ascii="Helvetica" w:hAnsi="Helvetica" w:cs="Helvetica"/>
          <w:color w:val="333333"/>
          <w:sz w:val="26"/>
          <w:szCs w:val="26"/>
        </w:rPr>
        <w:t>比例就越高。以這種方式所教育出的孩子，不是只會考高分的機器，而是具有邏輯性、思考力、創造力的人才。</w:t>
      </w:r>
    </w:p>
    <w:p w:rsidR="002501BF" w:rsidRDefault="002D79BF">
      <w:pPr>
        <w:rPr>
          <w:rFonts w:hint="eastAsia"/>
        </w:rPr>
      </w:pPr>
      <w:r>
        <w:rPr>
          <w:rFonts w:hint="eastAsia"/>
        </w:rPr>
        <w:t>以下幾項教育目標與學校事務請各位導師協助推動與執行：</w:t>
      </w:r>
    </w:p>
    <w:p w:rsidR="002C6EE7" w:rsidRDefault="002D79BF">
      <w:pPr>
        <w:rPr>
          <w:rFonts w:hint="eastAsia"/>
        </w:rPr>
      </w:pPr>
      <w:r>
        <w:rPr>
          <w:rFonts w:hint="eastAsia"/>
        </w:rPr>
        <w:t>一、晨間閱讀請導師明確規範孩子安靜閱讀，並指導孩子漸進式進行有策略性的</w:t>
      </w:r>
    </w:p>
    <w:p w:rsidR="002C6EE7" w:rsidRDefault="002C6EE7">
      <w:pPr>
        <w:rPr>
          <w:rFonts w:hint="eastAsia"/>
        </w:rPr>
      </w:pPr>
      <w:r>
        <w:rPr>
          <w:rFonts w:hint="eastAsia"/>
        </w:rPr>
        <w:t xml:space="preserve">    </w:t>
      </w:r>
      <w:r w:rsidR="002D79BF">
        <w:rPr>
          <w:rFonts w:hint="eastAsia"/>
        </w:rPr>
        <w:t>閱讀，教科書</w:t>
      </w:r>
      <w:r w:rsidR="00792BF3">
        <w:rPr>
          <w:rFonts w:hint="eastAsia"/>
        </w:rPr>
        <w:t>要</w:t>
      </w:r>
      <w:r w:rsidR="002D79BF">
        <w:rPr>
          <w:rFonts w:hint="eastAsia"/>
        </w:rPr>
        <w:t>深層理解也需要練習如</w:t>
      </w:r>
      <w:r w:rsidR="001D5F7D">
        <w:rPr>
          <w:rFonts w:hint="eastAsia"/>
        </w:rPr>
        <w:t>何</w:t>
      </w:r>
      <w:r w:rsidR="002D79BF">
        <w:rPr>
          <w:rFonts w:hint="eastAsia"/>
        </w:rPr>
        <w:t>閱讀</w:t>
      </w:r>
      <w:r w:rsidR="00792BF3">
        <w:rPr>
          <w:rFonts w:hint="eastAsia"/>
        </w:rPr>
        <w:t>文本的</w:t>
      </w:r>
      <w:r w:rsidR="001D5F7D">
        <w:rPr>
          <w:rFonts w:hint="eastAsia"/>
        </w:rPr>
        <w:t>事實</w:t>
      </w:r>
      <w:r w:rsidR="00792BF3">
        <w:rPr>
          <w:rFonts w:hint="eastAsia"/>
        </w:rPr>
        <w:t>陳述</w:t>
      </w:r>
      <w:r w:rsidR="002D79BF">
        <w:rPr>
          <w:rFonts w:hint="eastAsia"/>
        </w:rPr>
        <w:t>，如何掌握主</w:t>
      </w:r>
      <w:r>
        <w:rPr>
          <w:rFonts w:hint="eastAsia"/>
        </w:rPr>
        <w:t xml:space="preserve"> </w:t>
      </w:r>
    </w:p>
    <w:p w:rsidR="002D79BF" w:rsidRDefault="002C6EE7">
      <w:pPr>
        <w:rPr>
          <w:rFonts w:hint="eastAsia"/>
        </w:rPr>
      </w:pPr>
      <w:r>
        <w:rPr>
          <w:rFonts w:hint="eastAsia"/>
        </w:rPr>
        <w:t xml:space="preserve">    </w:t>
      </w:r>
      <w:r w:rsidR="002D79BF">
        <w:rPr>
          <w:rFonts w:hint="eastAsia"/>
        </w:rPr>
        <w:t>題</w:t>
      </w:r>
      <w:r w:rsidR="001D5F7D">
        <w:rPr>
          <w:rFonts w:hint="eastAsia"/>
        </w:rPr>
        <w:t>，進而孩子才能有所啟示與運用</w:t>
      </w:r>
      <w:r w:rsidR="002D79BF">
        <w:rPr>
          <w:rFonts w:hint="eastAsia"/>
        </w:rPr>
        <w:t>。</w:t>
      </w:r>
    </w:p>
    <w:p w:rsidR="002C6EE7" w:rsidRDefault="002D79BF">
      <w:pPr>
        <w:rPr>
          <w:rFonts w:hint="eastAsia"/>
        </w:rPr>
      </w:pPr>
      <w:r>
        <w:rPr>
          <w:rFonts w:hint="eastAsia"/>
        </w:rPr>
        <w:t>二、生活教育</w:t>
      </w:r>
      <w:r w:rsidR="004D7140">
        <w:rPr>
          <w:rFonts w:hint="eastAsia"/>
        </w:rPr>
        <w:t>天天在發生並沒有放假日，如何做好生活教育，必須在觀念上給予</w:t>
      </w:r>
    </w:p>
    <w:p w:rsidR="002C6EE7" w:rsidRDefault="002C6EE7">
      <w:pPr>
        <w:rPr>
          <w:rFonts w:hint="eastAsia"/>
        </w:rPr>
      </w:pPr>
      <w:r>
        <w:rPr>
          <w:rFonts w:hint="eastAsia"/>
        </w:rPr>
        <w:t xml:space="preserve">    </w:t>
      </w:r>
      <w:r w:rsidR="004D7140">
        <w:rPr>
          <w:rFonts w:hint="eastAsia"/>
        </w:rPr>
        <w:t>解說，在方法上給予明確</w:t>
      </w:r>
      <w:r w:rsidR="001D5F7D">
        <w:rPr>
          <w:rFonts w:hint="eastAsia"/>
        </w:rPr>
        <w:t>的</w:t>
      </w:r>
      <w:r w:rsidR="004D7140">
        <w:rPr>
          <w:rFonts w:hint="eastAsia"/>
        </w:rPr>
        <w:t>規範，基本上</w:t>
      </w:r>
      <w:r w:rsidR="001D5F7D" w:rsidRPr="001D5F7D">
        <w:rPr>
          <w:rFonts w:asciiTheme="minorEastAsia" w:hAnsiTheme="minorEastAsia" w:hint="eastAsia"/>
        </w:rPr>
        <w:t>：</w:t>
      </w:r>
      <w:r w:rsidR="001D5F7D">
        <w:rPr>
          <w:rFonts w:asciiTheme="minorEastAsia" w:hAnsiTheme="minorEastAsia" w:hint="eastAsia"/>
        </w:rPr>
        <w:t>孩子</w:t>
      </w:r>
      <w:r w:rsidR="004D7140">
        <w:rPr>
          <w:rFonts w:hint="eastAsia"/>
        </w:rPr>
        <w:t>應做到己所不欲勿施於人的</w:t>
      </w:r>
    </w:p>
    <w:p w:rsidR="002C6EE7" w:rsidRDefault="002C6EE7">
      <w:pPr>
        <w:rPr>
          <w:rFonts w:hint="eastAsia"/>
        </w:rPr>
      </w:pPr>
      <w:r>
        <w:rPr>
          <w:rFonts w:hint="eastAsia"/>
        </w:rPr>
        <w:t xml:space="preserve">    </w:t>
      </w:r>
      <w:r w:rsidR="004D7140">
        <w:rPr>
          <w:rFonts w:hint="eastAsia"/>
        </w:rPr>
        <w:t>公德要求，</w:t>
      </w:r>
      <w:r w:rsidR="001D5F7D">
        <w:rPr>
          <w:rFonts w:hint="eastAsia"/>
        </w:rPr>
        <w:t>因為</w:t>
      </w:r>
      <w:r w:rsidR="004D7140">
        <w:rPr>
          <w:rFonts w:hint="eastAsia"/>
        </w:rPr>
        <w:t>在</w:t>
      </w:r>
      <w:r w:rsidR="001D5F7D">
        <w:rPr>
          <w:rFonts w:hint="eastAsia"/>
        </w:rPr>
        <w:t>遵守</w:t>
      </w:r>
      <w:r w:rsidR="004D7140">
        <w:rPr>
          <w:rFonts w:hint="eastAsia"/>
        </w:rPr>
        <w:t>學校團體生活紀律</w:t>
      </w:r>
      <w:r w:rsidR="001D5F7D">
        <w:rPr>
          <w:rFonts w:hint="eastAsia"/>
        </w:rPr>
        <w:t>與做好</w:t>
      </w:r>
      <w:r w:rsidR="004D7140">
        <w:rPr>
          <w:rFonts w:hint="eastAsia"/>
        </w:rPr>
        <w:t>自我要求，是</w:t>
      </w:r>
      <w:r w:rsidR="001D5F7D">
        <w:rPr>
          <w:rFonts w:hint="eastAsia"/>
        </w:rPr>
        <w:t>孩子</w:t>
      </w:r>
      <w:r w:rsidR="004D7140">
        <w:rPr>
          <w:rFonts w:hint="eastAsia"/>
        </w:rPr>
        <w:t>未來成為</w:t>
      </w:r>
    </w:p>
    <w:p w:rsidR="002C6EE7" w:rsidRDefault="002C6EE7">
      <w:pPr>
        <w:rPr>
          <w:rFonts w:hint="eastAsia"/>
        </w:rPr>
      </w:pPr>
      <w:r>
        <w:rPr>
          <w:rFonts w:hint="eastAsia"/>
        </w:rPr>
        <w:t xml:space="preserve">    </w:t>
      </w:r>
      <w:r w:rsidR="004D7140">
        <w:rPr>
          <w:rFonts w:hint="eastAsia"/>
        </w:rPr>
        <w:t>一位有素</w:t>
      </w:r>
      <w:r w:rsidR="001D5F7D">
        <w:rPr>
          <w:rFonts w:hint="eastAsia"/>
        </w:rPr>
        <w:t>養</w:t>
      </w:r>
      <w:r w:rsidR="004D7140">
        <w:rPr>
          <w:rFonts w:hint="eastAsia"/>
        </w:rPr>
        <w:t>公民的</w:t>
      </w:r>
      <w:proofErr w:type="gramStart"/>
      <w:r w:rsidR="004D7140">
        <w:rPr>
          <w:rFonts w:hint="eastAsia"/>
        </w:rPr>
        <w:t>最</w:t>
      </w:r>
      <w:proofErr w:type="gramEnd"/>
      <w:r w:rsidR="004D7140">
        <w:rPr>
          <w:rFonts w:hint="eastAsia"/>
        </w:rPr>
        <w:t>基</w:t>
      </w:r>
      <w:r w:rsidR="001D5F7D">
        <w:rPr>
          <w:rFonts w:hint="eastAsia"/>
        </w:rPr>
        <w:t>礎</w:t>
      </w:r>
      <w:r w:rsidR="004D7140">
        <w:rPr>
          <w:rFonts w:hint="eastAsia"/>
        </w:rPr>
        <w:t>的</w:t>
      </w:r>
      <w:r w:rsidR="001D5F7D">
        <w:rPr>
          <w:rFonts w:hint="eastAsia"/>
        </w:rPr>
        <w:t>起點</w:t>
      </w:r>
      <w:r w:rsidR="004D7140">
        <w:rPr>
          <w:rFonts w:hint="eastAsia"/>
        </w:rPr>
        <w:t>，</w:t>
      </w:r>
      <w:r w:rsidR="001D5F7D">
        <w:rPr>
          <w:rFonts w:hint="eastAsia"/>
        </w:rPr>
        <w:t>而</w:t>
      </w:r>
      <w:r w:rsidR="004D7140">
        <w:rPr>
          <w:rFonts w:hint="eastAsia"/>
        </w:rPr>
        <w:t>自律的開始需要從他律建立，</w:t>
      </w:r>
      <w:r w:rsidR="001D5F7D">
        <w:rPr>
          <w:rFonts w:hint="eastAsia"/>
        </w:rPr>
        <w:t>家長與</w:t>
      </w:r>
      <w:r w:rsidR="004D7140">
        <w:rPr>
          <w:rFonts w:hint="eastAsia"/>
        </w:rPr>
        <w:t>老</w:t>
      </w:r>
    </w:p>
    <w:p w:rsidR="002D79BF" w:rsidRDefault="002C6EE7">
      <w:pPr>
        <w:rPr>
          <w:rFonts w:hint="eastAsia"/>
        </w:rPr>
      </w:pPr>
      <w:r>
        <w:rPr>
          <w:rFonts w:hint="eastAsia"/>
        </w:rPr>
        <w:t xml:space="preserve">    </w:t>
      </w:r>
      <w:r w:rsidR="004D7140">
        <w:rPr>
          <w:rFonts w:hint="eastAsia"/>
        </w:rPr>
        <w:t>師的指導就是最重要的他律。</w:t>
      </w:r>
    </w:p>
    <w:p w:rsidR="004D7140" w:rsidRPr="00AF60B1" w:rsidRDefault="004D7140"/>
    <w:sectPr w:rsidR="004D7140" w:rsidRPr="00AF60B1" w:rsidSect="002501B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60B1"/>
    <w:rsid w:val="001D5F7D"/>
    <w:rsid w:val="002501BF"/>
    <w:rsid w:val="002C6EE7"/>
    <w:rsid w:val="002D79BF"/>
    <w:rsid w:val="004D7140"/>
    <w:rsid w:val="005A7C0C"/>
    <w:rsid w:val="00792BF3"/>
    <w:rsid w:val="00AF60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1BF"/>
    <w:pPr>
      <w:widowControl w:val="0"/>
    </w:pPr>
  </w:style>
  <w:style w:type="paragraph" w:styleId="1">
    <w:name w:val="heading 1"/>
    <w:basedOn w:val="a"/>
    <w:link w:val="10"/>
    <w:uiPriority w:val="9"/>
    <w:qFormat/>
    <w:rsid w:val="00AF60B1"/>
    <w:pPr>
      <w:widowControl/>
      <w:spacing w:before="750" w:after="150"/>
      <w:outlineLvl w:val="0"/>
    </w:pPr>
    <w:rPr>
      <w:rFonts w:ascii="inherit" w:eastAsia="新細明體" w:hAnsi="inherit" w:cs="新細明體"/>
      <w:b/>
      <w:bCs/>
      <w:kern w:val="36"/>
      <w:sz w:val="54"/>
      <w:szCs w:val="54"/>
    </w:rPr>
  </w:style>
  <w:style w:type="paragraph" w:styleId="3">
    <w:name w:val="heading 3"/>
    <w:basedOn w:val="a"/>
    <w:next w:val="a"/>
    <w:link w:val="30"/>
    <w:uiPriority w:val="9"/>
    <w:semiHidden/>
    <w:unhideWhenUsed/>
    <w:qFormat/>
    <w:rsid w:val="00AF60B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60B1"/>
    <w:rPr>
      <w:rFonts w:ascii="inherit" w:eastAsia="新細明體" w:hAnsi="inherit" w:cs="新細明體"/>
      <w:b/>
      <w:bCs/>
      <w:kern w:val="36"/>
      <w:sz w:val="54"/>
      <w:szCs w:val="54"/>
    </w:rPr>
  </w:style>
  <w:style w:type="character" w:customStyle="1" w:styleId="30">
    <w:name w:val="標題 3 字元"/>
    <w:basedOn w:val="a0"/>
    <w:link w:val="3"/>
    <w:uiPriority w:val="9"/>
    <w:semiHidden/>
    <w:rsid w:val="00AF60B1"/>
    <w:rPr>
      <w:rFonts w:asciiTheme="majorHAnsi" w:eastAsiaTheme="majorEastAsia" w:hAnsiTheme="majorHAnsi" w:cstheme="majorBidi"/>
      <w:b/>
      <w:bCs/>
      <w:sz w:val="36"/>
      <w:szCs w:val="36"/>
    </w:rPr>
  </w:style>
  <w:style w:type="paragraph" w:styleId="Web">
    <w:name w:val="Normal (Web)"/>
    <w:basedOn w:val="a"/>
    <w:uiPriority w:val="99"/>
    <w:semiHidden/>
    <w:unhideWhenUsed/>
    <w:rsid w:val="00AF60B1"/>
    <w:pPr>
      <w:widowControl/>
      <w:spacing w:after="150"/>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479418566">
      <w:bodyDiv w:val="1"/>
      <w:marLeft w:val="0"/>
      <w:marRight w:val="0"/>
      <w:marTop w:val="0"/>
      <w:marBottom w:val="0"/>
      <w:divBdr>
        <w:top w:val="none" w:sz="0" w:space="0" w:color="auto"/>
        <w:left w:val="none" w:sz="0" w:space="0" w:color="auto"/>
        <w:bottom w:val="none" w:sz="0" w:space="0" w:color="auto"/>
        <w:right w:val="none" w:sz="0" w:space="0" w:color="auto"/>
      </w:divBdr>
      <w:divsChild>
        <w:div w:id="1753696233">
          <w:marLeft w:val="0"/>
          <w:marRight w:val="0"/>
          <w:marTop w:val="30"/>
          <w:marBottom w:val="0"/>
          <w:divBdr>
            <w:top w:val="none" w:sz="0" w:space="0" w:color="auto"/>
            <w:left w:val="none" w:sz="0" w:space="0" w:color="auto"/>
            <w:bottom w:val="none" w:sz="0" w:space="0" w:color="auto"/>
            <w:right w:val="none" w:sz="0" w:space="0" w:color="auto"/>
          </w:divBdr>
          <w:divsChild>
            <w:div w:id="16129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3130">
      <w:bodyDiv w:val="1"/>
      <w:marLeft w:val="0"/>
      <w:marRight w:val="0"/>
      <w:marTop w:val="0"/>
      <w:marBottom w:val="0"/>
      <w:divBdr>
        <w:top w:val="none" w:sz="0" w:space="0" w:color="auto"/>
        <w:left w:val="none" w:sz="0" w:space="0" w:color="auto"/>
        <w:bottom w:val="none" w:sz="0" w:space="0" w:color="auto"/>
        <w:right w:val="none" w:sz="0" w:space="0" w:color="auto"/>
      </w:divBdr>
      <w:divsChild>
        <w:div w:id="530193319">
          <w:marLeft w:val="0"/>
          <w:marRight w:val="0"/>
          <w:marTop w:val="30"/>
          <w:marBottom w:val="0"/>
          <w:divBdr>
            <w:top w:val="none" w:sz="0" w:space="0" w:color="auto"/>
            <w:left w:val="none" w:sz="0" w:space="0" w:color="auto"/>
            <w:bottom w:val="none" w:sz="0" w:space="0" w:color="auto"/>
            <w:right w:val="none" w:sz="0" w:space="0" w:color="auto"/>
          </w:divBdr>
          <w:divsChild>
            <w:div w:id="378168718">
              <w:marLeft w:val="0"/>
              <w:marRight w:val="0"/>
              <w:marTop w:val="0"/>
              <w:marBottom w:val="0"/>
              <w:divBdr>
                <w:top w:val="none" w:sz="0" w:space="0" w:color="auto"/>
                <w:left w:val="none" w:sz="0" w:space="0" w:color="auto"/>
                <w:bottom w:val="none" w:sz="0" w:space="0" w:color="auto"/>
                <w:right w:val="none" w:sz="0" w:space="0" w:color="auto"/>
              </w:divBdr>
              <w:divsChild>
                <w:div w:id="1283802641">
                  <w:marLeft w:val="0"/>
                  <w:marRight w:val="0"/>
                  <w:marTop w:val="0"/>
                  <w:marBottom w:val="0"/>
                  <w:divBdr>
                    <w:top w:val="none" w:sz="0" w:space="0" w:color="auto"/>
                    <w:left w:val="none" w:sz="0" w:space="0" w:color="auto"/>
                    <w:bottom w:val="none" w:sz="0" w:space="0" w:color="auto"/>
                    <w:right w:val="none" w:sz="0" w:space="0" w:color="auto"/>
                  </w:divBdr>
                  <w:divsChild>
                    <w:div w:id="464126247">
                      <w:marLeft w:val="0"/>
                      <w:marRight w:val="0"/>
                      <w:marTop w:val="0"/>
                      <w:marBottom w:val="0"/>
                      <w:divBdr>
                        <w:top w:val="none" w:sz="0" w:space="0" w:color="auto"/>
                        <w:left w:val="none" w:sz="0" w:space="0" w:color="auto"/>
                        <w:bottom w:val="none" w:sz="0" w:space="0" w:color="auto"/>
                        <w:right w:val="none" w:sz="0" w:space="0" w:color="auto"/>
                      </w:divBdr>
                      <w:divsChild>
                        <w:div w:id="1313951677">
                          <w:marLeft w:val="0"/>
                          <w:marRight w:val="0"/>
                          <w:marTop w:val="0"/>
                          <w:marBottom w:val="0"/>
                          <w:divBdr>
                            <w:top w:val="none" w:sz="0" w:space="0" w:color="auto"/>
                            <w:left w:val="none" w:sz="0" w:space="0" w:color="auto"/>
                            <w:bottom w:val="none" w:sz="0" w:space="0" w:color="auto"/>
                            <w:right w:val="none" w:sz="0" w:space="0" w:color="auto"/>
                          </w:divBdr>
                          <w:divsChild>
                            <w:div w:id="1822966737">
                              <w:blockQuote w:val="1"/>
                              <w:marLeft w:val="0"/>
                              <w:marRight w:val="0"/>
                              <w:marTop w:val="0"/>
                              <w:marBottom w:val="300"/>
                              <w:divBdr>
                                <w:top w:val="none" w:sz="0" w:space="0" w:color="auto"/>
                                <w:left w:val="single" w:sz="36" w:space="15" w:color="EEEEEE"/>
                                <w:bottom w:val="none" w:sz="0" w:space="0" w:color="auto"/>
                                <w:right w:val="none" w:sz="0" w:space="0" w:color="auto"/>
                              </w:divBdr>
                            </w:div>
                            <w:div w:id="128838728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2014-12-08T10:58:00Z</dcterms:created>
  <dcterms:modified xsi:type="dcterms:W3CDTF">2014-12-08T11:32:00Z</dcterms:modified>
</cp:coreProperties>
</file>