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F9" w:rsidRPr="008A1796" w:rsidRDefault="005E40F9" w:rsidP="00773FAB">
      <w:pPr>
        <w:kinsoku w:val="0"/>
        <w:overflowPunct w:val="0"/>
        <w:autoSpaceDE w:val="0"/>
        <w:autoSpaceDN w:val="0"/>
        <w:adjustRightInd w:val="0"/>
        <w:snapToGrid w:val="0"/>
        <w:spacing w:afterLines="50"/>
        <w:rPr>
          <w:b/>
          <w:sz w:val="40"/>
          <w:szCs w:val="32"/>
        </w:rPr>
      </w:pPr>
    </w:p>
    <w:p w:rsidR="00855D99" w:rsidRPr="008A1796" w:rsidRDefault="00855D99" w:rsidP="00773FAB">
      <w:pPr>
        <w:kinsoku w:val="0"/>
        <w:overflowPunct w:val="0"/>
        <w:autoSpaceDE w:val="0"/>
        <w:autoSpaceDN w:val="0"/>
        <w:adjustRightInd w:val="0"/>
        <w:snapToGrid w:val="0"/>
        <w:spacing w:afterLines="50"/>
        <w:jc w:val="center"/>
        <w:rPr>
          <w:b/>
          <w:sz w:val="44"/>
          <w:szCs w:val="44"/>
        </w:rPr>
      </w:pPr>
    </w:p>
    <w:p w:rsidR="00925E15" w:rsidRDefault="00925E15" w:rsidP="00773FAB">
      <w:pPr>
        <w:kinsoku w:val="0"/>
        <w:overflowPunct w:val="0"/>
        <w:autoSpaceDE w:val="0"/>
        <w:autoSpaceDN w:val="0"/>
        <w:adjustRightInd w:val="0"/>
        <w:snapToGrid w:val="0"/>
        <w:spacing w:afterLines="50"/>
        <w:jc w:val="center"/>
        <w:rPr>
          <w:rFonts w:eastAsia="華康海報體W9"/>
          <w:b/>
          <w:sz w:val="72"/>
          <w:szCs w:val="72"/>
        </w:rPr>
      </w:pPr>
    </w:p>
    <w:p w:rsidR="00271736" w:rsidRPr="00925E15" w:rsidRDefault="00925E15" w:rsidP="00773FAB">
      <w:pPr>
        <w:kinsoku w:val="0"/>
        <w:overflowPunct w:val="0"/>
        <w:autoSpaceDE w:val="0"/>
        <w:autoSpaceDN w:val="0"/>
        <w:adjustRightInd w:val="0"/>
        <w:snapToGrid w:val="0"/>
        <w:spacing w:afterLines="50"/>
        <w:jc w:val="center"/>
        <w:rPr>
          <w:rFonts w:eastAsia="華康海報體W9"/>
          <w:b/>
          <w:sz w:val="70"/>
          <w:szCs w:val="70"/>
        </w:rPr>
      </w:pPr>
      <w:proofErr w:type="gramStart"/>
      <w:r w:rsidRPr="00925E15">
        <w:rPr>
          <w:rFonts w:eastAsia="華康海報體W9" w:hint="eastAsia"/>
          <w:b/>
          <w:sz w:val="70"/>
          <w:szCs w:val="70"/>
        </w:rPr>
        <w:t>107</w:t>
      </w:r>
      <w:proofErr w:type="gramEnd"/>
      <w:r w:rsidRPr="00925E15">
        <w:rPr>
          <w:rFonts w:eastAsia="華康海報體W9" w:hint="eastAsia"/>
          <w:b/>
          <w:sz w:val="70"/>
          <w:szCs w:val="70"/>
        </w:rPr>
        <w:t>年度食米教育推廣計畫</w:t>
      </w:r>
    </w:p>
    <w:p w:rsidR="00271736" w:rsidRPr="008A1796" w:rsidRDefault="003901CF" w:rsidP="007A4782">
      <w:pPr>
        <w:kinsoku w:val="0"/>
        <w:overflowPunct w:val="0"/>
        <w:autoSpaceDE w:val="0"/>
        <w:autoSpaceDN w:val="0"/>
        <w:jc w:val="center"/>
        <w:rPr>
          <w:rFonts w:eastAsia="華康海報體W9"/>
          <w:b/>
          <w:bCs/>
          <w:spacing w:val="7"/>
          <w:kern w:val="0"/>
          <w:sz w:val="40"/>
          <w:szCs w:val="40"/>
        </w:rPr>
      </w:pPr>
      <w:r>
        <w:rPr>
          <w:rFonts w:eastAsia="華康海報體W9"/>
          <w:b/>
          <w:bCs/>
          <w:spacing w:val="7"/>
          <w:kern w:val="0"/>
          <w:sz w:val="40"/>
          <w:szCs w:val="40"/>
        </w:rPr>
        <w:t>2018</w:t>
      </w:r>
      <w:r w:rsidR="000D3C85" w:rsidRPr="008A1796">
        <w:rPr>
          <w:rFonts w:eastAsia="華康海報體W9"/>
          <w:b/>
          <w:bCs/>
          <w:spacing w:val="7"/>
          <w:kern w:val="0"/>
          <w:sz w:val="40"/>
          <w:szCs w:val="40"/>
        </w:rPr>
        <w:t>「</w:t>
      </w:r>
      <w:proofErr w:type="gramStart"/>
      <w:r w:rsidR="00E5104E" w:rsidRPr="008A1796">
        <w:rPr>
          <w:rFonts w:eastAsia="華康海報體W9"/>
          <w:b/>
          <w:bCs/>
          <w:spacing w:val="7"/>
          <w:kern w:val="0"/>
          <w:sz w:val="40"/>
          <w:szCs w:val="40"/>
        </w:rPr>
        <w:t>非米不可</w:t>
      </w:r>
      <w:proofErr w:type="gramEnd"/>
      <w:r w:rsidR="00E5104E" w:rsidRPr="008A1796">
        <w:rPr>
          <w:rFonts w:eastAsia="華康海報體W9"/>
          <w:b/>
          <w:bCs/>
          <w:spacing w:val="7"/>
          <w:kern w:val="0"/>
          <w:sz w:val="40"/>
          <w:szCs w:val="40"/>
        </w:rPr>
        <w:t xml:space="preserve">　創意米食</w:t>
      </w:r>
      <w:r w:rsidR="00E512F6" w:rsidRPr="008A1796">
        <w:rPr>
          <w:rFonts w:eastAsia="華康海報體W9"/>
          <w:b/>
          <w:bCs/>
          <w:spacing w:val="7"/>
          <w:kern w:val="0"/>
          <w:sz w:val="40"/>
          <w:szCs w:val="40"/>
        </w:rPr>
        <w:t>競賽</w:t>
      </w:r>
      <w:r w:rsidR="000D3C85" w:rsidRPr="008A1796">
        <w:rPr>
          <w:rFonts w:eastAsia="華康海報體W9"/>
          <w:b/>
          <w:bCs/>
          <w:spacing w:val="7"/>
          <w:kern w:val="0"/>
          <w:sz w:val="40"/>
          <w:szCs w:val="40"/>
        </w:rPr>
        <w:t>」</w:t>
      </w:r>
    </w:p>
    <w:p w:rsidR="00F223BD" w:rsidRPr="008A1796" w:rsidRDefault="00E512F6" w:rsidP="007A4782">
      <w:pPr>
        <w:kinsoku w:val="0"/>
        <w:overflowPunct w:val="0"/>
        <w:autoSpaceDE w:val="0"/>
        <w:autoSpaceDN w:val="0"/>
        <w:jc w:val="center"/>
        <w:rPr>
          <w:b/>
          <w:bCs/>
          <w:spacing w:val="7"/>
          <w:kern w:val="0"/>
          <w:sz w:val="40"/>
          <w:szCs w:val="40"/>
        </w:rPr>
      </w:pPr>
      <w:bookmarkStart w:id="0" w:name="_GoBack"/>
      <w:r w:rsidRPr="008A1796">
        <w:rPr>
          <w:b/>
          <w:bCs/>
          <w:spacing w:val="7"/>
          <w:kern w:val="0"/>
          <w:sz w:val="40"/>
          <w:szCs w:val="40"/>
        </w:rPr>
        <w:t>競賽</w:t>
      </w:r>
      <w:r w:rsidR="00F223BD" w:rsidRPr="008A1796">
        <w:rPr>
          <w:b/>
          <w:bCs/>
          <w:spacing w:val="7"/>
          <w:kern w:val="0"/>
          <w:sz w:val="40"/>
          <w:szCs w:val="40"/>
        </w:rPr>
        <w:t>簡章</w:t>
      </w:r>
    </w:p>
    <w:bookmarkEnd w:id="0"/>
    <w:p w:rsidR="00271736" w:rsidRPr="008A1796" w:rsidRDefault="00271736" w:rsidP="007A4782">
      <w:pPr>
        <w:kinsoku w:val="0"/>
        <w:overflowPunct w:val="0"/>
        <w:autoSpaceDE w:val="0"/>
        <w:autoSpaceDN w:val="0"/>
      </w:pPr>
    </w:p>
    <w:p w:rsidR="00271736" w:rsidRPr="008A1796" w:rsidRDefault="00271736" w:rsidP="007A4782">
      <w:pPr>
        <w:kinsoku w:val="0"/>
        <w:overflowPunct w:val="0"/>
        <w:autoSpaceDE w:val="0"/>
        <w:autoSpaceDN w:val="0"/>
      </w:pPr>
    </w:p>
    <w:p w:rsidR="00271736" w:rsidRPr="008A1796" w:rsidRDefault="00271736" w:rsidP="007A4782">
      <w:pPr>
        <w:kinsoku w:val="0"/>
        <w:overflowPunct w:val="0"/>
        <w:autoSpaceDE w:val="0"/>
        <w:autoSpaceDN w:val="0"/>
      </w:pPr>
    </w:p>
    <w:p w:rsidR="00271736" w:rsidRPr="008A1796" w:rsidRDefault="00271736" w:rsidP="007A4782">
      <w:pPr>
        <w:kinsoku w:val="0"/>
        <w:overflowPunct w:val="0"/>
        <w:autoSpaceDE w:val="0"/>
        <w:autoSpaceDN w:val="0"/>
      </w:pPr>
    </w:p>
    <w:p w:rsidR="00271736" w:rsidRPr="008A1796" w:rsidRDefault="00271736" w:rsidP="007A4782">
      <w:pPr>
        <w:kinsoku w:val="0"/>
        <w:overflowPunct w:val="0"/>
        <w:autoSpaceDE w:val="0"/>
        <w:autoSpaceDN w:val="0"/>
      </w:pPr>
    </w:p>
    <w:p w:rsidR="00271736" w:rsidRPr="008A1796" w:rsidRDefault="00271736" w:rsidP="007A4782">
      <w:pPr>
        <w:kinsoku w:val="0"/>
        <w:overflowPunct w:val="0"/>
        <w:autoSpaceDE w:val="0"/>
        <w:autoSpaceDN w:val="0"/>
      </w:pPr>
    </w:p>
    <w:p w:rsidR="004358BA" w:rsidRPr="008A1796" w:rsidRDefault="004358BA" w:rsidP="007A4782">
      <w:pPr>
        <w:kinsoku w:val="0"/>
        <w:overflowPunct w:val="0"/>
        <w:autoSpaceDE w:val="0"/>
        <w:autoSpaceDN w:val="0"/>
      </w:pPr>
    </w:p>
    <w:p w:rsidR="004358BA" w:rsidRPr="008A1796" w:rsidRDefault="004358BA" w:rsidP="007A4782">
      <w:pPr>
        <w:kinsoku w:val="0"/>
        <w:overflowPunct w:val="0"/>
        <w:autoSpaceDE w:val="0"/>
        <w:autoSpaceDN w:val="0"/>
      </w:pPr>
    </w:p>
    <w:p w:rsidR="00B47929" w:rsidRPr="008A1796" w:rsidRDefault="001E6D18" w:rsidP="007A4782">
      <w:pPr>
        <w:kinsoku w:val="0"/>
        <w:overflowPunct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219710</wp:posOffset>
            </wp:positionV>
            <wp:extent cx="2895600" cy="857250"/>
            <wp:effectExtent l="0" t="0" r="0" b="0"/>
            <wp:wrapNone/>
            <wp:docPr id="3" name="圖片 0" descr="描述: 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下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929" w:rsidRPr="008A1796" w:rsidRDefault="00B47929" w:rsidP="007A4782">
      <w:pPr>
        <w:kinsoku w:val="0"/>
        <w:overflowPunct w:val="0"/>
        <w:autoSpaceDE w:val="0"/>
        <w:autoSpaceDN w:val="0"/>
      </w:pPr>
    </w:p>
    <w:p w:rsidR="00271736" w:rsidRPr="002E3DA6" w:rsidRDefault="00F00F4A" w:rsidP="001E4DE3">
      <w:pPr>
        <w:kinsoku w:val="0"/>
        <w:overflowPunct w:val="0"/>
        <w:autoSpaceDE w:val="0"/>
        <w:autoSpaceDN w:val="0"/>
        <w:ind w:leftChars="600" w:left="1680"/>
        <w:rPr>
          <w:sz w:val="32"/>
          <w:szCs w:val="32"/>
        </w:rPr>
      </w:pPr>
      <w:r w:rsidRPr="002E3DA6">
        <w:rPr>
          <w:sz w:val="32"/>
          <w:szCs w:val="32"/>
        </w:rPr>
        <w:t>主辦</w:t>
      </w:r>
      <w:r w:rsidR="00271736" w:rsidRPr="002E3DA6">
        <w:rPr>
          <w:sz w:val="32"/>
          <w:szCs w:val="32"/>
        </w:rPr>
        <w:t>單位：</w:t>
      </w:r>
      <w:r w:rsidR="00C25723" w:rsidRPr="002E3DA6">
        <w:rPr>
          <w:sz w:val="32"/>
          <w:szCs w:val="32"/>
        </w:rPr>
        <w:t xml:space="preserve"> </w:t>
      </w:r>
    </w:p>
    <w:p w:rsidR="001E4DE3" w:rsidRPr="002E3DA6" w:rsidRDefault="001E4DE3" w:rsidP="001E4DE3">
      <w:pPr>
        <w:kinsoku w:val="0"/>
        <w:overflowPunct w:val="0"/>
        <w:autoSpaceDE w:val="0"/>
        <w:autoSpaceDN w:val="0"/>
        <w:ind w:leftChars="600" w:left="1680"/>
        <w:rPr>
          <w:sz w:val="32"/>
          <w:szCs w:val="32"/>
        </w:rPr>
      </w:pPr>
    </w:p>
    <w:p w:rsidR="00271736" w:rsidRPr="002E3DA6" w:rsidRDefault="001E6D18" w:rsidP="00B47929">
      <w:pPr>
        <w:kinsoku w:val="0"/>
        <w:overflowPunct w:val="0"/>
        <w:autoSpaceDE w:val="0"/>
        <w:autoSpaceDN w:val="0"/>
        <w:ind w:leftChars="600" w:left="168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6985</wp:posOffset>
            </wp:positionV>
            <wp:extent cx="2676525" cy="533400"/>
            <wp:effectExtent l="0" t="0" r="0" b="0"/>
            <wp:wrapNone/>
            <wp:docPr id="2" name="圖片 1" descr="描述: C:\Users\Administrator\Dropbox\工讀生共用資料夾\3.協會LOGO\LOGO橫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Administrator\Dropbox\工讀生共用資料夾\3.協會LOGO\LOGO橫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F4A" w:rsidRPr="002E3DA6">
        <w:rPr>
          <w:sz w:val="32"/>
          <w:szCs w:val="32"/>
        </w:rPr>
        <w:t>承</w:t>
      </w:r>
      <w:r w:rsidR="00271736" w:rsidRPr="002E3DA6">
        <w:rPr>
          <w:sz w:val="32"/>
          <w:szCs w:val="32"/>
        </w:rPr>
        <w:t>辦單位：</w:t>
      </w:r>
      <w:r w:rsidR="001E4DE3" w:rsidRPr="002E3DA6">
        <w:rPr>
          <w:sz w:val="32"/>
          <w:szCs w:val="32"/>
        </w:rPr>
        <w:t xml:space="preserve"> </w:t>
      </w:r>
    </w:p>
    <w:p w:rsidR="00B47929" w:rsidRPr="002E3DA6" w:rsidRDefault="00B47929" w:rsidP="009A418F">
      <w:pPr>
        <w:kinsoku w:val="0"/>
        <w:overflowPunct w:val="0"/>
        <w:autoSpaceDE w:val="0"/>
        <w:autoSpaceDN w:val="0"/>
        <w:rPr>
          <w:sz w:val="32"/>
          <w:szCs w:val="32"/>
        </w:rPr>
      </w:pPr>
    </w:p>
    <w:p w:rsidR="002E3DA6" w:rsidRPr="002E3DA6" w:rsidRDefault="002E3DA6" w:rsidP="002E3DA6">
      <w:pPr>
        <w:kinsoku w:val="0"/>
        <w:overflowPunct w:val="0"/>
        <w:autoSpaceDE w:val="0"/>
        <w:autoSpaceDN w:val="0"/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</w:t>
      </w:r>
      <w:r w:rsidRPr="002E3DA6">
        <w:rPr>
          <w:rFonts w:hint="eastAsia"/>
          <w:bCs/>
          <w:sz w:val="32"/>
          <w:szCs w:val="32"/>
        </w:rPr>
        <w:t>協辦單位</w:t>
      </w:r>
      <w:r>
        <w:rPr>
          <w:rFonts w:hint="eastAsia"/>
          <w:bCs/>
          <w:sz w:val="32"/>
          <w:szCs w:val="32"/>
        </w:rPr>
        <w:t>：</w:t>
      </w:r>
      <w:r w:rsidRPr="002E3DA6">
        <w:rPr>
          <w:rFonts w:hint="eastAsia"/>
          <w:bCs/>
          <w:sz w:val="32"/>
          <w:szCs w:val="32"/>
        </w:rPr>
        <w:t xml:space="preserve"> </w:t>
      </w:r>
      <w:r w:rsidRPr="002E3DA6">
        <w:rPr>
          <w:rFonts w:hint="eastAsia"/>
          <w:bCs/>
          <w:sz w:val="32"/>
          <w:szCs w:val="32"/>
        </w:rPr>
        <w:t>中華</w:t>
      </w:r>
      <w:proofErr w:type="gramStart"/>
      <w:r w:rsidRPr="002E3DA6">
        <w:rPr>
          <w:rFonts w:hint="eastAsia"/>
          <w:bCs/>
          <w:sz w:val="32"/>
          <w:szCs w:val="32"/>
        </w:rPr>
        <w:t>醫</w:t>
      </w:r>
      <w:proofErr w:type="gramEnd"/>
      <w:r w:rsidRPr="002E3DA6">
        <w:rPr>
          <w:rFonts w:hint="eastAsia"/>
          <w:bCs/>
          <w:sz w:val="32"/>
          <w:szCs w:val="32"/>
        </w:rPr>
        <w:t>事科技大學餐旅管理系</w:t>
      </w:r>
      <w:r w:rsidRPr="002E3DA6">
        <w:rPr>
          <w:rFonts w:hint="eastAsia"/>
          <w:bCs/>
          <w:sz w:val="32"/>
          <w:szCs w:val="32"/>
        </w:rPr>
        <w:t xml:space="preserve"> </w:t>
      </w:r>
    </w:p>
    <w:p w:rsidR="002E3DA6" w:rsidRPr="002E3DA6" w:rsidRDefault="002E3DA6" w:rsidP="002E3DA6">
      <w:pPr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  <w:r w:rsidRPr="002E3DA6">
        <w:rPr>
          <w:rFonts w:hint="eastAsia"/>
          <w:bCs/>
          <w:sz w:val="32"/>
          <w:szCs w:val="32"/>
        </w:rPr>
        <w:t xml:space="preserve">         </w:t>
      </w:r>
      <w:r w:rsidRPr="002E3DA6">
        <w:rPr>
          <w:rFonts w:hint="eastAsia"/>
          <w:bCs/>
          <w:sz w:val="32"/>
          <w:szCs w:val="32"/>
        </w:rPr>
        <w:t>中華穀類食品工業技術研究所</w:t>
      </w:r>
      <w:r w:rsidRPr="002E3DA6">
        <w:rPr>
          <w:rFonts w:hint="eastAsia"/>
          <w:bCs/>
          <w:sz w:val="32"/>
          <w:szCs w:val="32"/>
        </w:rPr>
        <w:t xml:space="preserve"> </w:t>
      </w:r>
    </w:p>
    <w:p w:rsidR="002E3DA6" w:rsidRPr="002E3DA6" w:rsidRDefault="002E3DA6" w:rsidP="00ED4921">
      <w:pPr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</w:p>
    <w:p w:rsidR="002E3DA6" w:rsidRDefault="002E3DA6" w:rsidP="00ED4921">
      <w:pPr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</w:p>
    <w:p w:rsidR="002E3DA6" w:rsidRDefault="002E3DA6" w:rsidP="00ED4921">
      <w:pPr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</w:p>
    <w:p w:rsidR="00E44CB8" w:rsidRDefault="00271736" w:rsidP="00ED4921">
      <w:pPr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  <w:r w:rsidRPr="008A1796">
        <w:rPr>
          <w:sz w:val="32"/>
          <w:szCs w:val="32"/>
        </w:rPr>
        <w:t>10</w:t>
      </w:r>
      <w:r w:rsidR="000A133C">
        <w:rPr>
          <w:rFonts w:hint="eastAsia"/>
          <w:sz w:val="32"/>
          <w:szCs w:val="32"/>
        </w:rPr>
        <w:t>7</w:t>
      </w:r>
      <w:r w:rsidRPr="008A1796">
        <w:rPr>
          <w:sz w:val="32"/>
          <w:szCs w:val="32"/>
        </w:rPr>
        <w:t>年</w:t>
      </w:r>
      <w:r w:rsidR="0042509E">
        <w:rPr>
          <w:rFonts w:hint="eastAsia"/>
          <w:sz w:val="32"/>
          <w:szCs w:val="32"/>
        </w:rPr>
        <w:t>07</w:t>
      </w:r>
      <w:r w:rsidRPr="008A1796">
        <w:rPr>
          <w:sz w:val="32"/>
          <w:szCs w:val="32"/>
        </w:rPr>
        <w:t>月</w:t>
      </w:r>
      <w:r w:rsidR="000D73FC">
        <w:rPr>
          <w:sz w:val="32"/>
          <w:szCs w:val="32"/>
        </w:rPr>
        <w:t>12</w:t>
      </w:r>
      <w:r w:rsidRPr="008A1796">
        <w:rPr>
          <w:sz w:val="32"/>
          <w:szCs w:val="32"/>
        </w:rPr>
        <w:t>日</w:t>
      </w:r>
    </w:p>
    <w:p w:rsidR="00E44CB8" w:rsidRDefault="00E44CB8" w:rsidP="00E44CB8">
      <w:pPr>
        <w:kinsoku w:val="0"/>
        <w:overflowPunct w:val="0"/>
        <w:autoSpaceDE w:val="0"/>
        <w:autoSpaceDN w:val="0"/>
        <w:rPr>
          <w:sz w:val="32"/>
          <w:szCs w:val="32"/>
        </w:rPr>
        <w:sectPr w:rsidR="00E44CB8" w:rsidSect="000D73FC">
          <w:footerReference w:type="default" r:id="rId9"/>
          <w:footerReference w:type="first" r:id="rId10"/>
          <w:type w:val="continuous"/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pgNumType w:start="1"/>
          <w:cols w:space="425"/>
          <w:docGrid w:type="lines" w:linePitch="381"/>
        </w:sectPr>
      </w:pPr>
    </w:p>
    <w:p w:rsidR="0048228B" w:rsidRPr="008A1796" w:rsidRDefault="009B7AA7" w:rsidP="005C57D5">
      <w:pPr>
        <w:widowControl/>
        <w:kinsoku w:val="0"/>
        <w:overflowPunct w:val="0"/>
        <w:autoSpaceDE w:val="0"/>
        <w:autoSpaceDN w:val="0"/>
        <w:spacing w:line="600" w:lineRule="exact"/>
        <w:jc w:val="center"/>
        <w:rPr>
          <w:noProof/>
        </w:rPr>
      </w:pPr>
      <w:r w:rsidRPr="009B7AA7">
        <w:rPr>
          <w:b/>
          <w:sz w:val="36"/>
          <w:szCs w:val="32"/>
        </w:rPr>
        <w:lastRenderedPageBreak/>
        <w:fldChar w:fldCharType="begin"/>
      </w:r>
      <w:r w:rsidR="00C43AF9" w:rsidRPr="008A1796">
        <w:rPr>
          <w:b/>
          <w:sz w:val="36"/>
          <w:szCs w:val="32"/>
        </w:rPr>
        <w:instrText xml:space="preserve"> TOC \o "1-2" \p " " \h \z \u </w:instrText>
      </w:r>
      <w:r w:rsidRPr="009B7AA7">
        <w:rPr>
          <w:b/>
          <w:sz w:val="36"/>
          <w:szCs w:val="32"/>
        </w:rPr>
        <w:fldChar w:fldCharType="separate"/>
      </w:r>
      <w:r w:rsidR="003901CF">
        <w:rPr>
          <w:b/>
          <w:noProof/>
          <w:sz w:val="40"/>
          <w:szCs w:val="32"/>
        </w:rPr>
        <w:t>2018</w:t>
      </w:r>
      <w:r w:rsidR="00925E15">
        <w:rPr>
          <w:rFonts w:hint="eastAsia"/>
          <w:b/>
          <w:noProof/>
          <w:sz w:val="40"/>
          <w:szCs w:val="32"/>
        </w:rPr>
        <w:t>「非米不可</w:t>
      </w:r>
      <w:r w:rsidR="00925E15">
        <w:rPr>
          <w:rFonts w:hint="eastAsia"/>
          <w:b/>
          <w:noProof/>
          <w:sz w:val="40"/>
          <w:szCs w:val="32"/>
        </w:rPr>
        <w:t xml:space="preserve"> </w:t>
      </w:r>
      <w:r w:rsidR="00925E15">
        <w:rPr>
          <w:rFonts w:hint="eastAsia"/>
          <w:b/>
          <w:noProof/>
          <w:sz w:val="40"/>
          <w:szCs w:val="32"/>
        </w:rPr>
        <w:t>創意米食競賽」</w:t>
      </w:r>
    </w:p>
    <w:p w:rsidR="00BC6CB8" w:rsidRPr="008A1796" w:rsidRDefault="00C43AF9" w:rsidP="009D176D">
      <w:pPr>
        <w:widowControl/>
        <w:kinsoku w:val="0"/>
        <w:overflowPunct w:val="0"/>
        <w:autoSpaceDE w:val="0"/>
        <w:autoSpaceDN w:val="0"/>
        <w:spacing w:line="600" w:lineRule="exact"/>
        <w:jc w:val="center"/>
        <w:rPr>
          <w:b/>
          <w:noProof/>
          <w:sz w:val="40"/>
          <w:szCs w:val="32"/>
        </w:rPr>
      </w:pPr>
      <w:r w:rsidRPr="008A1796">
        <w:rPr>
          <w:b/>
          <w:noProof/>
          <w:sz w:val="40"/>
          <w:szCs w:val="32"/>
        </w:rPr>
        <w:t>目錄</w:t>
      </w:r>
    </w:p>
    <w:p w:rsidR="00A071AA" w:rsidRDefault="009B7AA7" w:rsidP="00773FAB">
      <w:pPr>
        <w:pStyle w:val="af5"/>
        <w:tabs>
          <w:tab w:val="left" w:pos="6030"/>
        </w:tabs>
        <w:spacing w:beforeLines="100" w:afterLines="20"/>
        <w:ind w:leftChars="0" w:left="0"/>
        <w:outlineLvl w:val="0"/>
        <w:rPr>
          <w:noProof/>
        </w:rPr>
      </w:pPr>
      <w:r w:rsidRPr="008A1796">
        <w:rPr>
          <w:b/>
          <w:sz w:val="36"/>
          <w:szCs w:val="32"/>
        </w:rPr>
        <w:fldChar w:fldCharType="end"/>
      </w:r>
      <w:r>
        <w:rPr>
          <w:b/>
          <w:sz w:val="36"/>
          <w:szCs w:val="32"/>
        </w:rPr>
        <w:fldChar w:fldCharType="begin"/>
      </w:r>
      <w:r w:rsidR="00A071AA">
        <w:rPr>
          <w:b/>
          <w:sz w:val="36"/>
          <w:szCs w:val="32"/>
        </w:rPr>
        <w:instrText xml:space="preserve"> TOC \o "1-2" \h \z \u </w:instrText>
      </w:r>
      <w:r>
        <w:rPr>
          <w:b/>
          <w:sz w:val="36"/>
          <w:szCs w:val="32"/>
        </w:rPr>
        <w:fldChar w:fldCharType="separate"/>
      </w:r>
      <w:r w:rsidR="005E7B0D">
        <w:rPr>
          <w:b/>
          <w:sz w:val="36"/>
          <w:szCs w:val="32"/>
        </w:rPr>
        <w:tab/>
      </w:r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2" w:history="1">
        <w:r w:rsidR="00A071AA" w:rsidRPr="00616685">
          <w:rPr>
            <w:rStyle w:val="ab"/>
            <w:rFonts w:ascii="Times New Roman" w:hAnsi="Times New Roman" w:hint="eastAsia"/>
            <w:b/>
          </w:rPr>
          <w:t>一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活動目的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3" w:history="1">
        <w:r w:rsidR="00A071AA" w:rsidRPr="00616685">
          <w:rPr>
            <w:rStyle w:val="ab"/>
            <w:rFonts w:ascii="Times New Roman" w:hAnsi="Times New Roman" w:hint="eastAsia"/>
            <w:b/>
          </w:rPr>
          <w:t>二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辦理單位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4" w:history="1">
        <w:r w:rsidR="00A071AA" w:rsidRPr="00616685">
          <w:rPr>
            <w:rStyle w:val="ab"/>
            <w:rFonts w:ascii="Times New Roman" w:hAnsi="Times New Roman" w:hint="eastAsia"/>
            <w:b/>
          </w:rPr>
          <w:t>三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競賽期程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5" w:history="1">
        <w:r w:rsidR="00A071AA" w:rsidRPr="00616685">
          <w:rPr>
            <w:rStyle w:val="ab"/>
            <w:rFonts w:ascii="Times New Roman" w:hAnsi="Times New Roman" w:hint="eastAsia"/>
            <w:b/>
          </w:rPr>
          <w:t>四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參賽條件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6" w:history="1">
        <w:r w:rsidR="00A071AA" w:rsidRPr="00616685">
          <w:rPr>
            <w:rStyle w:val="ab"/>
            <w:rFonts w:ascii="Times New Roman" w:hAnsi="Times New Roman" w:hint="eastAsia"/>
            <w:b/>
          </w:rPr>
          <w:t>五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競賽流程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7" w:history="1">
        <w:r w:rsidR="00A071AA" w:rsidRPr="00616685">
          <w:rPr>
            <w:rStyle w:val="ab"/>
            <w:rFonts w:ascii="Times New Roman" w:hAnsi="Times New Roman" w:hint="eastAsia"/>
            <w:b/>
          </w:rPr>
          <w:t>六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繳交文件期程</w:t>
        </w:r>
        <w:r w:rsidR="00A071AA">
          <w:rPr>
            <w:webHidden/>
          </w:rPr>
          <w:tab/>
        </w:r>
        <w:r w:rsidR="00903A9D">
          <w:rPr>
            <w:rFonts w:hint="eastAsia"/>
            <w:webHidden/>
          </w:rPr>
          <w:t>8</w:t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8" w:history="1">
        <w:r w:rsidR="00A071AA" w:rsidRPr="00616685">
          <w:rPr>
            <w:rStyle w:val="ab"/>
            <w:rFonts w:ascii="Times New Roman" w:hAnsi="Times New Roman" w:hint="eastAsia"/>
            <w:b/>
          </w:rPr>
          <w:t>七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獎項及獎金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09" w:history="1">
        <w:r w:rsidR="00A071AA" w:rsidRPr="00616685">
          <w:rPr>
            <w:rStyle w:val="ab"/>
            <w:rFonts w:ascii="Times New Roman" w:hAnsi="Times New Roman" w:hint="eastAsia"/>
            <w:b/>
          </w:rPr>
          <w:t>八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競賽聲明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10" w:history="1">
        <w:r w:rsidR="00A071AA" w:rsidRPr="00616685">
          <w:rPr>
            <w:rStyle w:val="ab"/>
            <w:rFonts w:ascii="Times New Roman" w:hAnsi="Times New Roman" w:hint="eastAsia"/>
            <w:b/>
          </w:rPr>
          <w:t>九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經費核銷及單據憑證注意事項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71AA" w:rsidRDefault="009B7AA7">
      <w:pPr>
        <w:pStyle w:val="19"/>
        <w:rPr>
          <w:rFonts w:ascii="Calibri" w:eastAsia="新細明體" w:hAnsi="Calibri" w:cs="Times New Roman"/>
          <w:sz w:val="24"/>
          <w:szCs w:val="22"/>
        </w:rPr>
      </w:pPr>
      <w:hyperlink w:anchor="_Toc496881311" w:history="1">
        <w:r w:rsidR="00A071AA" w:rsidRPr="00616685">
          <w:rPr>
            <w:rStyle w:val="ab"/>
            <w:rFonts w:ascii="Times New Roman" w:hAnsi="Times New Roman" w:hint="eastAsia"/>
            <w:b/>
          </w:rPr>
          <w:t>十</w:t>
        </w:r>
        <w:r w:rsidR="00A071AA" w:rsidRPr="00616685">
          <w:rPr>
            <w:rStyle w:val="ab"/>
            <w:rFonts w:ascii="Times New Roman" w:hAnsi="Times New Roman" w:hint="eastAsia"/>
            <w:b/>
          </w:rPr>
          <w:t>.</w:t>
        </w:r>
        <w:r w:rsidR="00A071AA">
          <w:rPr>
            <w:rFonts w:ascii="Calibri" w:eastAsia="新細明體" w:hAnsi="Calibri" w:cs="Times New Roman"/>
            <w:sz w:val="24"/>
            <w:szCs w:val="22"/>
          </w:rPr>
          <w:tab/>
        </w:r>
        <w:r w:rsidR="00A071AA" w:rsidRPr="00616685">
          <w:rPr>
            <w:rStyle w:val="ab"/>
            <w:rFonts w:ascii="Times New Roman" w:hAnsi="Times New Roman" w:hint="eastAsia"/>
            <w:b/>
          </w:rPr>
          <w:t>國產稻米、米穀粉、純米粉</w:t>
        </w:r>
        <w:r w:rsidR="00A071AA" w:rsidRPr="00616685">
          <w:rPr>
            <w:rStyle w:val="ab"/>
            <w:rFonts w:ascii="Times New Roman" w:hAnsi="Times New Roman"/>
            <w:b/>
          </w:rPr>
          <w:t>(</w:t>
        </w:r>
        <w:r w:rsidR="00A071AA" w:rsidRPr="00616685">
          <w:rPr>
            <w:rStyle w:val="ab"/>
            <w:rFonts w:ascii="Times New Roman" w:hAnsi="Times New Roman" w:hint="eastAsia"/>
            <w:b/>
          </w:rPr>
          <w:t>絲</w:t>
        </w:r>
        <w:r w:rsidR="00A071AA" w:rsidRPr="00616685">
          <w:rPr>
            <w:rStyle w:val="ab"/>
            <w:rFonts w:ascii="Times New Roman" w:hAnsi="Times New Roman"/>
            <w:b/>
          </w:rPr>
          <w:t>)</w:t>
        </w:r>
        <w:r w:rsidR="00A071AA" w:rsidRPr="00616685">
          <w:rPr>
            <w:rStyle w:val="ab"/>
            <w:rFonts w:ascii="Times New Roman" w:hAnsi="Times New Roman" w:hint="eastAsia"/>
            <w:b/>
          </w:rPr>
          <w:t>廠商購買資訊</w:t>
        </w:r>
        <w:r w:rsidR="00A071AA">
          <w:rPr>
            <w:webHidden/>
          </w:rPr>
          <w:tab/>
        </w:r>
        <w:r>
          <w:rPr>
            <w:webHidden/>
          </w:rPr>
          <w:fldChar w:fldCharType="begin"/>
        </w:r>
        <w:r w:rsidR="00A071AA">
          <w:rPr>
            <w:webHidden/>
          </w:rPr>
          <w:instrText xml:space="preserve"> PAGEREF _Toc496881311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62F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hAnsi="Times New Roman"/>
          <w:sz w:val="32"/>
          <w:szCs w:val="22"/>
        </w:rPr>
      </w:pPr>
      <w:hyperlink w:anchor="_Toc491779121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附件一、報名資料表</w:t>
        </w:r>
        <w:r w:rsidR="000A133C" w:rsidRPr="008A1796">
          <w:rPr>
            <w:rFonts w:ascii="Times New Roman" w:hAnsi="Times New Roman"/>
            <w:webHidden/>
            <w:sz w:val="32"/>
          </w:rPr>
          <w:tab/>
        </w:r>
        <w:r w:rsidRPr="008A1796">
          <w:rPr>
            <w:rFonts w:ascii="Times New Roman" w:hAnsi="Times New Roman"/>
            <w:webHidden/>
            <w:sz w:val="32"/>
          </w:rPr>
          <w:fldChar w:fldCharType="begin"/>
        </w:r>
        <w:r w:rsidR="000A133C" w:rsidRPr="008A1796">
          <w:rPr>
            <w:rFonts w:ascii="Times New Roman" w:hAnsi="Times New Roman"/>
            <w:webHidden/>
            <w:sz w:val="32"/>
          </w:rPr>
          <w:instrText xml:space="preserve"> PAGEREF _Toc491779121 \h </w:instrText>
        </w:r>
        <w:r w:rsidRPr="008A1796">
          <w:rPr>
            <w:rFonts w:ascii="Times New Roman" w:hAnsi="Times New Roman"/>
            <w:webHidden/>
            <w:sz w:val="32"/>
          </w:rPr>
        </w:r>
        <w:r w:rsidRPr="008A1796">
          <w:rPr>
            <w:rFonts w:ascii="Times New Roman" w:hAnsi="Times New Roman"/>
            <w:webHidden/>
            <w:sz w:val="32"/>
          </w:rPr>
          <w:fldChar w:fldCharType="separate"/>
        </w:r>
        <w:r w:rsidR="00E962F4">
          <w:rPr>
            <w:rFonts w:ascii="Times New Roman" w:hAnsi="Times New Roman"/>
            <w:webHidden/>
            <w:sz w:val="32"/>
          </w:rPr>
          <w:t>14</w:t>
        </w:r>
        <w:r w:rsidRPr="008A1796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hAnsi="Times New Roman"/>
          <w:sz w:val="32"/>
          <w:szCs w:val="22"/>
        </w:rPr>
      </w:pPr>
      <w:hyperlink w:anchor="_Toc491779122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附件二、產品配方表</w:t>
        </w:r>
        <w:r w:rsidR="000A133C" w:rsidRPr="008A1796">
          <w:rPr>
            <w:rFonts w:ascii="Times New Roman" w:hAnsi="Times New Roman"/>
            <w:webHidden/>
            <w:sz w:val="32"/>
          </w:rPr>
          <w:tab/>
        </w:r>
        <w:r w:rsidRPr="008A1796">
          <w:rPr>
            <w:rFonts w:ascii="Times New Roman" w:hAnsi="Times New Roman"/>
            <w:webHidden/>
            <w:sz w:val="32"/>
          </w:rPr>
          <w:fldChar w:fldCharType="begin"/>
        </w:r>
        <w:r w:rsidR="000A133C" w:rsidRPr="008A1796">
          <w:rPr>
            <w:rFonts w:ascii="Times New Roman" w:hAnsi="Times New Roman"/>
            <w:webHidden/>
            <w:sz w:val="32"/>
          </w:rPr>
          <w:instrText xml:space="preserve"> PAGEREF _Toc491779122 \h </w:instrText>
        </w:r>
        <w:r w:rsidRPr="008A1796">
          <w:rPr>
            <w:rFonts w:ascii="Times New Roman" w:hAnsi="Times New Roman"/>
            <w:webHidden/>
            <w:sz w:val="32"/>
          </w:rPr>
        </w:r>
        <w:r w:rsidRPr="008A1796">
          <w:rPr>
            <w:rFonts w:ascii="Times New Roman" w:hAnsi="Times New Roman"/>
            <w:webHidden/>
            <w:sz w:val="32"/>
          </w:rPr>
          <w:fldChar w:fldCharType="separate"/>
        </w:r>
        <w:r w:rsidR="00E962F4">
          <w:rPr>
            <w:rFonts w:ascii="Times New Roman" w:hAnsi="Times New Roman"/>
            <w:webHidden/>
            <w:sz w:val="32"/>
          </w:rPr>
          <w:t>15</w:t>
        </w:r>
        <w:r w:rsidRPr="008A1796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hAnsi="Times New Roman"/>
          <w:sz w:val="32"/>
          <w:szCs w:val="22"/>
        </w:rPr>
      </w:pPr>
      <w:hyperlink w:anchor="_Toc491779123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附件三、創作說明表</w:t>
        </w:r>
        <w:r w:rsidR="000A133C" w:rsidRPr="008A1796">
          <w:rPr>
            <w:rFonts w:ascii="Times New Roman" w:hAnsi="Times New Roman"/>
            <w:webHidden/>
            <w:sz w:val="32"/>
          </w:rPr>
          <w:tab/>
        </w:r>
        <w:r w:rsidRPr="008A1796">
          <w:rPr>
            <w:rFonts w:ascii="Times New Roman" w:hAnsi="Times New Roman"/>
            <w:webHidden/>
            <w:sz w:val="32"/>
          </w:rPr>
          <w:fldChar w:fldCharType="begin"/>
        </w:r>
        <w:r w:rsidR="000A133C" w:rsidRPr="008A1796">
          <w:rPr>
            <w:rFonts w:ascii="Times New Roman" w:hAnsi="Times New Roman"/>
            <w:webHidden/>
            <w:sz w:val="32"/>
          </w:rPr>
          <w:instrText xml:space="preserve"> PAGEREF _Toc491779123 \h </w:instrText>
        </w:r>
        <w:r w:rsidRPr="008A1796">
          <w:rPr>
            <w:rFonts w:ascii="Times New Roman" w:hAnsi="Times New Roman"/>
            <w:webHidden/>
            <w:sz w:val="32"/>
          </w:rPr>
        </w:r>
        <w:r w:rsidRPr="008A1796">
          <w:rPr>
            <w:rFonts w:ascii="Times New Roman" w:hAnsi="Times New Roman"/>
            <w:webHidden/>
            <w:sz w:val="32"/>
          </w:rPr>
          <w:fldChar w:fldCharType="separate"/>
        </w:r>
        <w:r w:rsidR="00E962F4">
          <w:rPr>
            <w:rFonts w:ascii="Times New Roman" w:hAnsi="Times New Roman"/>
            <w:webHidden/>
            <w:sz w:val="32"/>
          </w:rPr>
          <w:t>16</w:t>
        </w:r>
        <w:r w:rsidRPr="008A1796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hAnsi="Times New Roman"/>
          <w:sz w:val="32"/>
          <w:szCs w:val="22"/>
        </w:rPr>
      </w:pPr>
      <w:hyperlink w:anchor="_Toc491779125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附件四、原料標章照片</w:t>
        </w:r>
        <w:r w:rsidR="000A133C" w:rsidRPr="008A1796">
          <w:rPr>
            <w:rFonts w:ascii="Times New Roman" w:hAnsi="Times New Roman"/>
            <w:webHidden/>
            <w:sz w:val="32"/>
          </w:rPr>
          <w:tab/>
        </w:r>
        <w:r w:rsidRPr="008A1796">
          <w:rPr>
            <w:rFonts w:ascii="Times New Roman" w:hAnsi="Times New Roman"/>
            <w:webHidden/>
            <w:sz w:val="32"/>
          </w:rPr>
          <w:fldChar w:fldCharType="begin"/>
        </w:r>
        <w:r w:rsidR="000A133C" w:rsidRPr="008A1796">
          <w:rPr>
            <w:rFonts w:ascii="Times New Roman" w:hAnsi="Times New Roman"/>
            <w:webHidden/>
            <w:sz w:val="32"/>
          </w:rPr>
          <w:instrText xml:space="preserve"> PAGEREF _Toc491779125 \h </w:instrText>
        </w:r>
        <w:r w:rsidRPr="008A1796">
          <w:rPr>
            <w:rFonts w:ascii="Times New Roman" w:hAnsi="Times New Roman"/>
            <w:webHidden/>
            <w:sz w:val="32"/>
          </w:rPr>
        </w:r>
        <w:r w:rsidRPr="008A1796">
          <w:rPr>
            <w:rFonts w:ascii="Times New Roman" w:hAnsi="Times New Roman"/>
            <w:webHidden/>
            <w:sz w:val="32"/>
          </w:rPr>
          <w:fldChar w:fldCharType="separate"/>
        </w:r>
        <w:r w:rsidR="00E962F4">
          <w:rPr>
            <w:rFonts w:ascii="Times New Roman" w:hAnsi="Times New Roman"/>
            <w:webHidden/>
            <w:sz w:val="32"/>
          </w:rPr>
          <w:t>19</w:t>
        </w:r>
        <w:r w:rsidRPr="008A1796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eastAsia="新細明體" w:hAnsi="Times New Roman"/>
          <w:sz w:val="32"/>
        </w:rPr>
      </w:pPr>
      <w:hyperlink w:anchor="_Toc491779126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附件五、著作財產權授權同意書</w:t>
        </w:r>
        <w:r w:rsidR="000A133C" w:rsidRPr="008A1796">
          <w:rPr>
            <w:rStyle w:val="ab"/>
            <w:rFonts w:ascii="Times New Roman" w:hAnsi="Times New Roman"/>
            <w:webHidden/>
            <w:color w:val="auto"/>
            <w:sz w:val="32"/>
          </w:rPr>
          <w:tab/>
        </w:r>
        <w:r w:rsidRPr="008A1796">
          <w:rPr>
            <w:rStyle w:val="ab"/>
            <w:rFonts w:ascii="Times New Roman" w:hAnsi="Times New Roman"/>
            <w:webHidden/>
            <w:color w:val="auto"/>
            <w:sz w:val="32"/>
          </w:rPr>
          <w:fldChar w:fldCharType="begin"/>
        </w:r>
        <w:r w:rsidR="000A133C" w:rsidRPr="008A1796">
          <w:rPr>
            <w:rStyle w:val="ab"/>
            <w:rFonts w:ascii="Times New Roman" w:hAnsi="Times New Roman"/>
            <w:webHidden/>
            <w:color w:val="auto"/>
            <w:sz w:val="32"/>
          </w:rPr>
          <w:instrText xml:space="preserve"> PAGEREF _Toc491779126 \h </w:instrText>
        </w:r>
        <w:r w:rsidRPr="008A1796">
          <w:rPr>
            <w:rStyle w:val="ab"/>
            <w:rFonts w:ascii="Times New Roman" w:hAnsi="Times New Roman"/>
            <w:webHidden/>
            <w:color w:val="auto"/>
            <w:sz w:val="32"/>
          </w:rPr>
        </w:r>
        <w:r w:rsidRPr="008A1796">
          <w:rPr>
            <w:rStyle w:val="ab"/>
            <w:rFonts w:ascii="Times New Roman" w:hAnsi="Times New Roman"/>
            <w:webHidden/>
            <w:color w:val="auto"/>
            <w:sz w:val="32"/>
          </w:rPr>
          <w:fldChar w:fldCharType="separate"/>
        </w:r>
        <w:r w:rsidR="00E962F4">
          <w:rPr>
            <w:rStyle w:val="ab"/>
            <w:rFonts w:ascii="Times New Roman" w:hAnsi="Times New Roman"/>
            <w:webHidden/>
            <w:color w:val="auto"/>
            <w:sz w:val="32"/>
          </w:rPr>
          <w:t>20</w:t>
        </w:r>
        <w:r w:rsidRPr="008A1796">
          <w:rPr>
            <w:rStyle w:val="ab"/>
            <w:rFonts w:ascii="Times New Roman" w:hAnsi="Times New Roman"/>
            <w:webHidden/>
            <w:color w:val="auto"/>
            <w:sz w:val="32"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hAnsi="Times New Roman"/>
          <w:sz w:val="32"/>
          <w:szCs w:val="22"/>
        </w:rPr>
      </w:pPr>
      <w:hyperlink w:anchor="_Toc491779127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附件六、書面審查表</w:t>
        </w:r>
        <w:r w:rsidR="000A133C" w:rsidRPr="008A1796">
          <w:rPr>
            <w:rFonts w:ascii="Times New Roman" w:hAnsi="Times New Roman"/>
            <w:webHidden/>
            <w:sz w:val="32"/>
          </w:rPr>
          <w:tab/>
        </w:r>
        <w:r w:rsidRPr="008A1796">
          <w:rPr>
            <w:rFonts w:ascii="Times New Roman" w:hAnsi="Times New Roman"/>
            <w:webHidden/>
            <w:sz w:val="32"/>
          </w:rPr>
          <w:fldChar w:fldCharType="begin"/>
        </w:r>
        <w:r w:rsidR="000A133C" w:rsidRPr="008A1796">
          <w:rPr>
            <w:rFonts w:ascii="Times New Roman" w:hAnsi="Times New Roman"/>
            <w:webHidden/>
            <w:sz w:val="32"/>
          </w:rPr>
          <w:instrText xml:space="preserve"> PAGEREF _Toc491779127 \h </w:instrText>
        </w:r>
        <w:r w:rsidRPr="008A1796">
          <w:rPr>
            <w:rFonts w:ascii="Times New Roman" w:hAnsi="Times New Roman"/>
            <w:webHidden/>
            <w:sz w:val="32"/>
          </w:rPr>
        </w:r>
        <w:r w:rsidRPr="008A1796">
          <w:rPr>
            <w:rFonts w:ascii="Times New Roman" w:hAnsi="Times New Roman"/>
            <w:webHidden/>
            <w:sz w:val="32"/>
          </w:rPr>
          <w:fldChar w:fldCharType="separate"/>
        </w:r>
        <w:r w:rsidR="00E962F4">
          <w:rPr>
            <w:rFonts w:ascii="Times New Roman" w:hAnsi="Times New Roman"/>
            <w:webHidden/>
            <w:sz w:val="32"/>
          </w:rPr>
          <w:t>21</w:t>
        </w:r>
        <w:r w:rsidRPr="008A1796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0A133C" w:rsidRPr="008A1796" w:rsidRDefault="009B7AA7" w:rsidP="000A133C">
      <w:pPr>
        <w:pStyle w:val="22"/>
        <w:spacing w:line="580" w:lineRule="exact"/>
        <w:ind w:leftChars="0" w:left="0"/>
        <w:rPr>
          <w:rFonts w:ascii="Times New Roman" w:eastAsia="新細明體" w:hAnsi="Times New Roman"/>
          <w:sz w:val="32"/>
          <w:szCs w:val="22"/>
        </w:rPr>
      </w:pPr>
      <w:hyperlink w:anchor="_Toc491779128" w:history="1">
        <w:r w:rsidR="000A133C" w:rsidRPr="008A1796">
          <w:rPr>
            <w:rStyle w:val="ab"/>
            <w:rFonts w:ascii="Times New Roman" w:hAnsi="Times New Roman"/>
            <w:color w:val="auto"/>
            <w:sz w:val="32"/>
          </w:rPr>
          <w:t>附件七、主要原料寄送申請表</w:t>
        </w:r>
        <w:r w:rsidR="000A133C" w:rsidRPr="008A1796">
          <w:rPr>
            <w:rFonts w:ascii="Times New Roman" w:hAnsi="Times New Roman"/>
            <w:webHidden/>
            <w:sz w:val="32"/>
          </w:rPr>
          <w:tab/>
        </w:r>
        <w:r w:rsidRPr="008A1796">
          <w:rPr>
            <w:rFonts w:ascii="Times New Roman" w:hAnsi="Times New Roman"/>
            <w:webHidden/>
            <w:sz w:val="32"/>
          </w:rPr>
          <w:fldChar w:fldCharType="begin"/>
        </w:r>
        <w:r w:rsidR="000A133C" w:rsidRPr="008A1796">
          <w:rPr>
            <w:rFonts w:ascii="Times New Roman" w:hAnsi="Times New Roman"/>
            <w:webHidden/>
            <w:sz w:val="32"/>
          </w:rPr>
          <w:instrText xml:space="preserve"> PAGEREF _Toc491779128 \h </w:instrText>
        </w:r>
        <w:r w:rsidRPr="008A1796">
          <w:rPr>
            <w:rFonts w:ascii="Times New Roman" w:hAnsi="Times New Roman"/>
            <w:webHidden/>
            <w:sz w:val="32"/>
          </w:rPr>
        </w:r>
        <w:r w:rsidRPr="008A1796">
          <w:rPr>
            <w:rFonts w:ascii="Times New Roman" w:hAnsi="Times New Roman"/>
            <w:webHidden/>
            <w:sz w:val="32"/>
          </w:rPr>
          <w:fldChar w:fldCharType="separate"/>
        </w:r>
        <w:r w:rsidR="00E962F4">
          <w:rPr>
            <w:rFonts w:ascii="Times New Roman" w:hAnsi="Times New Roman"/>
            <w:webHidden/>
            <w:sz w:val="32"/>
          </w:rPr>
          <w:t>21</w:t>
        </w:r>
        <w:r w:rsidRPr="008A1796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E44CB8" w:rsidRDefault="009B7AA7" w:rsidP="00773FAB">
      <w:pPr>
        <w:pStyle w:val="af5"/>
        <w:spacing w:beforeLines="100" w:afterLines="20"/>
        <w:ind w:leftChars="0" w:left="0"/>
        <w:outlineLvl w:val="0"/>
        <w:rPr>
          <w:b/>
          <w:sz w:val="36"/>
          <w:szCs w:val="32"/>
        </w:rPr>
        <w:sectPr w:rsidR="00E44CB8" w:rsidSect="000D73FC">
          <w:footerReference w:type="default" r:id="rId11"/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pgNumType w:start="1"/>
          <w:cols w:space="425"/>
          <w:docGrid w:type="lines" w:linePitch="381"/>
        </w:sectPr>
      </w:pPr>
      <w:r>
        <w:rPr>
          <w:b/>
          <w:sz w:val="36"/>
          <w:szCs w:val="32"/>
        </w:rPr>
        <w:fldChar w:fldCharType="end"/>
      </w:r>
    </w:p>
    <w:bookmarkStart w:id="1" w:name="_Toc489277763"/>
    <w:bookmarkStart w:id="2" w:name="_Toc489277927"/>
    <w:bookmarkStart w:id="3" w:name="_Toc489278303"/>
    <w:bookmarkStart w:id="4" w:name="活動目的"/>
    <w:p w:rsidR="008E1CFC" w:rsidRPr="008A1796" w:rsidRDefault="009B7AA7" w:rsidP="00773FAB">
      <w:pPr>
        <w:pStyle w:val="af5"/>
        <w:numPr>
          <w:ilvl w:val="0"/>
          <w:numId w:val="2"/>
        </w:numPr>
        <w:tabs>
          <w:tab w:val="left" w:pos="588"/>
        </w:tabs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b/>
          <w:sz w:val="40"/>
          <w:szCs w:val="32"/>
        </w:rPr>
      </w:pPr>
      <w:r w:rsidRPr="008A1796">
        <w:rPr>
          <w:rFonts w:ascii="Times New Roman" w:eastAsia="標楷體" w:hAnsi="Times New Roman"/>
          <w:b/>
          <w:sz w:val="28"/>
          <w:szCs w:val="28"/>
        </w:rPr>
        <w:lastRenderedPageBreak/>
        <w:fldChar w:fldCharType="begin"/>
      </w:r>
      <w:r w:rsidR="000D7AA4" w:rsidRPr="008A1796">
        <w:rPr>
          <w:rFonts w:ascii="Times New Roman" w:eastAsia="標楷體" w:hAnsi="Times New Roman"/>
          <w:b/>
          <w:sz w:val="28"/>
          <w:szCs w:val="28"/>
        </w:rPr>
        <w:instrText>HYPERLINK \l "</w:instrText>
      </w:r>
      <w:r w:rsidR="000D7AA4" w:rsidRPr="008A1796">
        <w:rPr>
          <w:rFonts w:ascii="Times New Roman" w:eastAsia="標楷體" w:hAnsi="Times New Roman"/>
          <w:b/>
          <w:sz w:val="28"/>
          <w:szCs w:val="28"/>
        </w:rPr>
        <w:instrText>目錄</w:instrText>
      </w:r>
      <w:r w:rsidR="000D7AA4" w:rsidRPr="008A1796">
        <w:rPr>
          <w:rFonts w:ascii="Times New Roman" w:eastAsia="標楷體" w:hAnsi="Times New Roman"/>
          <w:b/>
          <w:sz w:val="28"/>
          <w:szCs w:val="28"/>
        </w:rPr>
        <w:instrText>"</w:instrText>
      </w:r>
      <w:r w:rsidRPr="008A1796">
        <w:rPr>
          <w:rFonts w:ascii="Times New Roman" w:eastAsia="標楷體" w:hAnsi="Times New Roman"/>
          <w:b/>
          <w:sz w:val="28"/>
          <w:szCs w:val="28"/>
        </w:rPr>
        <w:fldChar w:fldCharType="separate"/>
      </w:r>
      <w:bookmarkStart w:id="5" w:name="_Toc491444428"/>
      <w:bookmarkStart w:id="6" w:name="_Toc491443076"/>
      <w:bookmarkStart w:id="7" w:name="_Toc491334583"/>
      <w:bookmarkStart w:id="8" w:name="_Toc496521494"/>
      <w:bookmarkStart w:id="9" w:name="_Toc496522483"/>
      <w:bookmarkStart w:id="10" w:name="_Toc496522561"/>
      <w:bookmarkStart w:id="11" w:name="_Toc496522796"/>
      <w:bookmarkStart w:id="12" w:name="_Toc496881302"/>
      <w:r w:rsidR="008E1CFC" w:rsidRPr="00BC6CB8">
        <w:rPr>
          <w:rFonts w:ascii="Times New Roman" w:eastAsia="標楷體" w:hAnsi="Times New Roman"/>
          <w:b/>
          <w:sz w:val="28"/>
          <w:szCs w:val="28"/>
        </w:rPr>
        <w:t>活</w:t>
      </w:r>
      <w:r w:rsidR="008E1CFC" w:rsidRPr="008A1796">
        <w:rPr>
          <w:rFonts w:ascii="Times New Roman" w:eastAsia="標楷體" w:hAnsi="Times New Roman"/>
          <w:b/>
          <w:sz w:val="28"/>
          <w:szCs w:val="28"/>
        </w:rPr>
        <w:t>動目的</w:t>
      </w:r>
      <w:bookmarkEnd w:id="1"/>
      <w:bookmarkEnd w:id="2"/>
      <w:bookmarkEnd w:id="3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A1796">
        <w:rPr>
          <w:rFonts w:ascii="Times New Roman" w:eastAsia="標楷體" w:hAnsi="Times New Roman"/>
          <w:b/>
          <w:sz w:val="28"/>
          <w:szCs w:val="28"/>
        </w:rPr>
        <w:fldChar w:fldCharType="end"/>
      </w:r>
    </w:p>
    <w:bookmarkEnd w:id="4"/>
    <w:p w:rsidR="00586A11" w:rsidRPr="00E71003" w:rsidRDefault="00CA694B" w:rsidP="00CD0943">
      <w:pPr>
        <w:autoSpaceDE w:val="0"/>
        <w:autoSpaceDN w:val="0"/>
        <w:adjustRightInd w:val="0"/>
        <w:ind w:firstLineChars="202" w:firstLine="566"/>
        <w:rPr>
          <w:szCs w:val="28"/>
        </w:rPr>
      </w:pPr>
      <w:r w:rsidRPr="008A1796">
        <w:rPr>
          <w:szCs w:val="28"/>
        </w:rPr>
        <w:t>社團法人臺灣</w:t>
      </w:r>
      <w:proofErr w:type="gramStart"/>
      <w:r w:rsidRPr="008A1796">
        <w:rPr>
          <w:szCs w:val="28"/>
        </w:rPr>
        <w:t>穀</w:t>
      </w:r>
      <w:proofErr w:type="gramEnd"/>
      <w:r w:rsidRPr="008A1796">
        <w:rPr>
          <w:szCs w:val="28"/>
        </w:rPr>
        <w:t>產業發展協會</w:t>
      </w:r>
      <w:r w:rsidR="000459B4" w:rsidRPr="008A1796">
        <w:rPr>
          <w:szCs w:val="28"/>
        </w:rPr>
        <w:t>(</w:t>
      </w:r>
      <w:r w:rsidRPr="008A1796">
        <w:rPr>
          <w:szCs w:val="28"/>
        </w:rPr>
        <w:t>以下簡稱本會</w:t>
      </w:r>
      <w:r w:rsidR="000459B4" w:rsidRPr="008A1796">
        <w:rPr>
          <w:szCs w:val="28"/>
        </w:rPr>
        <w:t>)</w:t>
      </w:r>
      <w:r w:rsidRPr="008A1796">
        <w:rPr>
          <w:szCs w:val="28"/>
        </w:rPr>
        <w:t>為協助</w:t>
      </w:r>
      <w:r w:rsidR="007C0F3E" w:rsidRPr="008A1796">
        <w:rPr>
          <w:szCs w:val="28"/>
        </w:rPr>
        <w:t>行政院農業委員會</w:t>
      </w:r>
      <w:proofErr w:type="gramStart"/>
      <w:r w:rsidR="007C0F3E" w:rsidRPr="008A1796">
        <w:rPr>
          <w:szCs w:val="28"/>
        </w:rPr>
        <w:t>農糧署推廣</w:t>
      </w:r>
      <w:proofErr w:type="gramEnd"/>
      <w:r w:rsidR="007C0F3E" w:rsidRPr="008A1796">
        <w:rPr>
          <w:szCs w:val="28"/>
        </w:rPr>
        <w:t>米食</w:t>
      </w:r>
      <w:r w:rsidR="00766BC0" w:rsidRPr="008A1796">
        <w:rPr>
          <w:szCs w:val="28"/>
        </w:rPr>
        <w:t>文化，針對</w:t>
      </w:r>
      <w:r w:rsidR="00766BC0" w:rsidRPr="003D59D3">
        <w:rPr>
          <w:color w:val="FF0000"/>
          <w:szCs w:val="28"/>
        </w:rPr>
        <w:t>國</w:t>
      </w:r>
      <w:r w:rsidR="00D90B7E" w:rsidRPr="003D59D3">
        <w:rPr>
          <w:color w:val="FF0000"/>
          <w:szCs w:val="28"/>
        </w:rPr>
        <w:t>中、</w:t>
      </w:r>
      <w:r w:rsidR="00766BC0" w:rsidRPr="003D59D3">
        <w:rPr>
          <w:color w:val="FF0000"/>
          <w:szCs w:val="28"/>
        </w:rPr>
        <w:t>高中</w:t>
      </w:r>
      <w:r w:rsidR="00D90B7E" w:rsidRPr="003D59D3">
        <w:rPr>
          <w:color w:val="FF0000"/>
          <w:szCs w:val="28"/>
        </w:rPr>
        <w:t>職</w:t>
      </w:r>
      <w:r w:rsidR="003D59D3" w:rsidRPr="003D59D3">
        <w:rPr>
          <w:color w:val="FF0000"/>
          <w:szCs w:val="28"/>
        </w:rPr>
        <w:t>、</w:t>
      </w:r>
      <w:r w:rsidR="003D59D3" w:rsidRPr="003D59D3">
        <w:rPr>
          <w:rFonts w:hint="eastAsia"/>
          <w:color w:val="FF0000"/>
          <w:szCs w:val="28"/>
        </w:rPr>
        <w:t>五專</w:t>
      </w:r>
      <w:proofErr w:type="gramStart"/>
      <w:r w:rsidR="003D59D3" w:rsidRPr="003D59D3">
        <w:rPr>
          <w:rFonts w:hint="eastAsia"/>
          <w:color w:val="FF0000"/>
          <w:szCs w:val="28"/>
        </w:rPr>
        <w:t>一</w:t>
      </w:r>
      <w:proofErr w:type="gramEnd"/>
      <w:r w:rsidR="003D59D3" w:rsidRPr="003D59D3">
        <w:rPr>
          <w:rFonts w:hint="eastAsia"/>
          <w:color w:val="FF0000"/>
          <w:szCs w:val="28"/>
        </w:rPr>
        <w:t>~</w:t>
      </w:r>
      <w:r w:rsidR="003D59D3" w:rsidRPr="003D59D3">
        <w:rPr>
          <w:rFonts w:hint="eastAsia"/>
          <w:color w:val="FF0000"/>
          <w:szCs w:val="28"/>
        </w:rPr>
        <w:t>三年級</w:t>
      </w:r>
      <w:r w:rsidR="00D90B7E" w:rsidRPr="003D59D3">
        <w:rPr>
          <w:color w:val="FF0000"/>
          <w:szCs w:val="28"/>
        </w:rPr>
        <w:t>學</w:t>
      </w:r>
      <w:r w:rsidR="00766BC0" w:rsidRPr="003D59D3">
        <w:rPr>
          <w:color w:val="FF0000"/>
          <w:szCs w:val="28"/>
        </w:rPr>
        <w:t>生</w:t>
      </w:r>
      <w:r w:rsidR="00766BC0" w:rsidRPr="008A1796">
        <w:rPr>
          <w:szCs w:val="28"/>
        </w:rPr>
        <w:t>規劃以</w:t>
      </w:r>
      <w:r w:rsidR="00FE1E7A" w:rsidRPr="008A1796">
        <w:rPr>
          <w:szCs w:val="28"/>
        </w:rPr>
        <w:t>國產</w:t>
      </w:r>
      <w:r w:rsidR="00FE1E7A">
        <w:rPr>
          <w:rFonts w:hint="eastAsia"/>
          <w:szCs w:val="28"/>
        </w:rPr>
        <w:t>稻米或國產</w:t>
      </w:r>
      <w:r w:rsidR="00FE1E7A" w:rsidRPr="008A1796">
        <w:rPr>
          <w:szCs w:val="28"/>
        </w:rPr>
        <w:t>米</w:t>
      </w:r>
      <w:proofErr w:type="gramStart"/>
      <w:r w:rsidR="00FE1E7A" w:rsidRPr="008A1796">
        <w:rPr>
          <w:szCs w:val="28"/>
        </w:rPr>
        <w:t>穀</w:t>
      </w:r>
      <w:proofErr w:type="gramEnd"/>
      <w:r w:rsidR="00FE1E7A" w:rsidRPr="008A1796">
        <w:rPr>
          <w:szCs w:val="28"/>
        </w:rPr>
        <w:t>粉</w:t>
      </w:r>
      <w:r w:rsidR="00766BC0" w:rsidRPr="008A1796">
        <w:rPr>
          <w:szCs w:val="28"/>
        </w:rPr>
        <w:t>為主</w:t>
      </w:r>
      <w:r w:rsidR="00A96FB8" w:rsidRPr="008A1796">
        <w:rPr>
          <w:szCs w:val="28"/>
        </w:rPr>
        <w:t>要食材，搭配國產雜糧</w:t>
      </w:r>
      <w:r w:rsidR="000A133C">
        <w:rPr>
          <w:rFonts w:hint="eastAsia"/>
          <w:szCs w:val="28"/>
        </w:rPr>
        <w:t>及</w:t>
      </w:r>
      <w:proofErr w:type="gramStart"/>
      <w:r w:rsidR="00766BC0" w:rsidRPr="008A1796">
        <w:rPr>
          <w:szCs w:val="28"/>
        </w:rPr>
        <w:t>在地食材</w:t>
      </w:r>
      <w:proofErr w:type="gramEnd"/>
      <w:r w:rsidR="00A96FB8" w:rsidRPr="008A1796">
        <w:rPr>
          <w:szCs w:val="28"/>
        </w:rPr>
        <w:t>製作</w:t>
      </w:r>
      <w:r w:rsidR="000A133C" w:rsidRPr="000D7C9B">
        <w:rPr>
          <w:rFonts w:hint="eastAsia"/>
          <w:color w:val="FF0000"/>
          <w:szCs w:val="28"/>
        </w:rPr>
        <w:t>新興米食製品</w:t>
      </w:r>
      <w:r w:rsidR="000A133C" w:rsidRPr="000D7C9B">
        <w:rPr>
          <w:color w:val="FF0000"/>
          <w:szCs w:val="28"/>
        </w:rPr>
        <w:t>(</w:t>
      </w:r>
      <w:r w:rsidR="000A133C" w:rsidRPr="000D7C9B">
        <w:rPr>
          <w:rFonts w:hint="eastAsia"/>
          <w:color w:val="FF0000"/>
          <w:szCs w:val="28"/>
        </w:rPr>
        <w:t>不含傳統米食</w:t>
      </w:r>
      <w:r w:rsidR="008B53E8">
        <w:rPr>
          <w:rFonts w:ascii="新細明體" w:eastAsia="新細明體" w:hAnsi="新細明體" w:hint="eastAsia"/>
          <w:color w:val="FF0000"/>
          <w:szCs w:val="28"/>
        </w:rPr>
        <w:t>、</w:t>
      </w:r>
      <w:r w:rsidR="000A133C" w:rsidRPr="000D7C9B">
        <w:rPr>
          <w:rFonts w:hint="eastAsia"/>
          <w:color w:val="FF0000"/>
          <w:szCs w:val="28"/>
        </w:rPr>
        <w:t>以米粒為主</w:t>
      </w:r>
      <w:r w:rsidR="008B53E8">
        <w:rPr>
          <w:rFonts w:hint="eastAsia"/>
          <w:color w:val="FF0000"/>
          <w:szCs w:val="28"/>
        </w:rPr>
        <w:t>或含米粒原形</w:t>
      </w:r>
      <w:r w:rsidR="000A133C" w:rsidRPr="000D7C9B">
        <w:rPr>
          <w:rFonts w:hint="eastAsia"/>
          <w:color w:val="FF0000"/>
          <w:szCs w:val="28"/>
        </w:rPr>
        <w:t>之米飯類料理</w:t>
      </w:r>
      <w:r w:rsidR="000A133C" w:rsidRPr="000D7C9B">
        <w:rPr>
          <w:color w:val="FF0000"/>
          <w:szCs w:val="28"/>
        </w:rPr>
        <w:t>)</w:t>
      </w:r>
      <w:r w:rsidR="00766BC0" w:rsidRPr="000D7C9B">
        <w:rPr>
          <w:color w:val="FF0000"/>
          <w:szCs w:val="28"/>
        </w:rPr>
        <w:t>之推廣教育活動</w:t>
      </w:r>
      <w:r w:rsidR="00766BC0" w:rsidRPr="008A1796">
        <w:rPr>
          <w:szCs w:val="28"/>
        </w:rPr>
        <w:t>，</w:t>
      </w:r>
      <w:r w:rsidR="007008F9" w:rsidRPr="008A1796">
        <w:rPr>
          <w:szCs w:val="28"/>
        </w:rPr>
        <w:t>為強化推廣活動效益，</w:t>
      </w:r>
      <w:r w:rsidR="00EA1B8D" w:rsidRPr="008A1796">
        <w:rPr>
          <w:szCs w:val="28"/>
        </w:rPr>
        <w:t>藉由辦理</w:t>
      </w:r>
      <w:r w:rsidR="003901CF">
        <w:rPr>
          <w:szCs w:val="28"/>
        </w:rPr>
        <w:t>2018</w:t>
      </w:r>
      <w:r w:rsidR="00CB6F49" w:rsidRPr="008A1796">
        <w:rPr>
          <w:szCs w:val="28"/>
        </w:rPr>
        <w:t>「</w:t>
      </w:r>
      <w:proofErr w:type="gramStart"/>
      <w:r w:rsidR="00925E15">
        <w:rPr>
          <w:rFonts w:hint="eastAsia"/>
          <w:szCs w:val="28"/>
        </w:rPr>
        <w:t>非米不可</w:t>
      </w:r>
      <w:proofErr w:type="gramEnd"/>
      <w:r w:rsidR="00925E15">
        <w:rPr>
          <w:rFonts w:hint="eastAsia"/>
          <w:szCs w:val="28"/>
        </w:rPr>
        <w:t xml:space="preserve"> </w:t>
      </w:r>
      <w:r w:rsidR="00925E15">
        <w:rPr>
          <w:rFonts w:hint="eastAsia"/>
          <w:szCs w:val="28"/>
        </w:rPr>
        <w:t>創意米食競賽</w:t>
      </w:r>
      <w:r w:rsidR="00CB6F49" w:rsidRPr="008A1796">
        <w:rPr>
          <w:szCs w:val="28"/>
        </w:rPr>
        <w:t>」</w:t>
      </w:r>
      <w:r w:rsidR="00EA1B8D" w:rsidRPr="008A1796">
        <w:rPr>
          <w:szCs w:val="28"/>
        </w:rPr>
        <w:t>，以延續教學活動的效果，並呈現教學成果。</w:t>
      </w:r>
    </w:p>
    <w:p w:rsidR="00FE5336" w:rsidRPr="008A1796" w:rsidRDefault="00FE5336" w:rsidP="00773FAB">
      <w:pPr>
        <w:pStyle w:val="af5"/>
        <w:numPr>
          <w:ilvl w:val="0"/>
          <w:numId w:val="2"/>
        </w:numPr>
        <w:tabs>
          <w:tab w:val="left" w:pos="588"/>
        </w:tabs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b/>
          <w:sz w:val="28"/>
          <w:szCs w:val="28"/>
        </w:rPr>
      </w:pPr>
      <w:bookmarkStart w:id="13" w:name="_Toc491443077"/>
      <w:bookmarkStart w:id="14" w:name="_Toc491444429"/>
      <w:bookmarkStart w:id="15" w:name="_Toc496521495"/>
      <w:bookmarkStart w:id="16" w:name="_Toc496522484"/>
      <w:bookmarkStart w:id="17" w:name="_Toc496522562"/>
      <w:bookmarkStart w:id="18" w:name="_Toc496522797"/>
      <w:bookmarkStart w:id="19" w:name="_Toc496881303"/>
      <w:bookmarkStart w:id="20" w:name="辦理單位"/>
      <w:bookmarkStart w:id="21" w:name="_Toc491334584"/>
      <w:r w:rsidRPr="008A1796">
        <w:rPr>
          <w:rFonts w:ascii="Times New Roman" w:eastAsia="標楷體" w:hAnsi="Times New Roman"/>
          <w:b/>
          <w:sz w:val="28"/>
          <w:szCs w:val="28"/>
        </w:rPr>
        <w:t>辦理單位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1414E0" w:rsidRPr="008A1796" w:rsidRDefault="00C11CAC" w:rsidP="00773FAB">
      <w:pPr>
        <w:pStyle w:val="af5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22" w:name="_Toc491443078"/>
      <w:bookmarkEnd w:id="20"/>
      <w:r w:rsidRPr="008A1796">
        <w:rPr>
          <w:rFonts w:ascii="Times New Roman" w:eastAsia="標楷體" w:hAnsi="Times New Roman"/>
          <w:kern w:val="2"/>
          <w:sz w:val="28"/>
          <w:szCs w:val="28"/>
        </w:rPr>
        <w:t>主辦單位：</w:t>
      </w:r>
      <w:r w:rsidR="00380FDB" w:rsidRPr="008A1796">
        <w:rPr>
          <w:rFonts w:ascii="Times New Roman" w:eastAsia="標楷體" w:hAnsi="Times New Roman"/>
          <w:kern w:val="2"/>
          <w:sz w:val="28"/>
          <w:szCs w:val="28"/>
        </w:rPr>
        <w:t>行政院農業委員會農糧署</w:t>
      </w:r>
      <w:bookmarkStart w:id="23" w:name="_Toc491334585"/>
      <w:bookmarkStart w:id="24" w:name="_Toc491443079"/>
      <w:bookmarkEnd w:id="21"/>
      <w:bookmarkEnd w:id="22"/>
    </w:p>
    <w:p w:rsidR="00662A94" w:rsidRDefault="00303F9B" w:rsidP="00773FAB">
      <w:pPr>
        <w:pStyle w:val="af5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kern w:val="2"/>
          <w:sz w:val="28"/>
          <w:szCs w:val="28"/>
        </w:rPr>
        <w:t>承辦</w:t>
      </w:r>
      <w:r w:rsidR="00C11CAC" w:rsidRPr="008A1796">
        <w:rPr>
          <w:rFonts w:ascii="Times New Roman" w:eastAsia="標楷體" w:hAnsi="Times New Roman"/>
          <w:kern w:val="2"/>
          <w:sz w:val="28"/>
          <w:szCs w:val="28"/>
        </w:rPr>
        <w:t>單位：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社團法人臺灣穀物產業發展協會</w:t>
      </w:r>
      <w:bookmarkEnd w:id="23"/>
      <w:bookmarkEnd w:id="24"/>
    </w:p>
    <w:p w:rsidR="00662A94" w:rsidRPr="00662A94" w:rsidRDefault="00662A94" w:rsidP="00773FAB">
      <w:pPr>
        <w:pStyle w:val="af5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662A94">
        <w:rPr>
          <w:rFonts w:ascii="標楷體" w:eastAsia="標楷體" w:hAnsi="標楷體" w:hint="eastAsia"/>
          <w:bCs/>
          <w:sz w:val="28"/>
          <w:szCs w:val="28"/>
        </w:rPr>
        <w:t>協辦單位： 中華</w:t>
      </w:r>
      <w:proofErr w:type="gramStart"/>
      <w:r w:rsidRPr="00662A94">
        <w:rPr>
          <w:rFonts w:ascii="標楷體" w:eastAsia="標楷體" w:hAnsi="標楷體" w:hint="eastAsia"/>
          <w:bCs/>
          <w:sz w:val="28"/>
          <w:szCs w:val="28"/>
        </w:rPr>
        <w:t>醫</w:t>
      </w:r>
      <w:proofErr w:type="gramEnd"/>
      <w:r w:rsidRPr="00662A94">
        <w:rPr>
          <w:rFonts w:ascii="標楷體" w:eastAsia="標楷體" w:hAnsi="標楷體" w:hint="eastAsia"/>
          <w:bCs/>
          <w:sz w:val="28"/>
          <w:szCs w:val="28"/>
        </w:rPr>
        <w:t>事科技大學餐旅管理系</w:t>
      </w:r>
    </w:p>
    <w:p w:rsidR="00662A94" w:rsidRPr="00662A94" w:rsidRDefault="00662A94" w:rsidP="00773FAB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 w:left="960" w:firstLineChars="550" w:firstLine="1540"/>
        <w:rPr>
          <w:rFonts w:ascii="Times New Roman" w:eastAsia="標楷體" w:hAnsi="Times New Roman"/>
          <w:kern w:val="2"/>
          <w:sz w:val="28"/>
          <w:szCs w:val="28"/>
        </w:rPr>
      </w:pPr>
      <w:r w:rsidRPr="00662A94">
        <w:rPr>
          <w:rFonts w:ascii="標楷體" w:eastAsia="標楷體" w:hAnsi="標楷體" w:hint="eastAsia"/>
          <w:bCs/>
          <w:sz w:val="28"/>
          <w:szCs w:val="28"/>
        </w:rPr>
        <w:t>中華穀類食品工業技術研究所</w:t>
      </w:r>
    </w:p>
    <w:p w:rsidR="00F841AD" w:rsidRDefault="00E512F6" w:rsidP="00773FAB">
      <w:pPr>
        <w:pStyle w:val="af5"/>
        <w:numPr>
          <w:ilvl w:val="0"/>
          <w:numId w:val="2"/>
        </w:numPr>
        <w:tabs>
          <w:tab w:val="left" w:pos="588"/>
        </w:tabs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b/>
          <w:sz w:val="28"/>
          <w:szCs w:val="28"/>
        </w:rPr>
      </w:pPr>
      <w:bookmarkStart w:id="25" w:name="_Toc491334590"/>
      <w:bookmarkStart w:id="26" w:name="_Toc491443080"/>
      <w:bookmarkStart w:id="27" w:name="_Toc491444430"/>
      <w:bookmarkStart w:id="28" w:name="_Toc496521496"/>
      <w:bookmarkStart w:id="29" w:name="_Toc496522485"/>
      <w:bookmarkStart w:id="30" w:name="_Toc496522563"/>
      <w:bookmarkStart w:id="31" w:name="_Toc496522798"/>
      <w:bookmarkStart w:id="32" w:name="_Toc496881304"/>
      <w:bookmarkStart w:id="33" w:name="競賽期程"/>
      <w:r w:rsidRPr="008A1796">
        <w:rPr>
          <w:rFonts w:ascii="Times New Roman" w:eastAsia="標楷體" w:hAnsi="Times New Roman"/>
          <w:b/>
          <w:sz w:val="28"/>
          <w:szCs w:val="28"/>
        </w:rPr>
        <w:t>競賽</w:t>
      </w:r>
      <w:r w:rsidR="00C454FE" w:rsidRPr="008A1796">
        <w:rPr>
          <w:rFonts w:ascii="Times New Roman" w:eastAsia="標楷體" w:hAnsi="Times New Roman"/>
          <w:b/>
          <w:sz w:val="28"/>
          <w:szCs w:val="28"/>
        </w:rPr>
        <w:t>期程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W w:w="5000" w:type="pct"/>
        <w:jc w:val="right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1469"/>
        <w:gridCol w:w="2749"/>
        <w:gridCol w:w="5510"/>
      </w:tblGrid>
      <w:tr w:rsidR="000A133C" w:rsidRPr="008A1796" w:rsidTr="009163CA">
        <w:trPr>
          <w:trHeight w:val="567"/>
          <w:tblHeader/>
          <w:jc w:val="right"/>
        </w:trPr>
        <w:tc>
          <w:tcPr>
            <w:tcW w:w="755" w:type="pct"/>
            <w:shd w:val="clear" w:color="auto" w:fill="FFFF00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413" w:type="pct"/>
            <w:shd w:val="clear" w:color="auto" w:fill="FFFF00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活動時間</w:t>
            </w:r>
          </w:p>
        </w:tc>
        <w:tc>
          <w:tcPr>
            <w:tcW w:w="2832" w:type="pct"/>
            <w:shd w:val="clear" w:color="auto" w:fill="FFFF00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活動地點</w:t>
            </w:r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4" w:name="_Toc491443084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報名日期</w:t>
            </w:r>
            <w:bookmarkEnd w:id="34"/>
          </w:p>
        </w:tc>
        <w:tc>
          <w:tcPr>
            <w:tcW w:w="4245" w:type="pct"/>
            <w:gridSpan w:val="2"/>
            <w:shd w:val="clear" w:color="auto" w:fill="auto"/>
            <w:vAlign w:val="center"/>
          </w:tcPr>
          <w:p w:rsidR="000A133C" w:rsidRPr="00572C15" w:rsidRDefault="000A133C" w:rsidP="00F84458">
            <w:pPr>
              <w:pStyle w:val="af5"/>
              <w:numPr>
                <w:ilvl w:val="0"/>
                <w:numId w:val="42"/>
              </w:numPr>
              <w:tabs>
                <w:tab w:val="left" w:pos="588"/>
              </w:tabs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5" w:name="_Toc491443085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即日起至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E71003" w:rsidRPr="00572C15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E71003" w:rsidRPr="00572C15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F84458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877E26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)17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止</w:t>
            </w:r>
            <w:bookmarkEnd w:id="35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參賽隊伍分組公告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E71003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77E26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77E26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前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0A133C">
            <w:pPr>
              <w:pStyle w:val="af5"/>
              <w:numPr>
                <w:ilvl w:val="0"/>
                <w:numId w:val="10"/>
              </w:numPr>
              <w:tabs>
                <w:tab w:val="left" w:pos="588"/>
              </w:tabs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="00925E15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="00925E15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LINE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通知。</w:t>
            </w:r>
          </w:p>
          <w:p w:rsidR="000A133C" w:rsidRPr="00572C15" w:rsidRDefault="000A133C" w:rsidP="000A133C">
            <w:pPr>
              <w:pStyle w:val="af5"/>
              <w:numPr>
                <w:ilvl w:val="0"/>
                <w:numId w:val="10"/>
              </w:numPr>
              <w:tabs>
                <w:tab w:val="left" w:pos="588"/>
              </w:tabs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網站公告：</w:t>
            </w:r>
          </w:p>
          <w:p w:rsidR="000A133C" w:rsidRPr="008A1796" w:rsidRDefault="000A133C" w:rsidP="009163CA">
            <w:pPr>
              <w:tabs>
                <w:tab w:val="left" w:pos="588"/>
              </w:tabs>
              <w:jc w:val="both"/>
              <w:rPr>
                <w:szCs w:val="28"/>
              </w:rPr>
            </w:pPr>
            <w:r w:rsidRPr="008A1796">
              <w:rPr>
                <w:szCs w:val="28"/>
              </w:rPr>
              <w:t>行政院農業委員會農糧署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(http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//www.afa.gov.tw/)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社團法人臺灣穀物發展協會網站</w:t>
            </w:r>
          </w:p>
          <w:p w:rsidR="000A133C" w:rsidRPr="000D73FC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(http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//www.tgia.org.tw/TW/)</w:t>
            </w:r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6" w:name="_Toc491443086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初賽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kern w:val="2"/>
                <w:sz w:val="28"/>
                <w:szCs w:val="28"/>
              </w:rPr>
              <w:t>行政院農業委員會</w:t>
            </w:r>
            <w:proofErr w:type="gramStart"/>
            <w:r w:rsidRPr="00572C15">
              <w:rPr>
                <w:rFonts w:ascii="Times New Roman" w:eastAsia="標楷體" w:hAnsi="Times New Roman"/>
                <w:kern w:val="2"/>
                <w:sz w:val="28"/>
                <w:szCs w:val="28"/>
              </w:rPr>
              <w:t>農糧署各</w:t>
            </w:r>
            <w:proofErr w:type="gramEnd"/>
            <w:r w:rsidRPr="00572C15">
              <w:rPr>
                <w:rFonts w:ascii="Times New Roman" w:eastAsia="標楷體" w:hAnsi="Times New Roman"/>
                <w:kern w:val="2"/>
                <w:sz w:val="28"/>
                <w:szCs w:val="28"/>
              </w:rPr>
              <w:t>區分署</w:t>
            </w:r>
            <w:r w:rsidRPr="00572C15">
              <w:rPr>
                <w:rFonts w:ascii="Times New Roman" w:eastAsia="標楷體" w:hAnsi="Times New Roman"/>
                <w:kern w:val="2"/>
                <w:sz w:val="28"/>
                <w:szCs w:val="28"/>
              </w:rPr>
              <w:t>)</w:t>
            </w:r>
            <w:bookmarkEnd w:id="36"/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37" w:name="_Toc491443096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東區</w:t>
            </w:r>
            <w:bookmarkEnd w:id="37"/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877E26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8" w:name="_Toc491443097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四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38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9" w:name="_Toc491443098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bookmarkEnd w:id="39"/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0" w:name="_Toc491443099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行政院農業委員會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農糧署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東區分署</w:t>
            </w:r>
            <w:bookmarkEnd w:id="40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1" w:name="_Toc491443100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(97044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　花蓮市中華路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512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41"/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42" w:name="_Toc491443101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北區</w:t>
            </w:r>
            <w:bookmarkEnd w:id="42"/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877E26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3" w:name="_Toc491443102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43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4" w:name="_Toc491443104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行政院農業委員會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農糧署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bookmarkEnd w:id="44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北區分署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(33065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　桃園市大同路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45" w:name="_Toc491443087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中區</w:t>
            </w:r>
            <w:bookmarkEnd w:id="45"/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877E26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6" w:name="_Toc491443088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四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46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7" w:name="_Toc491443090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行政院農業委員會農糧署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中區分署</w:t>
            </w:r>
            <w:bookmarkEnd w:id="47"/>
            <w:proofErr w:type="gramStart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中辦事處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8" w:name="_Toc491443091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40444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　台中市北區太平路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147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48"/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49" w:name="_Toc491443092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南區</w:t>
            </w:r>
            <w:bookmarkEnd w:id="49"/>
          </w:p>
        </w:tc>
        <w:tc>
          <w:tcPr>
            <w:tcW w:w="1413" w:type="pct"/>
            <w:shd w:val="clear" w:color="auto" w:fill="auto"/>
            <w:vAlign w:val="center"/>
          </w:tcPr>
          <w:p w:rsidR="00877E26" w:rsidRPr="00572C15" w:rsidRDefault="00877E26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0" w:name="_Toc491443093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A133C" w:rsidRPr="00572C15" w:rsidRDefault="00877E26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bookmarkEnd w:id="50"/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1" w:name="_Toc491443094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行政院農業委員會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農糧署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南區分署</w:t>
            </w:r>
            <w:bookmarkEnd w:id="51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2" w:name="_Toc491443095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(70142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南市東區東門路一段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320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52"/>
          </w:p>
        </w:tc>
      </w:tr>
      <w:tr w:rsidR="000A133C" w:rsidRPr="008A1796" w:rsidTr="009163CA">
        <w:trPr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E71003" w:rsidP="00E71003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3" w:name="_Toc491443106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初賽</w:t>
            </w:r>
            <w:r w:rsidR="000A133C" w:rsidRPr="00572C15">
              <w:rPr>
                <w:rFonts w:ascii="Times New Roman" w:eastAsia="標楷體" w:hAnsi="Times New Roman"/>
                <w:sz w:val="28"/>
                <w:szCs w:val="28"/>
              </w:rPr>
              <w:t>成績</w:t>
            </w:r>
            <w:r w:rsidR="000A133C" w:rsidRPr="00572C15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公</w:t>
            </w:r>
            <w:bookmarkStart w:id="54" w:name="_Toc491443107"/>
            <w:bookmarkEnd w:id="53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告</w:t>
            </w:r>
            <w:bookmarkEnd w:id="54"/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D4636B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5" w:name="_Toc491443108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77E26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55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17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前公告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0A133C">
            <w:pPr>
              <w:pStyle w:val="af5"/>
              <w:numPr>
                <w:ilvl w:val="0"/>
                <w:numId w:val="35"/>
              </w:numPr>
              <w:tabs>
                <w:tab w:val="left" w:pos="588"/>
              </w:tabs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6" w:name="_Toc491443109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網站公告：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行政院農業委員會農糧署</w:t>
            </w:r>
            <w:bookmarkEnd w:id="56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7" w:name="_Toc491443110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(http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//www.afa.gov.tw/)</w:t>
            </w:r>
            <w:bookmarkEnd w:id="57"/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8" w:name="_Toc491443111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社團法人臺灣穀物發展協會網站</w:t>
            </w:r>
            <w:bookmarkEnd w:id="58"/>
          </w:p>
          <w:p w:rsidR="000A133C" w:rsidRPr="000D73FC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9" w:name="_Toc491443112"/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(http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//www.tgia.org.tw/)</w:t>
            </w:r>
            <w:bookmarkEnd w:id="59"/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0A133C" w:rsidRPr="00572C15" w:rsidRDefault="009F0DEF" w:rsidP="009F0DEF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全國</w:t>
            </w:r>
            <w:r w:rsidR="00D309FB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總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決賽</w:t>
            </w:r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通知單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0A133C" w:rsidP="00B359E9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B359E9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9F0DEF" w:rsidP="009F0DEF">
            <w:pPr>
              <w:pStyle w:val="af5"/>
              <w:numPr>
                <w:ilvl w:val="0"/>
                <w:numId w:val="46"/>
              </w:numPr>
              <w:tabs>
                <w:tab w:val="left" w:pos="588"/>
              </w:tabs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="00755447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決</w:t>
            </w:r>
            <w:r w:rsidR="000A133C" w:rsidRPr="00572C15">
              <w:rPr>
                <w:rFonts w:ascii="Times New Roman" w:eastAsia="標楷體" w:hAnsi="Times New Roman"/>
                <w:sz w:val="28"/>
                <w:szCs w:val="28"/>
              </w:rPr>
              <w:t>賽通知單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0A133C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繳交文件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B359E9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 w:rsidR="0021175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0A133C" w:rsidP="000A133C">
            <w:pPr>
              <w:pStyle w:val="af5"/>
              <w:numPr>
                <w:ilvl w:val="0"/>
                <w:numId w:val="37"/>
              </w:numPr>
              <w:tabs>
                <w:tab w:val="left" w:pos="588"/>
              </w:tabs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收到通知之參賽隊伍請以電子信箱傳送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「原料寄送申請表」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9F0DEF" w:rsidRPr="008A1796" w:rsidTr="009163CA">
        <w:trPr>
          <w:trHeight w:val="567"/>
          <w:jc w:val="right"/>
        </w:trPr>
        <w:tc>
          <w:tcPr>
            <w:tcW w:w="755" w:type="pct"/>
            <w:shd w:val="clear" w:color="auto" w:fill="auto"/>
            <w:vAlign w:val="center"/>
          </w:tcPr>
          <w:p w:rsidR="009F0DEF" w:rsidRPr="00572C15" w:rsidRDefault="009F0DEF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繳交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影片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9F0DEF" w:rsidRPr="00572C15" w:rsidRDefault="009F0DEF" w:rsidP="009F0DEF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日（五）</w:t>
            </w:r>
          </w:p>
          <w:p w:rsidR="009F0DEF" w:rsidRPr="00572C15" w:rsidRDefault="009F0DEF" w:rsidP="009F0DEF">
            <w:pPr>
              <w:pStyle w:val="af5"/>
              <w:tabs>
                <w:tab w:val="left" w:pos="588"/>
              </w:tabs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 w:rsidR="0021175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9F0DEF" w:rsidRPr="00C204E4" w:rsidRDefault="009F0DEF" w:rsidP="009F0DEF">
            <w:pPr>
              <w:pStyle w:val="af5"/>
              <w:numPr>
                <w:ilvl w:val="0"/>
                <w:numId w:val="47"/>
              </w:numPr>
              <w:tabs>
                <w:tab w:val="left" w:pos="588"/>
              </w:tabs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204E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將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產品製作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秒影片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(mp4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proofErr w:type="spellStart"/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mov</w:t>
            </w:r>
            <w:proofErr w:type="spellEnd"/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格式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以電子壓縮檔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(zip</w:t>
            </w:r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proofErr w:type="spellStart"/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rar</w:t>
            </w:r>
            <w:proofErr w:type="spellEnd"/>
            <w:r w:rsidRPr="00C204E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hyperlink r:id="rId12" w:history="1">
              <w:r w:rsidRPr="00C204E4">
                <w:rPr>
                  <w:rStyle w:val="ab"/>
                  <w:rFonts w:ascii="Times New Roman" w:eastAsia="標楷體" w:hAnsi="Times New Roman"/>
                  <w:color w:val="000000"/>
                  <w:sz w:val="28"/>
                  <w:szCs w:val="28"/>
                </w:rPr>
                <w:t>方式傳送至聯絡信箱</w:t>
              </w:r>
              <w:r w:rsidRPr="00C204E4">
                <w:rPr>
                  <w:rStyle w:val="ab"/>
                  <w:rFonts w:ascii="Times New Roman" w:eastAsia="標楷體" w:hAnsi="Times New Roman" w:hint="eastAsia"/>
                  <w:color w:val="000000"/>
                  <w:sz w:val="28"/>
                  <w:szCs w:val="28"/>
                </w:rPr>
                <w:t>rice.edu2015@gmail.com</w:t>
              </w:r>
            </w:hyperlink>
            <w:r w:rsidRPr="00C204E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0A133C" w:rsidRPr="008A1796" w:rsidTr="009163CA">
        <w:trPr>
          <w:jc w:val="right"/>
        </w:trPr>
        <w:tc>
          <w:tcPr>
            <w:tcW w:w="755" w:type="pct"/>
            <w:shd w:val="clear" w:color="auto" w:fill="auto"/>
            <w:vAlign w:val="center"/>
          </w:tcPr>
          <w:p w:rsidR="00D309FB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全國</w:t>
            </w:r>
          </w:p>
          <w:p w:rsidR="000A133C" w:rsidRPr="00572C15" w:rsidRDefault="00D309FB" w:rsidP="009163CA">
            <w:pPr>
              <w:pStyle w:val="af5"/>
              <w:tabs>
                <w:tab w:val="left" w:pos="588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總決賽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B359E9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B359E9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 w:rsidR="0021175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0A133C" w:rsidRPr="00572C15" w:rsidRDefault="009F0DEF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決賽</w:t>
            </w:r>
            <w:r w:rsidR="00254196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評分：</w:t>
            </w:r>
            <w:r w:rsidR="000A133C" w:rsidRPr="00572C15">
              <w:rPr>
                <w:rFonts w:ascii="Times New Roman" w:eastAsia="標楷體" w:hAnsi="Times New Roman"/>
                <w:sz w:val="28"/>
                <w:szCs w:val="28"/>
              </w:rPr>
              <w:t>行政院農業委員會農糧署</w:t>
            </w:r>
            <w:r w:rsidR="000A133C"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台北辦公區大禮堂</w:t>
            </w:r>
          </w:p>
          <w:p w:rsidR="000A133C" w:rsidRPr="00572C15" w:rsidRDefault="000A133C" w:rsidP="009163CA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(10050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 xml:space="preserve">　臺北市杭州南路一段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821F86" w:rsidRPr="008A1796" w:rsidRDefault="00C93889" w:rsidP="00773FAB">
      <w:pPr>
        <w:pStyle w:val="af5"/>
        <w:numPr>
          <w:ilvl w:val="0"/>
          <w:numId w:val="2"/>
        </w:numPr>
        <w:tabs>
          <w:tab w:val="left" w:pos="588"/>
        </w:tabs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b/>
          <w:sz w:val="28"/>
          <w:szCs w:val="28"/>
        </w:rPr>
      </w:pPr>
      <w:bookmarkStart w:id="60" w:name="_Toc491443121"/>
      <w:bookmarkStart w:id="61" w:name="_Toc491444431"/>
      <w:bookmarkStart w:id="62" w:name="_Toc496521497"/>
      <w:bookmarkStart w:id="63" w:name="_Toc496522486"/>
      <w:bookmarkStart w:id="64" w:name="_Toc496522564"/>
      <w:bookmarkStart w:id="65" w:name="_Toc496522799"/>
      <w:bookmarkStart w:id="66" w:name="_Toc496881305"/>
      <w:bookmarkStart w:id="67" w:name="參賽條件"/>
      <w:bookmarkEnd w:id="33"/>
      <w:r w:rsidRPr="008A1796">
        <w:rPr>
          <w:rFonts w:ascii="Times New Roman" w:eastAsia="標楷體" w:hAnsi="Times New Roman"/>
          <w:b/>
          <w:sz w:val="28"/>
          <w:szCs w:val="28"/>
        </w:rPr>
        <w:t>參賽條件</w:t>
      </w:r>
      <w:bookmarkEnd w:id="60"/>
      <w:bookmarkEnd w:id="61"/>
      <w:bookmarkEnd w:id="62"/>
      <w:bookmarkEnd w:id="63"/>
      <w:bookmarkEnd w:id="64"/>
      <w:bookmarkEnd w:id="65"/>
      <w:bookmarkEnd w:id="66"/>
    </w:p>
    <w:p w:rsidR="00802A2D" w:rsidRDefault="00821F86" w:rsidP="00773FAB">
      <w:pPr>
        <w:pStyle w:val="af5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68" w:name="_Toc491334603"/>
      <w:bookmarkStart w:id="69" w:name="_Toc491443122"/>
      <w:bookmarkEnd w:id="67"/>
      <w:r w:rsidRPr="008A1796">
        <w:rPr>
          <w:rFonts w:ascii="Times New Roman" w:eastAsia="標楷體" w:hAnsi="Times New Roman"/>
          <w:kern w:val="2"/>
          <w:sz w:val="28"/>
          <w:szCs w:val="28"/>
        </w:rPr>
        <w:t>參賽對象</w:t>
      </w:r>
      <w:r w:rsidR="00595938" w:rsidRPr="008A1796">
        <w:rPr>
          <w:rFonts w:ascii="Times New Roman" w:eastAsia="標楷體" w:hAnsi="Times New Roman"/>
          <w:kern w:val="2"/>
          <w:sz w:val="28"/>
          <w:szCs w:val="28"/>
        </w:rPr>
        <w:t>：</w:t>
      </w:r>
      <w:bookmarkEnd w:id="68"/>
      <w:r w:rsidR="009641B0" w:rsidRPr="008A1796">
        <w:rPr>
          <w:rFonts w:ascii="Times New Roman" w:eastAsia="標楷體" w:hAnsi="Times New Roman"/>
          <w:kern w:val="2"/>
          <w:sz w:val="28"/>
          <w:szCs w:val="28"/>
        </w:rPr>
        <w:t>全國</w:t>
      </w:r>
      <w:r w:rsidR="003D59D3" w:rsidRPr="003D59D3">
        <w:rPr>
          <w:rFonts w:ascii="Times New Roman" w:eastAsia="標楷體" w:hAnsi="Times New Roman" w:hint="eastAsia"/>
          <w:color w:val="FF0000"/>
          <w:kern w:val="2"/>
          <w:sz w:val="28"/>
          <w:szCs w:val="28"/>
        </w:rPr>
        <w:t>國中、高中職、五專</w:t>
      </w:r>
      <w:proofErr w:type="gramStart"/>
      <w:r w:rsidR="003D59D3" w:rsidRPr="003D59D3">
        <w:rPr>
          <w:rFonts w:ascii="Times New Roman" w:eastAsia="標楷體" w:hAnsi="Times New Roman" w:hint="eastAsia"/>
          <w:color w:val="FF0000"/>
          <w:kern w:val="2"/>
          <w:sz w:val="28"/>
          <w:szCs w:val="28"/>
        </w:rPr>
        <w:t>一</w:t>
      </w:r>
      <w:proofErr w:type="gramEnd"/>
      <w:r w:rsidR="003D59D3" w:rsidRPr="003D59D3">
        <w:rPr>
          <w:rFonts w:ascii="Times New Roman" w:eastAsia="標楷體" w:hAnsi="Times New Roman" w:hint="eastAsia"/>
          <w:color w:val="FF0000"/>
          <w:kern w:val="2"/>
          <w:sz w:val="28"/>
          <w:szCs w:val="28"/>
        </w:rPr>
        <w:t>~</w:t>
      </w:r>
      <w:r w:rsidR="003D59D3" w:rsidRPr="003D59D3">
        <w:rPr>
          <w:rFonts w:ascii="Times New Roman" w:eastAsia="標楷體" w:hAnsi="Times New Roman" w:hint="eastAsia"/>
          <w:color w:val="FF0000"/>
          <w:kern w:val="2"/>
          <w:sz w:val="28"/>
          <w:szCs w:val="28"/>
        </w:rPr>
        <w:t>三年級</w:t>
      </w:r>
      <w:r w:rsidR="009641B0" w:rsidRPr="008A1796">
        <w:rPr>
          <w:rFonts w:ascii="Times New Roman" w:eastAsia="標楷體" w:hAnsi="Times New Roman"/>
          <w:kern w:val="2"/>
          <w:sz w:val="28"/>
          <w:szCs w:val="28"/>
        </w:rPr>
        <w:t>在校學生</w:t>
      </w:r>
      <w:r w:rsidR="000459B4" w:rsidRPr="008A1796">
        <w:rPr>
          <w:rFonts w:ascii="Times New Roman" w:eastAsia="標楷體" w:hAnsi="Times New Roman"/>
          <w:kern w:val="2"/>
          <w:sz w:val="28"/>
          <w:szCs w:val="28"/>
        </w:rPr>
        <w:t>(</w:t>
      </w:r>
      <w:r w:rsidR="002B2A49" w:rsidRPr="008A1796">
        <w:rPr>
          <w:rFonts w:ascii="Times New Roman" w:eastAsia="標楷體" w:hAnsi="Times New Roman"/>
          <w:kern w:val="2"/>
          <w:sz w:val="28"/>
          <w:szCs w:val="28"/>
        </w:rPr>
        <w:t>不限國籍</w:t>
      </w:r>
      <w:r w:rsidR="000459B4" w:rsidRPr="008A1796">
        <w:rPr>
          <w:rFonts w:ascii="Times New Roman" w:eastAsia="標楷體" w:hAnsi="Times New Roman"/>
          <w:kern w:val="2"/>
          <w:sz w:val="28"/>
          <w:szCs w:val="28"/>
        </w:rPr>
        <w:t>)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。</w:t>
      </w:r>
      <w:bookmarkEnd w:id="69"/>
    </w:p>
    <w:p w:rsidR="00E84971" w:rsidRPr="008A1796" w:rsidRDefault="00E84971" w:rsidP="00773FAB">
      <w:pPr>
        <w:pStyle w:val="af5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70" w:name="_Toc491334608"/>
      <w:bookmarkStart w:id="71" w:name="_Toc491443123"/>
      <w:r w:rsidRPr="008A1796">
        <w:rPr>
          <w:rFonts w:ascii="Times New Roman" w:eastAsia="標楷體" w:hAnsi="Times New Roman"/>
          <w:kern w:val="2"/>
          <w:sz w:val="28"/>
          <w:szCs w:val="28"/>
        </w:rPr>
        <w:t>參賽產品</w:t>
      </w:r>
      <w:bookmarkEnd w:id="70"/>
      <w:r w:rsidRPr="008A1796">
        <w:rPr>
          <w:rFonts w:ascii="Times New Roman" w:eastAsia="標楷體" w:hAnsi="Times New Roman"/>
          <w:kern w:val="2"/>
          <w:sz w:val="28"/>
          <w:szCs w:val="28"/>
        </w:rPr>
        <w:t>：</w:t>
      </w:r>
      <w:bookmarkEnd w:id="71"/>
    </w:p>
    <w:p w:rsidR="00F75DFF" w:rsidRPr="008A1796" w:rsidRDefault="004511DB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bookmarkStart w:id="72" w:name="_Toc491334610"/>
      <w:bookmarkStart w:id="73" w:name="_Toc491443132"/>
      <w:r w:rsidRPr="004511DB">
        <w:rPr>
          <w:rFonts w:ascii="Times New Roman" w:eastAsia="標楷體" w:hAnsi="Times New Roman" w:hint="eastAsia"/>
          <w:sz w:val="28"/>
          <w:szCs w:val="28"/>
        </w:rPr>
        <w:t>初賽與全國</w:t>
      </w:r>
      <w:r w:rsidR="00D309FB" w:rsidRPr="00F3724A">
        <w:rPr>
          <w:rFonts w:ascii="Times New Roman" w:eastAsia="標楷體" w:hAnsi="Times New Roman" w:hint="eastAsia"/>
          <w:sz w:val="28"/>
          <w:szCs w:val="28"/>
        </w:rPr>
        <w:t>總</w:t>
      </w:r>
      <w:r w:rsidRPr="004511DB">
        <w:rPr>
          <w:rFonts w:ascii="Times New Roman" w:eastAsia="標楷體" w:hAnsi="Times New Roman" w:hint="eastAsia"/>
          <w:sz w:val="28"/>
          <w:szCs w:val="28"/>
        </w:rPr>
        <w:t>決賽產品需相同，違者取消決賽獲奬資格。</w:t>
      </w:r>
    </w:p>
    <w:p w:rsidR="00F75DFF" w:rsidRPr="00211759" w:rsidRDefault="004511DB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211759">
        <w:rPr>
          <w:rFonts w:ascii="Times New Roman" w:eastAsia="標楷體" w:hAnsi="Times New Roman" w:hint="eastAsia"/>
          <w:color w:val="FF0000"/>
          <w:sz w:val="28"/>
          <w:szCs w:val="28"/>
        </w:rPr>
        <w:t>本次初賽及全國</w:t>
      </w:r>
      <w:r w:rsidR="00D309FB" w:rsidRPr="00211759">
        <w:rPr>
          <w:rFonts w:ascii="Times New Roman" w:eastAsia="標楷體" w:hAnsi="Times New Roman" w:hint="eastAsia"/>
          <w:color w:val="FF0000"/>
          <w:sz w:val="28"/>
          <w:szCs w:val="28"/>
        </w:rPr>
        <w:t>總</w:t>
      </w:r>
      <w:r w:rsidRPr="00211759">
        <w:rPr>
          <w:rFonts w:ascii="Times New Roman" w:eastAsia="標楷體" w:hAnsi="Times New Roman" w:hint="eastAsia"/>
          <w:color w:val="FF0000"/>
          <w:sz w:val="28"/>
          <w:szCs w:val="28"/>
        </w:rPr>
        <w:t>決賽產品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以「</w:t>
      </w:r>
      <w:r w:rsidR="00925E15" w:rsidRPr="00211759">
        <w:rPr>
          <w:rFonts w:ascii="Times New Roman" w:eastAsia="標楷體" w:hAnsi="Times New Roman" w:hint="eastAsia"/>
          <w:color w:val="FF0000"/>
          <w:sz w:val="28"/>
          <w:szCs w:val="28"/>
        </w:rPr>
        <w:t>新興米食製品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」為主題，利用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(1)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主要原料</w:t>
      </w:r>
      <w:r w:rsidR="00F75DFF" w:rsidRPr="00211759">
        <w:rPr>
          <w:rFonts w:ascii="Times New Roman" w:eastAsia="標楷體" w:hAnsi="Times New Roman"/>
          <w:b/>
          <w:color w:val="FF0000"/>
          <w:sz w:val="28"/>
          <w:szCs w:val="28"/>
        </w:rPr>
        <w:t>國產</w:t>
      </w:r>
      <w:r w:rsidR="00FE1E7A" w:rsidRPr="00211759">
        <w:rPr>
          <w:rFonts w:ascii="Times New Roman" w:eastAsia="標楷體" w:hAnsi="Times New Roman" w:hint="eastAsia"/>
          <w:b/>
          <w:color w:val="FF0000"/>
          <w:sz w:val="28"/>
          <w:szCs w:val="28"/>
        </w:rPr>
        <w:t>稻米</w:t>
      </w:r>
      <w:r w:rsidR="00FE1E7A" w:rsidRPr="00211759">
        <w:rPr>
          <w:rFonts w:ascii="Times New Roman" w:eastAsia="標楷體" w:hAnsi="Times New Roman" w:hint="eastAsia"/>
          <w:color w:val="FF0000"/>
          <w:sz w:val="28"/>
          <w:szCs w:val="28"/>
        </w:rPr>
        <w:t>或</w:t>
      </w:r>
      <w:r w:rsidR="00FE1E7A" w:rsidRPr="00211759">
        <w:rPr>
          <w:rFonts w:ascii="Times New Roman" w:eastAsia="標楷體" w:hAnsi="Times New Roman" w:hint="eastAsia"/>
          <w:b/>
          <w:color w:val="FF0000"/>
          <w:sz w:val="28"/>
          <w:szCs w:val="28"/>
        </w:rPr>
        <w:t>國產</w:t>
      </w:r>
      <w:r w:rsidR="00F75DFF" w:rsidRPr="00211759">
        <w:rPr>
          <w:rFonts w:ascii="Times New Roman" w:eastAsia="標楷體" w:hAnsi="Times New Roman"/>
          <w:b/>
          <w:color w:val="FF0000"/>
          <w:sz w:val="28"/>
          <w:szCs w:val="28"/>
        </w:rPr>
        <w:t>米</w:t>
      </w:r>
      <w:proofErr w:type="gramStart"/>
      <w:r w:rsidR="00F75DFF" w:rsidRPr="00211759">
        <w:rPr>
          <w:rFonts w:ascii="Times New Roman" w:eastAsia="標楷體" w:hAnsi="Times New Roman"/>
          <w:b/>
          <w:color w:val="FF0000"/>
          <w:sz w:val="28"/>
          <w:szCs w:val="28"/>
        </w:rPr>
        <w:t>穀</w:t>
      </w:r>
      <w:proofErr w:type="gramEnd"/>
      <w:r w:rsidR="00F75DFF" w:rsidRPr="00211759">
        <w:rPr>
          <w:rFonts w:ascii="Times New Roman" w:eastAsia="標楷體" w:hAnsi="Times New Roman"/>
          <w:b/>
          <w:color w:val="FF0000"/>
          <w:sz w:val="28"/>
          <w:szCs w:val="28"/>
        </w:rPr>
        <w:t>粉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，可搭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(2)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副食材</w:t>
      </w:r>
      <w:r w:rsidR="00F75DFF" w:rsidRPr="00211759">
        <w:rPr>
          <w:rFonts w:ascii="Times New Roman" w:eastAsia="標楷體" w:hAnsi="Times New Roman"/>
          <w:b/>
          <w:color w:val="FF0000"/>
          <w:sz w:val="28"/>
          <w:szCs w:val="28"/>
        </w:rPr>
        <w:t>國產雜糧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、</w:t>
      </w:r>
      <w:r w:rsidR="00F75DFF" w:rsidRPr="00211759">
        <w:rPr>
          <w:rFonts w:ascii="Times New Roman" w:eastAsia="標楷體" w:hAnsi="Times New Roman"/>
          <w:b/>
          <w:color w:val="FF0000"/>
          <w:sz w:val="28"/>
          <w:szCs w:val="28"/>
        </w:rPr>
        <w:t>在地</w:t>
      </w:r>
      <w:r w:rsidR="00414082" w:rsidRPr="00211759">
        <w:rPr>
          <w:rFonts w:ascii="Times New Roman" w:eastAsia="標楷體" w:hAnsi="Times New Roman" w:hint="eastAsia"/>
          <w:b/>
          <w:color w:val="FF0000"/>
          <w:sz w:val="28"/>
          <w:szCs w:val="28"/>
        </w:rPr>
        <w:t>特色農產品</w:t>
      </w:r>
      <w:r w:rsidR="00211759" w:rsidRPr="00211759">
        <w:rPr>
          <w:rFonts w:ascii="Times New Roman" w:eastAsia="標楷體" w:hAnsi="Times New Roman"/>
          <w:color w:val="FF0000"/>
          <w:sz w:val="28"/>
          <w:szCs w:val="28"/>
        </w:rPr>
        <w:t>或創意食材製</w:t>
      </w:r>
      <w:r w:rsidR="00211759" w:rsidRPr="00211759">
        <w:rPr>
          <w:rFonts w:ascii="Times New Roman" w:eastAsia="標楷體" w:hAnsi="Times New Roman" w:hint="eastAsia"/>
          <w:color w:val="FF0000"/>
          <w:sz w:val="28"/>
          <w:szCs w:val="28"/>
        </w:rPr>
        <w:t>作一項</w:t>
      </w:r>
      <w:r w:rsidR="00211759">
        <w:rPr>
          <w:rFonts w:ascii="Times New Roman" w:eastAsia="標楷體" w:hAnsi="Times New Roman"/>
          <w:color w:val="FF0000"/>
          <w:sz w:val="28"/>
          <w:szCs w:val="28"/>
        </w:rPr>
        <w:t>米食</w:t>
      </w:r>
      <w:r w:rsidR="00211759">
        <w:rPr>
          <w:rFonts w:ascii="Times New Roman" w:eastAsia="標楷體" w:hAnsi="Times New Roman" w:hint="eastAsia"/>
          <w:color w:val="FF0000"/>
          <w:sz w:val="28"/>
          <w:szCs w:val="28"/>
        </w:rPr>
        <w:t>料理</w:t>
      </w:r>
      <w:r w:rsidR="00F75DFF" w:rsidRPr="00211759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75DFF" w:rsidRPr="00D309FB" w:rsidRDefault="00F75DFF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74" w:name="_Toc491443125"/>
      <w:r w:rsidRPr="00D309FB">
        <w:rPr>
          <w:rFonts w:ascii="Times New Roman" w:eastAsia="標楷體" w:hAnsi="Times New Roman"/>
          <w:sz w:val="28"/>
          <w:szCs w:val="28"/>
        </w:rPr>
        <w:t>參與評比之米食料理，須使用國內產製之</w:t>
      </w:r>
      <w:r w:rsidR="00FE1E7A" w:rsidRPr="00D309FB">
        <w:rPr>
          <w:rFonts w:ascii="Times New Roman" w:eastAsia="標楷體" w:hAnsi="Times New Roman"/>
          <w:sz w:val="28"/>
          <w:szCs w:val="28"/>
        </w:rPr>
        <w:t>稻米</w:t>
      </w:r>
      <w:bookmarkEnd w:id="74"/>
      <w:r w:rsidR="0042509E" w:rsidRPr="00D309FB">
        <w:rPr>
          <w:rFonts w:ascii="Times New Roman" w:eastAsia="標楷體" w:hAnsi="Times New Roman" w:hint="eastAsia"/>
          <w:sz w:val="28"/>
          <w:szCs w:val="28"/>
        </w:rPr>
        <w:t>或米</w:t>
      </w:r>
      <w:proofErr w:type="gramStart"/>
      <w:r w:rsidR="0042509E" w:rsidRPr="00D309FB">
        <w:rPr>
          <w:rFonts w:ascii="Times New Roman" w:eastAsia="標楷體" w:hAnsi="Times New Roman" w:hint="eastAsia"/>
          <w:sz w:val="28"/>
          <w:szCs w:val="28"/>
        </w:rPr>
        <w:t>穀粉其</w:t>
      </w:r>
      <w:proofErr w:type="gramEnd"/>
      <w:r w:rsidR="0042509E" w:rsidRPr="00D309FB">
        <w:rPr>
          <w:rFonts w:ascii="Times New Roman" w:eastAsia="標楷體" w:hAnsi="Times New Roman" w:hint="eastAsia"/>
          <w:sz w:val="28"/>
          <w:szCs w:val="28"/>
        </w:rPr>
        <w:t>烘焙百分比需</w:t>
      </w:r>
      <w:proofErr w:type="gramStart"/>
      <w:r w:rsidR="0042509E" w:rsidRPr="00D309FB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42509E" w:rsidRPr="00D309FB">
        <w:rPr>
          <w:rFonts w:ascii="Times New Roman" w:eastAsia="標楷體" w:hAnsi="Times New Roman" w:hint="eastAsia"/>
          <w:sz w:val="28"/>
          <w:szCs w:val="28"/>
        </w:rPr>
        <w:t>50%</w:t>
      </w:r>
      <w:proofErr w:type="gramStart"/>
      <w:r w:rsidR="00E61D5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稻米、米</w:t>
      </w:r>
      <w:proofErr w:type="gramStart"/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穀</w:t>
      </w:r>
      <w:proofErr w:type="gramEnd"/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粉或麵粉總百分比為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100%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，例如</w:t>
      </w:r>
      <w:r w:rsidR="0021175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：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稻米或米</w:t>
      </w:r>
      <w:proofErr w:type="gramStart"/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穀</w:t>
      </w:r>
      <w:proofErr w:type="gramEnd"/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粉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80%+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麵粉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20%=100%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計算，另其它副原料、內饀與裝飾物請以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(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稻米、米穀粉或麵粉總百分比共</w:t>
      </w:r>
      <w:r w:rsidR="001D2769" w:rsidRPr="00253BF7">
        <w:rPr>
          <w:rFonts w:ascii="Times New Roman" w:eastAsia="標楷體" w:hAnsi="Times New Roman"/>
          <w:color w:val="0070C0"/>
          <w:sz w:val="28"/>
          <w:szCs w:val="28"/>
        </w:rPr>
        <w:t>100%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)</w:t>
      </w:r>
      <w:r w:rsidR="001D2769" w:rsidRPr="00253BF7">
        <w:rPr>
          <w:rFonts w:ascii="Times New Roman" w:eastAsia="標楷體" w:hAnsi="Times New Roman" w:hint="eastAsia"/>
          <w:color w:val="0070C0"/>
          <w:sz w:val="28"/>
          <w:szCs w:val="28"/>
        </w:rPr>
        <w:t>計算其食材使用百分比</w:t>
      </w:r>
      <w:r w:rsidR="00E61D5C">
        <w:rPr>
          <w:rFonts w:ascii="標楷體" w:eastAsia="標楷體" w:hAnsi="標楷體" w:hint="eastAsia"/>
          <w:color w:val="0070C0"/>
          <w:sz w:val="28"/>
          <w:szCs w:val="28"/>
        </w:rPr>
        <w:t>）</w:t>
      </w:r>
      <w:r w:rsidR="0042509E" w:rsidRPr="00D309FB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1E7A" w:rsidRPr="008A1796" w:rsidRDefault="00414082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bookmarkStart w:id="75" w:name="_Toc491443126"/>
      <w:bookmarkStart w:id="76" w:name="_Toc491443127"/>
      <w:r>
        <w:rPr>
          <w:rFonts w:ascii="Times New Roman" w:eastAsia="標楷體" w:hAnsi="Times New Roman"/>
          <w:b/>
          <w:sz w:val="28"/>
          <w:szCs w:val="28"/>
        </w:rPr>
        <w:t>國產稻米</w:t>
      </w:r>
      <w:r w:rsidR="00FE1E7A" w:rsidRPr="008A1796">
        <w:rPr>
          <w:rFonts w:ascii="Times New Roman" w:eastAsia="標楷體" w:hAnsi="Times New Roman"/>
          <w:b/>
          <w:sz w:val="28"/>
          <w:szCs w:val="28"/>
        </w:rPr>
        <w:t>原料：</w:t>
      </w:r>
      <w:r w:rsidR="00FE1E7A" w:rsidRPr="008A1796">
        <w:rPr>
          <w:rFonts w:ascii="Times New Roman" w:eastAsia="標楷體" w:hAnsi="Times New Roman"/>
          <w:sz w:val="28"/>
          <w:szCs w:val="28"/>
        </w:rPr>
        <w:t>以臺灣各地區所生產之稻米，包含白米、糙米、發芽米、碎米及其副產物如米糠等稱之。</w:t>
      </w:r>
      <w:bookmarkEnd w:id="75"/>
    </w:p>
    <w:p w:rsidR="00F75DFF" w:rsidRPr="008A1796" w:rsidRDefault="00414082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 w:rsidRPr="00DB4F55">
        <w:rPr>
          <w:rFonts w:ascii="Times New Roman" w:eastAsia="標楷體" w:hAnsi="Times New Roman" w:hint="eastAsia"/>
          <w:b/>
          <w:color w:val="000000"/>
          <w:sz w:val="28"/>
          <w:szCs w:val="28"/>
        </w:rPr>
        <w:t>國產</w:t>
      </w:r>
      <w:r w:rsidR="00F75DFF" w:rsidRPr="00DB4F55">
        <w:rPr>
          <w:rFonts w:ascii="Times New Roman" w:eastAsia="標楷體" w:hAnsi="Times New Roman"/>
          <w:b/>
          <w:color w:val="000000"/>
          <w:sz w:val="28"/>
          <w:szCs w:val="28"/>
        </w:rPr>
        <w:t>米</w:t>
      </w:r>
      <w:proofErr w:type="gramStart"/>
      <w:r w:rsidR="00F75DFF" w:rsidRPr="00DB4F55">
        <w:rPr>
          <w:rFonts w:ascii="Times New Roman" w:eastAsia="標楷體" w:hAnsi="Times New Roman"/>
          <w:b/>
          <w:color w:val="000000"/>
          <w:sz w:val="28"/>
          <w:szCs w:val="28"/>
        </w:rPr>
        <w:t>穀</w:t>
      </w:r>
      <w:proofErr w:type="gramEnd"/>
      <w:r w:rsidR="00F75DFF" w:rsidRPr="00DB4F55">
        <w:rPr>
          <w:rFonts w:ascii="Times New Roman" w:eastAsia="標楷體" w:hAnsi="Times New Roman"/>
          <w:b/>
          <w:color w:val="000000"/>
          <w:sz w:val="28"/>
          <w:szCs w:val="28"/>
        </w:rPr>
        <w:t>粉原料</w:t>
      </w:r>
      <w:r w:rsidR="00F75DFF" w:rsidRPr="008A1796">
        <w:rPr>
          <w:rFonts w:ascii="Times New Roman" w:eastAsia="標楷體" w:hAnsi="Times New Roman"/>
          <w:b/>
          <w:sz w:val="28"/>
          <w:szCs w:val="28"/>
        </w:rPr>
        <w:t>：</w:t>
      </w:r>
      <w:r w:rsidR="00F75DFF" w:rsidRPr="008A1796">
        <w:rPr>
          <w:rFonts w:ascii="Times New Roman" w:eastAsia="標楷體" w:hAnsi="Times New Roman"/>
          <w:sz w:val="28"/>
          <w:szCs w:val="28"/>
        </w:rPr>
        <w:t>須使用於國內生產製造之米</w:t>
      </w:r>
      <w:proofErr w:type="gramStart"/>
      <w:r w:rsidR="00F75DFF" w:rsidRPr="008A1796">
        <w:rPr>
          <w:rFonts w:ascii="Times New Roman" w:eastAsia="標楷體" w:hAnsi="Times New Roman"/>
          <w:sz w:val="28"/>
          <w:szCs w:val="28"/>
        </w:rPr>
        <w:t>穀</w:t>
      </w:r>
      <w:proofErr w:type="gramEnd"/>
      <w:r w:rsidR="00F75DFF" w:rsidRPr="008A1796">
        <w:rPr>
          <w:rFonts w:ascii="Times New Roman" w:eastAsia="標楷體" w:hAnsi="Times New Roman"/>
          <w:sz w:val="28"/>
          <w:szCs w:val="28"/>
        </w:rPr>
        <w:t>粉，其原料可包括白米、糙米、發芽米、碎米及</w:t>
      </w:r>
      <w:proofErr w:type="gramStart"/>
      <w:r w:rsidR="00F75DFF" w:rsidRPr="008A1796">
        <w:rPr>
          <w:rFonts w:ascii="Times New Roman" w:eastAsia="標楷體" w:hAnsi="Times New Roman"/>
          <w:sz w:val="28"/>
          <w:szCs w:val="28"/>
        </w:rPr>
        <w:t>細糠等經</w:t>
      </w:r>
      <w:proofErr w:type="gramEnd"/>
      <w:r w:rsidR="00F75DFF" w:rsidRPr="008A1796">
        <w:rPr>
          <w:rFonts w:ascii="Times New Roman" w:eastAsia="標楷體" w:hAnsi="Times New Roman"/>
          <w:sz w:val="28"/>
          <w:szCs w:val="28"/>
        </w:rPr>
        <w:t>研磨成粉後稱之。另米</w:t>
      </w:r>
      <w:proofErr w:type="gramStart"/>
      <w:r w:rsidR="00F75DFF" w:rsidRPr="008A1796">
        <w:rPr>
          <w:rFonts w:ascii="Times New Roman" w:eastAsia="標楷體" w:hAnsi="Times New Roman"/>
          <w:sz w:val="28"/>
          <w:szCs w:val="28"/>
        </w:rPr>
        <w:t>穀粉</w:t>
      </w:r>
      <w:r w:rsidR="00F75DFF" w:rsidRPr="008A1796">
        <w:rPr>
          <w:rFonts w:ascii="Times New Roman" w:eastAsia="標楷體" w:hAnsi="Times New Roman"/>
          <w:sz w:val="28"/>
          <w:szCs w:val="28"/>
        </w:rPr>
        <w:lastRenderedPageBreak/>
        <w:t>依</w:t>
      </w:r>
      <w:proofErr w:type="gramEnd"/>
      <w:r w:rsidR="00F75DFF" w:rsidRPr="008A1796">
        <w:rPr>
          <w:rFonts w:ascii="Times New Roman" w:eastAsia="標楷體" w:hAnsi="Times New Roman"/>
          <w:sz w:val="28"/>
          <w:szCs w:val="28"/>
        </w:rPr>
        <w:t>不同製粉方式，可分為下列四大類：</w:t>
      </w:r>
      <w:bookmarkEnd w:id="76"/>
    </w:p>
    <w:p w:rsidR="00F75DFF" w:rsidRPr="008A1796" w:rsidRDefault="00F75DFF" w:rsidP="00773FAB">
      <w:pPr>
        <w:pStyle w:val="af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500" w:left="2534"/>
        <w:jc w:val="both"/>
        <w:rPr>
          <w:rFonts w:ascii="Times New Roman" w:eastAsia="標楷體" w:hAnsi="Times New Roman"/>
          <w:sz w:val="28"/>
          <w:szCs w:val="28"/>
        </w:rPr>
      </w:pPr>
      <w:bookmarkStart w:id="77" w:name="_Toc491443128"/>
      <w:r w:rsidRPr="008A1796">
        <w:rPr>
          <w:rFonts w:ascii="Times New Roman" w:eastAsia="標楷體" w:hAnsi="Times New Roman"/>
          <w:sz w:val="28"/>
          <w:szCs w:val="28"/>
        </w:rPr>
        <w:t>熟米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穀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粉：將稻米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經過預糊化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後研磨成細粉。</w:t>
      </w:r>
      <w:bookmarkEnd w:id="77"/>
    </w:p>
    <w:p w:rsidR="00F75DFF" w:rsidRPr="008A1796" w:rsidRDefault="00F75DFF" w:rsidP="00773FAB">
      <w:pPr>
        <w:pStyle w:val="af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500" w:left="2534"/>
        <w:jc w:val="both"/>
        <w:rPr>
          <w:rFonts w:ascii="Times New Roman" w:eastAsia="標楷體" w:hAnsi="Times New Roman"/>
          <w:sz w:val="28"/>
          <w:szCs w:val="28"/>
        </w:rPr>
      </w:pPr>
      <w:bookmarkStart w:id="78" w:name="_Toc491443129"/>
      <w:r w:rsidRPr="008A1796">
        <w:rPr>
          <w:rFonts w:ascii="Times New Roman" w:eastAsia="標楷體" w:hAnsi="Times New Roman"/>
          <w:sz w:val="28"/>
          <w:szCs w:val="28"/>
        </w:rPr>
        <w:t>生米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穀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粉</w:t>
      </w:r>
      <w:r w:rsidRPr="008A1796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乾磨</w:t>
      </w:r>
      <w:proofErr w:type="gramEnd"/>
      <w:r w:rsidR="000D73FC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：將稻米直接研磨成細粉。</w:t>
      </w:r>
      <w:bookmarkEnd w:id="78"/>
    </w:p>
    <w:p w:rsidR="00F75DFF" w:rsidRPr="008A1796" w:rsidRDefault="00F75DFF" w:rsidP="00773FAB">
      <w:pPr>
        <w:pStyle w:val="af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500" w:left="2534"/>
        <w:jc w:val="both"/>
        <w:rPr>
          <w:rFonts w:ascii="Times New Roman" w:eastAsia="標楷體" w:hAnsi="Times New Roman"/>
          <w:spacing w:val="-10"/>
          <w:sz w:val="28"/>
          <w:szCs w:val="28"/>
        </w:rPr>
      </w:pPr>
      <w:bookmarkStart w:id="79" w:name="_Toc491443130"/>
      <w:r w:rsidRPr="008A1796">
        <w:rPr>
          <w:rFonts w:ascii="Times New Roman" w:eastAsia="標楷體" w:hAnsi="Times New Roman"/>
          <w:sz w:val="28"/>
          <w:szCs w:val="28"/>
        </w:rPr>
        <w:t>生米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穀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粉</w:t>
      </w:r>
      <w:r w:rsidRPr="008A1796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半乾磨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：</w:t>
      </w:r>
      <w:r w:rsidRPr="008A1796">
        <w:rPr>
          <w:rFonts w:ascii="Times New Roman" w:eastAsia="標楷體" w:hAnsi="Times New Roman"/>
          <w:spacing w:val="-10"/>
          <w:sz w:val="28"/>
          <w:szCs w:val="28"/>
        </w:rPr>
        <w:t>將米浸泡後</w:t>
      </w:r>
      <w:proofErr w:type="gramStart"/>
      <w:r w:rsidRPr="008A1796">
        <w:rPr>
          <w:rFonts w:ascii="Times New Roman" w:eastAsia="標楷體" w:hAnsi="Times New Roman"/>
          <w:spacing w:val="-10"/>
          <w:sz w:val="28"/>
          <w:szCs w:val="28"/>
        </w:rPr>
        <w:t>瀝</w:t>
      </w:r>
      <w:proofErr w:type="gramEnd"/>
      <w:r w:rsidRPr="008A1796">
        <w:rPr>
          <w:rFonts w:ascii="Times New Roman" w:eastAsia="標楷體" w:hAnsi="Times New Roman"/>
          <w:spacing w:val="-10"/>
          <w:sz w:val="28"/>
          <w:szCs w:val="28"/>
        </w:rPr>
        <w:t>乾，直接加以研磨成細粉。</w:t>
      </w:r>
      <w:bookmarkEnd w:id="79"/>
    </w:p>
    <w:p w:rsidR="00F75DFF" w:rsidRPr="008A1796" w:rsidRDefault="00F75DFF" w:rsidP="00773FAB">
      <w:pPr>
        <w:pStyle w:val="af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500" w:left="2100" w:hangingChars="250" w:hanging="700"/>
        <w:jc w:val="both"/>
        <w:rPr>
          <w:rFonts w:ascii="Times New Roman" w:eastAsia="標楷體" w:hAnsi="Times New Roman"/>
          <w:sz w:val="28"/>
          <w:szCs w:val="28"/>
        </w:rPr>
      </w:pPr>
      <w:bookmarkStart w:id="80" w:name="_Toc491443131"/>
      <w:r w:rsidRPr="008A1796">
        <w:rPr>
          <w:rFonts w:ascii="Times New Roman" w:eastAsia="標楷體" w:hAnsi="Times New Roman"/>
          <w:sz w:val="28"/>
          <w:szCs w:val="28"/>
        </w:rPr>
        <w:t>生米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穀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粉</w:t>
      </w:r>
      <w:r w:rsidRPr="008A1796">
        <w:rPr>
          <w:rFonts w:ascii="Times New Roman" w:eastAsia="標楷體" w:hAnsi="Times New Roman"/>
          <w:sz w:val="28"/>
          <w:szCs w:val="28"/>
        </w:rPr>
        <w:t>(</w:t>
      </w:r>
      <w:r w:rsidRPr="008A1796">
        <w:rPr>
          <w:rFonts w:ascii="Times New Roman" w:eastAsia="標楷體" w:hAnsi="Times New Roman"/>
          <w:sz w:val="28"/>
          <w:szCs w:val="28"/>
        </w:rPr>
        <w:t>水磨</w:t>
      </w:r>
      <w:r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：將浸漬過的米加入大量水研磨成米漿，經脫水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燥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形成之粉末。</w:t>
      </w:r>
      <w:bookmarkEnd w:id="80"/>
    </w:p>
    <w:p w:rsidR="001F49D8" w:rsidRPr="00656C19" w:rsidRDefault="00414082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國產雜糧、在地</w:t>
      </w:r>
      <w:r w:rsidR="00AB2E04" w:rsidRPr="008A1796">
        <w:rPr>
          <w:rFonts w:ascii="Times New Roman" w:eastAsia="標楷體" w:hAnsi="Times New Roman"/>
          <w:b/>
          <w:sz w:val="28"/>
          <w:szCs w:val="28"/>
        </w:rPr>
        <w:t>特色農產品類原料：</w:t>
      </w:r>
      <w:r w:rsidR="00AB2E04" w:rsidRPr="00656C19">
        <w:rPr>
          <w:rFonts w:ascii="Times New Roman" w:eastAsia="標楷體" w:hAnsi="Times New Roman"/>
          <w:sz w:val="28"/>
          <w:szCs w:val="28"/>
        </w:rPr>
        <w:t>以臺灣各地區所生產具地方特色之雜糧類</w:t>
      </w:r>
      <w:r w:rsidR="000459B4" w:rsidRPr="00656C19">
        <w:rPr>
          <w:rFonts w:ascii="Times New Roman" w:eastAsia="標楷體" w:hAnsi="Times New Roman"/>
          <w:sz w:val="28"/>
          <w:szCs w:val="28"/>
        </w:rPr>
        <w:t>(</w:t>
      </w:r>
      <w:r w:rsidR="00AB2E04" w:rsidRPr="00656C19">
        <w:rPr>
          <w:rFonts w:ascii="Times New Roman" w:eastAsia="標楷體" w:hAnsi="Times New Roman"/>
          <w:sz w:val="28"/>
          <w:szCs w:val="28"/>
        </w:rPr>
        <w:t>豆類，包含黑豆、黃豆、紅豆、綠豆、</w:t>
      </w:r>
      <w:proofErr w:type="gramStart"/>
      <w:r w:rsidR="00AB2E04" w:rsidRPr="00656C19">
        <w:rPr>
          <w:rFonts w:ascii="Times New Roman" w:eastAsia="標楷體" w:hAnsi="Times New Roman"/>
          <w:sz w:val="28"/>
          <w:szCs w:val="28"/>
        </w:rPr>
        <w:t>茶豆</w:t>
      </w:r>
      <w:proofErr w:type="gramEnd"/>
      <w:r w:rsidR="00AB2E04" w:rsidRPr="00656C19">
        <w:rPr>
          <w:rFonts w:ascii="Times New Roman" w:eastAsia="標楷體" w:hAnsi="Times New Roman"/>
          <w:sz w:val="28"/>
          <w:szCs w:val="28"/>
        </w:rPr>
        <w:t>、落花生等、穀類，包含小麥、蕎麥、薏苡、臺灣</w:t>
      </w:r>
      <w:proofErr w:type="gramStart"/>
      <w:r w:rsidR="00AB2E04" w:rsidRPr="00656C19">
        <w:rPr>
          <w:rFonts w:ascii="Times New Roman" w:eastAsia="標楷體" w:hAnsi="Times New Roman"/>
          <w:sz w:val="28"/>
          <w:szCs w:val="28"/>
        </w:rPr>
        <w:t>藜</w:t>
      </w:r>
      <w:proofErr w:type="gramEnd"/>
      <w:r w:rsidR="00AB2E04" w:rsidRPr="00656C19">
        <w:rPr>
          <w:rFonts w:ascii="Times New Roman" w:eastAsia="標楷體" w:hAnsi="Times New Roman"/>
          <w:sz w:val="28"/>
          <w:szCs w:val="28"/>
        </w:rPr>
        <w:t>、小米、玉米等、</w:t>
      </w:r>
      <w:proofErr w:type="gramStart"/>
      <w:r w:rsidR="00AB2E04" w:rsidRPr="00656C19">
        <w:rPr>
          <w:rFonts w:ascii="Times New Roman" w:eastAsia="標楷體" w:hAnsi="Times New Roman"/>
          <w:sz w:val="28"/>
          <w:szCs w:val="28"/>
        </w:rPr>
        <w:t>藷</w:t>
      </w:r>
      <w:proofErr w:type="gramEnd"/>
      <w:r w:rsidR="00AB2E04" w:rsidRPr="00656C19">
        <w:rPr>
          <w:rFonts w:ascii="Times New Roman" w:eastAsia="標楷體" w:hAnsi="Times New Roman"/>
          <w:sz w:val="28"/>
          <w:szCs w:val="28"/>
        </w:rPr>
        <w:t>類</w:t>
      </w:r>
      <w:r w:rsidR="000459B4" w:rsidRPr="00656C19">
        <w:rPr>
          <w:rFonts w:ascii="Times New Roman" w:eastAsia="標楷體" w:hAnsi="Times New Roman"/>
          <w:sz w:val="28"/>
          <w:szCs w:val="28"/>
        </w:rPr>
        <w:t>(</w:t>
      </w:r>
      <w:r w:rsidR="00AB2E04" w:rsidRPr="00656C19">
        <w:rPr>
          <w:rFonts w:ascii="Times New Roman" w:eastAsia="標楷體" w:hAnsi="Times New Roman"/>
          <w:sz w:val="28"/>
          <w:szCs w:val="28"/>
        </w:rPr>
        <w:t>甘藷等</w:t>
      </w:r>
      <w:r w:rsidR="000459B4" w:rsidRPr="00656C19">
        <w:rPr>
          <w:rFonts w:ascii="Times New Roman" w:eastAsia="標楷體" w:hAnsi="Times New Roman"/>
          <w:sz w:val="28"/>
          <w:szCs w:val="28"/>
        </w:rPr>
        <w:t>)</w:t>
      </w:r>
      <w:r w:rsidR="00AB2E04" w:rsidRPr="00656C19">
        <w:rPr>
          <w:rFonts w:ascii="Times New Roman" w:eastAsia="標楷體" w:hAnsi="Times New Roman"/>
          <w:sz w:val="28"/>
          <w:szCs w:val="28"/>
        </w:rPr>
        <w:t>及其他類雜糧，如胡麻等</w:t>
      </w:r>
      <w:r w:rsidR="000459B4" w:rsidRPr="00656C19">
        <w:rPr>
          <w:rFonts w:ascii="Times New Roman" w:eastAsia="標楷體" w:hAnsi="Times New Roman"/>
          <w:sz w:val="28"/>
          <w:szCs w:val="28"/>
        </w:rPr>
        <w:t>)</w:t>
      </w:r>
      <w:r w:rsidR="00AB2E04" w:rsidRPr="00656C19">
        <w:rPr>
          <w:rFonts w:ascii="Times New Roman" w:eastAsia="標楷體" w:hAnsi="Times New Roman"/>
          <w:sz w:val="28"/>
          <w:szCs w:val="28"/>
        </w:rPr>
        <w:t>、蔬菜類、花卉類、水果類及其他特用作物等，包含其根、莖、葉、花、果實、種子或其加工產品等</w:t>
      </w:r>
      <w:r w:rsidR="00C2719C">
        <w:rPr>
          <w:rFonts w:ascii="Times New Roman" w:eastAsia="標楷體" w:hAnsi="Times New Roman" w:hint="eastAsia"/>
          <w:sz w:val="28"/>
          <w:szCs w:val="28"/>
        </w:rPr>
        <w:t>。</w:t>
      </w:r>
    </w:p>
    <w:p w:rsidR="0089398A" w:rsidRPr="008A1796" w:rsidRDefault="00115FAA" w:rsidP="00773FAB">
      <w:pPr>
        <w:pStyle w:val="af5"/>
        <w:widowControl w:val="0"/>
        <w:numPr>
          <w:ilvl w:val="0"/>
          <w:numId w:val="16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建議</w:t>
      </w:r>
      <w:r w:rsidR="00E512F6" w:rsidRPr="008A1796">
        <w:rPr>
          <w:rFonts w:ascii="Times New Roman" w:eastAsia="標楷體" w:hAnsi="Times New Roman"/>
          <w:sz w:val="28"/>
          <w:szCs w:val="28"/>
        </w:rPr>
        <w:t>競賽</w:t>
      </w:r>
      <w:r w:rsidR="00EB1413" w:rsidRPr="008A1796">
        <w:rPr>
          <w:rFonts w:ascii="Times New Roman" w:eastAsia="標楷體" w:hAnsi="Times New Roman"/>
          <w:sz w:val="28"/>
          <w:szCs w:val="28"/>
        </w:rPr>
        <w:t>食材</w:t>
      </w:r>
      <w:r w:rsidRPr="008A1796">
        <w:rPr>
          <w:rFonts w:ascii="Times New Roman" w:eastAsia="標楷體" w:hAnsi="Times New Roman"/>
          <w:sz w:val="28"/>
          <w:szCs w:val="28"/>
        </w:rPr>
        <w:t>使用具有</w:t>
      </w:r>
      <w:r w:rsidR="00244712" w:rsidRPr="00FD2735">
        <w:rPr>
          <w:rFonts w:ascii="Times New Roman" w:eastAsia="標楷體" w:hAnsi="Times New Roman"/>
          <w:b/>
          <w:spacing w:val="15"/>
          <w:sz w:val="28"/>
          <w:szCs w:val="28"/>
          <w:shd w:val="clear" w:color="auto" w:fill="FFFFFF"/>
        </w:rPr>
        <w:t>四</w:t>
      </w:r>
      <w:r w:rsidR="002B5483" w:rsidRPr="00FD2735">
        <w:rPr>
          <w:rFonts w:ascii="Times New Roman" w:eastAsia="標楷體" w:hAnsi="Times New Roman"/>
          <w:b/>
          <w:spacing w:val="15"/>
          <w:sz w:val="28"/>
          <w:szCs w:val="28"/>
          <w:shd w:val="clear" w:color="auto" w:fill="FFFFFF"/>
        </w:rPr>
        <w:t>章</w:t>
      </w:r>
      <w:proofErr w:type="gramStart"/>
      <w:r w:rsidR="002B5483" w:rsidRPr="00FD2735">
        <w:rPr>
          <w:rFonts w:ascii="Times New Roman" w:eastAsia="標楷體" w:hAnsi="Times New Roman"/>
          <w:b/>
          <w:spacing w:val="15"/>
          <w:sz w:val="28"/>
          <w:szCs w:val="28"/>
          <w:shd w:val="clear" w:color="auto" w:fill="FFFFFF"/>
        </w:rPr>
        <w:t>一</w:t>
      </w:r>
      <w:proofErr w:type="gramEnd"/>
      <w:r w:rsidR="002B5483" w:rsidRPr="00FD2735">
        <w:rPr>
          <w:rFonts w:ascii="Times New Roman" w:eastAsia="標楷體" w:hAnsi="Times New Roman"/>
          <w:b/>
          <w:spacing w:val="15"/>
          <w:sz w:val="28"/>
          <w:szCs w:val="28"/>
          <w:shd w:val="clear" w:color="auto" w:fill="FFFFFF"/>
        </w:rPr>
        <w:t>Q</w:t>
      </w:r>
      <w:r w:rsidR="000459B4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(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吉園圃、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CAS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、有機農產品、產銷履歷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TGAP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等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4</w:t>
      </w:r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標章，以及</w:t>
      </w:r>
      <w:proofErr w:type="spellStart"/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QRcode</w:t>
      </w:r>
      <w:proofErr w:type="spellEnd"/>
      <w:r w:rsidR="00A1090C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可追溯系統</w:t>
      </w:r>
      <w:r w:rsidR="000459B4" w:rsidRPr="008A1796">
        <w:rPr>
          <w:rFonts w:ascii="Times New Roman" w:eastAsia="標楷體" w:hAnsi="Times New Roman"/>
          <w:spacing w:val="15"/>
          <w:sz w:val="28"/>
          <w:szCs w:val="28"/>
          <w:shd w:val="clear" w:color="auto" w:fill="FFFFFF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之</w:t>
      </w:r>
      <w:r w:rsidR="00A1090C" w:rsidRPr="009973B3">
        <w:rPr>
          <w:rFonts w:ascii="Times New Roman" w:eastAsia="標楷體" w:hAnsi="Times New Roman"/>
          <w:color w:val="FF0000"/>
          <w:sz w:val="28"/>
          <w:szCs w:val="28"/>
        </w:rPr>
        <w:t>國產</w:t>
      </w:r>
      <w:r w:rsidRPr="009973B3">
        <w:rPr>
          <w:rFonts w:ascii="Times New Roman" w:eastAsia="標楷體" w:hAnsi="Times New Roman"/>
          <w:color w:val="FF0000"/>
          <w:sz w:val="28"/>
          <w:szCs w:val="28"/>
        </w:rPr>
        <w:t>農</w:t>
      </w:r>
      <w:proofErr w:type="gramStart"/>
      <w:r w:rsidRPr="009973B3">
        <w:rPr>
          <w:rFonts w:ascii="Times New Roman" w:eastAsia="標楷體" w:hAnsi="Times New Roman"/>
          <w:color w:val="FF0000"/>
          <w:sz w:val="28"/>
          <w:szCs w:val="28"/>
        </w:rPr>
        <w:t>特</w:t>
      </w:r>
      <w:proofErr w:type="gramEnd"/>
      <w:r w:rsidRPr="009973B3">
        <w:rPr>
          <w:rFonts w:ascii="Times New Roman" w:eastAsia="標楷體" w:hAnsi="Times New Roman"/>
          <w:color w:val="FF0000"/>
          <w:sz w:val="28"/>
          <w:szCs w:val="28"/>
        </w:rPr>
        <w:t>產品</w:t>
      </w:r>
      <w:r w:rsidRPr="008A1796">
        <w:rPr>
          <w:rFonts w:ascii="Times New Roman" w:eastAsia="標楷體" w:hAnsi="Times New Roman"/>
          <w:sz w:val="28"/>
          <w:szCs w:val="28"/>
        </w:rPr>
        <w:t>。</w:t>
      </w:r>
      <w:bookmarkEnd w:id="72"/>
      <w:bookmarkEnd w:id="73"/>
    </w:p>
    <w:p w:rsidR="00063B3B" w:rsidRPr="00DB4F55" w:rsidRDefault="0089398A" w:rsidP="00773FAB">
      <w:pPr>
        <w:pStyle w:val="af5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bookmarkStart w:id="81" w:name="_Toc491443133"/>
      <w:r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參賽</w:t>
      </w:r>
      <w:r w:rsidR="00FC4410" w:rsidRPr="00DB4F55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方式</w:t>
      </w:r>
      <w:r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：</w:t>
      </w:r>
      <w:bookmarkEnd w:id="81"/>
    </w:p>
    <w:p w:rsidR="00E84971" w:rsidRPr="00DB4F55" w:rsidRDefault="00E84971" w:rsidP="00773FAB">
      <w:pPr>
        <w:pStyle w:val="af5"/>
        <w:widowControl w:val="0"/>
        <w:numPr>
          <w:ilvl w:val="0"/>
          <w:numId w:val="18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color w:val="000000"/>
          <w:sz w:val="28"/>
          <w:szCs w:val="28"/>
        </w:rPr>
      </w:pPr>
      <w:bookmarkStart w:id="82" w:name="_Toc491443139"/>
      <w:r w:rsidRPr="00DB4F55">
        <w:rPr>
          <w:rFonts w:ascii="Times New Roman" w:eastAsia="標楷體" w:hAnsi="Times New Roman"/>
          <w:color w:val="000000"/>
          <w:sz w:val="28"/>
          <w:szCs w:val="28"/>
        </w:rPr>
        <w:t>每一參賽隊伍以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人為一組</w:t>
      </w:r>
      <w:r w:rsidRPr="00DB4F55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不得重覆報名，並須依據其學校所在</w:t>
      </w:r>
      <w:r w:rsidR="001E1A2C" w:rsidRPr="00DB4F55">
        <w:rPr>
          <w:rFonts w:ascii="Times New Roman" w:eastAsia="標楷體" w:hAnsi="Times New Roman" w:hint="eastAsia"/>
          <w:color w:val="000000"/>
          <w:sz w:val="28"/>
          <w:szCs w:val="28"/>
        </w:rPr>
        <w:t>縣市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為報名區別不得跨區報名。</w:t>
      </w:r>
    </w:p>
    <w:p w:rsidR="00E84971" w:rsidRPr="00DB4F55" w:rsidRDefault="00E84971" w:rsidP="00773FAB">
      <w:pPr>
        <w:pStyle w:val="af5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bookmarkStart w:id="83" w:name="_Toc491443135"/>
      <w:r w:rsidRPr="00DB4F55">
        <w:rPr>
          <w:rFonts w:ascii="Times New Roman" w:eastAsia="標楷體" w:hAnsi="Times New Roman"/>
          <w:color w:val="000000"/>
          <w:sz w:val="28"/>
          <w:szCs w:val="28"/>
        </w:rPr>
        <w:t>東區：宜蘭縣、花蓮縣、</w:t>
      </w:r>
      <w:proofErr w:type="gramStart"/>
      <w:r w:rsidRPr="00DB4F55">
        <w:rPr>
          <w:rFonts w:ascii="Times New Roman" w:eastAsia="標楷體" w:hAnsi="Times New Roman"/>
          <w:color w:val="000000"/>
          <w:sz w:val="28"/>
          <w:szCs w:val="28"/>
        </w:rPr>
        <w:t>臺</w:t>
      </w:r>
      <w:proofErr w:type="gramEnd"/>
      <w:r w:rsidRPr="00DB4F55">
        <w:rPr>
          <w:rFonts w:ascii="Times New Roman" w:eastAsia="標楷體" w:hAnsi="Times New Roman"/>
          <w:color w:val="000000"/>
          <w:sz w:val="28"/>
          <w:szCs w:val="28"/>
        </w:rPr>
        <w:t>東縣</w:t>
      </w:r>
      <w:bookmarkEnd w:id="83"/>
      <w:r w:rsidRPr="00DB4F55">
        <w:rPr>
          <w:rFonts w:ascii="Times New Roman" w:eastAsia="標楷體" w:hAnsi="Times New Roman"/>
          <w:color w:val="000000"/>
          <w:sz w:val="28"/>
          <w:szCs w:val="28"/>
        </w:rPr>
        <w:t>。</w:t>
      </w:r>
      <w:bookmarkStart w:id="84" w:name="_Toc491443136"/>
    </w:p>
    <w:p w:rsidR="00E84971" w:rsidRPr="00DB4F55" w:rsidRDefault="00E84971" w:rsidP="00773FAB">
      <w:pPr>
        <w:pStyle w:val="af5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0" w:left="2183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B4F55">
        <w:rPr>
          <w:rFonts w:ascii="Times New Roman" w:eastAsia="標楷體" w:hAnsi="Times New Roman"/>
          <w:color w:val="000000"/>
          <w:sz w:val="28"/>
          <w:szCs w:val="28"/>
        </w:rPr>
        <w:t>北區：基隆市</w:t>
      </w:r>
      <w:r w:rsidR="006C14F0" w:rsidRPr="00DB4F55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6C14F0" w:rsidRPr="00DB4F55">
        <w:rPr>
          <w:rFonts w:ascii="Times New Roman" w:eastAsia="標楷體" w:hAnsi="Times New Roman"/>
          <w:color w:val="000000"/>
          <w:sz w:val="28"/>
          <w:szCs w:val="28"/>
        </w:rPr>
        <w:t>市</w:t>
      </w:r>
      <w:r w:rsidR="006C14F0" w:rsidRPr="00DB4F55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、臺北市、新北市、桃園市、新竹縣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市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、苗栗縣</w:t>
      </w:r>
      <w:bookmarkStart w:id="85" w:name="_Toc491443137"/>
      <w:bookmarkEnd w:id="84"/>
      <w:r w:rsidRPr="00DB4F55">
        <w:rPr>
          <w:rFonts w:ascii="Times New Roman" w:eastAsia="標楷體" w:hAnsi="Times New Roman" w:hint="eastAsia"/>
          <w:color w:val="000000"/>
          <w:sz w:val="28"/>
          <w:szCs w:val="28"/>
        </w:rPr>
        <w:t>、金門縣、連江縣。</w:t>
      </w:r>
    </w:p>
    <w:p w:rsidR="00E84971" w:rsidRPr="00DB4F55" w:rsidRDefault="00E84971" w:rsidP="00773FAB">
      <w:pPr>
        <w:pStyle w:val="af5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B4F55">
        <w:rPr>
          <w:rFonts w:ascii="Times New Roman" w:eastAsia="標楷體" w:hAnsi="Times New Roman"/>
          <w:color w:val="000000"/>
          <w:sz w:val="28"/>
          <w:szCs w:val="28"/>
        </w:rPr>
        <w:t>中區：</w:t>
      </w:r>
      <w:proofErr w:type="gramStart"/>
      <w:r w:rsidRPr="00DB4F55">
        <w:rPr>
          <w:rFonts w:ascii="Times New Roman" w:eastAsia="標楷體" w:hAnsi="Times New Roman"/>
          <w:color w:val="000000"/>
          <w:sz w:val="28"/>
          <w:szCs w:val="28"/>
        </w:rPr>
        <w:t>臺</w:t>
      </w:r>
      <w:proofErr w:type="gramEnd"/>
      <w:r w:rsidRPr="00DB4F55">
        <w:rPr>
          <w:rFonts w:ascii="Times New Roman" w:eastAsia="標楷體" w:hAnsi="Times New Roman"/>
          <w:color w:val="000000"/>
          <w:sz w:val="28"/>
          <w:szCs w:val="28"/>
        </w:rPr>
        <w:t>中市、南投縣、彰化縣、雲林縣、</w:t>
      </w:r>
      <w:bookmarkStart w:id="86" w:name="_Toc491443138"/>
      <w:bookmarkEnd w:id="85"/>
      <w:r w:rsidRPr="00DB4F55">
        <w:rPr>
          <w:rFonts w:ascii="Times New Roman" w:eastAsia="標楷體" w:hAnsi="Times New Roman" w:hint="eastAsia"/>
          <w:color w:val="000000"/>
          <w:sz w:val="28"/>
          <w:szCs w:val="28"/>
        </w:rPr>
        <w:t>澎湖縣。</w:t>
      </w:r>
    </w:p>
    <w:p w:rsidR="00E84971" w:rsidRPr="00DB4F55" w:rsidRDefault="00E84971" w:rsidP="00773FAB">
      <w:pPr>
        <w:pStyle w:val="af5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B4F55">
        <w:rPr>
          <w:rFonts w:ascii="Times New Roman" w:eastAsia="標楷體" w:hAnsi="Times New Roman"/>
          <w:color w:val="000000"/>
          <w:sz w:val="28"/>
          <w:szCs w:val="28"/>
        </w:rPr>
        <w:t>南區：嘉義縣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市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 w:rsidRPr="00DB4F55">
        <w:rPr>
          <w:rFonts w:ascii="Times New Roman" w:eastAsia="標楷體" w:hAnsi="Times New Roman"/>
          <w:color w:val="000000"/>
          <w:sz w:val="28"/>
          <w:szCs w:val="28"/>
        </w:rPr>
        <w:t>臺</w:t>
      </w:r>
      <w:proofErr w:type="gramEnd"/>
      <w:r w:rsidRPr="00DB4F55">
        <w:rPr>
          <w:rFonts w:ascii="Times New Roman" w:eastAsia="標楷體" w:hAnsi="Times New Roman"/>
          <w:color w:val="000000"/>
          <w:sz w:val="28"/>
          <w:szCs w:val="28"/>
        </w:rPr>
        <w:t>南市、高雄市、屏東縣</w:t>
      </w:r>
      <w:bookmarkEnd w:id="86"/>
      <w:r w:rsidRPr="00DB4F55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662FA4" w:rsidRPr="00DB4F55" w:rsidRDefault="00063B3B" w:rsidP="00773FAB">
      <w:pPr>
        <w:pStyle w:val="af5"/>
        <w:widowControl w:val="0"/>
        <w:numPr>
          <w:ilvl w:val="0"/>
          <w:numId w:val="18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DB4F55">
        <w:rPr>
          <w:rFonts w:ascii="Times New Roman" w:eastAsia="標楷體" w:hAnsi="Times New Roman"/>
          <w:color w:val="000000"/>
          <w:sz w:val="28"/>
          <w:szCs w:val="28"/>
        </w:rPr>
        <w:t>參賽隊伍須設隊長</w:t>
      </w:r>
      <w:r w:rsidR="00783FD8" w:rsidRPr="00DB4F55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DB4F55">
        <w:rPr>
          <w:rFonts w:ascii="Times New Roman" w:eastAsia="標楷體" w:hAnsi="Times New Roman"/>
          <w:color w:val="000000"/>
          <w:sz w:val="28"/>
          <w:szCs w:val="28"/>
        </w:rPr>
        <w:t>名為聯繫窗口。</w:t>
      </w:r>
      <w:bookmarkEnd w:id="82"/>
    </w:p>
    <w:p w:rsidR="00FC4410" w:rsidRPr="00DB4F55" w:rsidRDefault="003C28E5" w:rsidP="00773FAB">
      <w:pPr>
        <w:pStyle w:val="af5"/>
        <w:widowControl w:val="0"/>
        <w:numPr>
          <w:ilvl w:val="0"/>
          <w:numId w:val="18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1" w:hangingChars="200" w:hanging="561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bookmarkStart w:id="87" w:name="_Toc491443140"/>
      <w:r w:rsidRPr="00DB4F55">
        <w:rPr>
          <w:rFonts w:ascii="Times New Roman" w:eastAsia="標楷體" w:hAnsi="Times New Roman"/>
          <w:b/>
          <w:color w:val="000000"/>
          <w:kern w:val="2"/>
          <w:sz w:val="28"/>
          <w:szCs w:val="28"/>
        </w:rPr>
        <w:t>每</w:t>
      </w:r>
      <w:proofErr w:type="gramStart"/>
      <w:r w:rsidRPr="00DB4F55">
        <w:rPr>
          <w:rFonts w:ascii="Times New Roman" w:eastAsia="標楷體" w:hAnsi="Times New Roman"/>
          <w:b/>
          <w:color w:val="000000"/>
          <w:kern w:val="2"/>
          <w:sz w:val="28"/>
          <w:szCs w:val="28"/>
        </w:rPr>
        <w:t>隊均須有</w:t>
      </w:r>
      <w:proofErr w:type="gramEnd"/>
      <w:r w:rsidRPr="00DB4F55">
        <w:rPr>
          <w:rFonts w:ascii="Times New Roman" w:eastAsia="標楷體" w:hAnsi="Times New Roman"/>
          <w:b/>
          <w:color w:val="000000"/>
          <w:kern w:val="2"/>
          <w:sz w:val="28"/>
          <w:szCs w:val="28"/>
        </w:rPr>
        <w:t>一</w:t>
      </w:r>
      <w:r w:rsidR="00FC4410" w:rsidRPr="00DB4F55">
        <w:rPr>
          <w:rFonts w:ascii="Times New Roman" w:eastAsia="標楷體" w:hAnsi="Times New Roman" w:hint="eastAsia"/>
          <w:b/>
          <w:color w:val="000000"/>
          <w:kern w:val="2"/>
          <w:sz w:val="28"/>
          <w:szCs w:val="28"/>
        </w:rPr>
        <w:t>或二</w:t>
      </w:r>
      <w:r w:rsidRPr="00DB4F55">
        <w:rPr>
          <w:rFonts w:ascii="Times New Roman" w:eastAsia="標楷體" w:hAnsi="Times New Roman"/>
          <w:b/>
          <w:color w:val="000000"/>
          <w:kern w:val="2"/>
          <w:sz w:val="28"/>
          <w:szCs w:val="28"/>
        </w:rPr>
        <w:t>名指導老師</w:t>
      </w:r>
      <w:r w:rsidR="001E1A2C" w:rsidRPr="00DB4F55">
        <w:rPr>
          <w:rFonts w:ascii="Times New Roman" w:eastAsia="標楷體" w:hAnsi="Times New Roman" w:hint="eastAsia"/>
          <w:b/>
          <w:color w:val="000000"/>
          <w:kern w:val="2"/>
          <w:sz w:val="28"/>
          <w:szCs w:val="28"/>
        </w:rPr>
        <w:t>(</w:t>
      </w:r>
      <w:r w:rsidR="00FC4410" w:rsidRPr="00DB4F55">
        <w:rPr>
          <w:rFonts w:ascii="Times New Roman" w:eastAsia="標楷體" w:hAnsi="Times New Roman" w:hint="eastAsia"/>
          <w:b/>
          <w:color w:val="000000"/>
          <w:kern w:val="2"/>
          <w:sz w:val="28"/>
          <w:szCs w:val="28"/>
        </w:rPr>
        <w:t>最多二位</w:t>
      </w:r>
      <w:r w:rsidR="001E1A2C" w:rsidRPr="00DB4F55">
        <w:rPr>
          <w:rFonts w:ascii="Times New Roman" w:eastAsia="標楷體" w:hAnsi="Times New Roman" w:hint="eastAsia"/>
          <w:b/>
          <w:color w:val="000000"/>
          <w:kern w:val="2"/>
          <w:sz w:val="28"/>
          <w:szCs w:val="28"/>
        </w:rPr>
        <w:t>)</w:t>
      </w:r>
      <w:r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，</w:t>
      </w:r>
      <w:r w:rsidR="00E512F6"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競賽</w:t>
      </w:r>
      <w:r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過程中不得臨時更換指導老師及隊員。</w:t>
      </w:r>
      <w:bookmarkEnd w:id="87"/>
    </w:p>
    <w:p w:rsidR="006D70E0" w:rsidRPr="00DB4F55" w:rsidRDefault="00BF276D" w:rsidP="00773FAB">
      <w:pPr>
        <w:pStyle w:val="af5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bookmarkStart w:id="88" w:name="_Toc491443141"/>
      <w:r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注意事項</w:t>
      </w:r>
      <w:bookmarkEnd w:id="88"/>
      <w:r w:rsidR="00DF4B71" w:rsidRPr="00DB4F55">
        <w:rPr>
          <w:rFonts w:ascii="Times New Roman" w:eastAsia="標楷體" w:hAnsi="Times New Roman"/>
          <w:color w:val="000000"/>
          <w:kern w:val="2"/>
          <w:sz w:val="28"/>
          <w:szCs w:val="28"/>
        </w:rPr>
        <w:t>：</w:t>
      </w:r>
    </w:p>
    <w:p w:rsidR="00E84971" w:rsidRPr="00DB4F55" w:rsidRDefault="00E84971" w:rsidP="00773FAB">
      <w:pPr>
        <w:pStyle w:val="af5"/>
        <w:widowControl w:val="0"/>
        <w:numPr>
          <w:ilvl w:val="0"/>
          <w:numId w:val="19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color w:val="000000"/>
          <w:spacing w:val="-4"/>
          <w:sz w:val="28"/>
          <w:szCs w:val="28"/>
        </w:rPr>
      </w:pPr>
      <w:bookmarkStart w:id="89" w:name="_Toc491334642"/>
      <w:bookmarkStart w:id="90" w:name="_Toc491443143"/>
      <w:r w:rsidRPr="00DB4F55">
        <w:rPr>
          <w:rFonts w:ascii="Times New Roman" w:eastAsia="標楷體" w:hAnsi="Times New Roman"/>
          <w:color w:val="000000"/>
          <w:sz w:val="28"/>
          <w:szCs w:val="28"/>
        </w:rPr>
        <w:t>初賽所有製成產品之原料、食</w:t>
      </w:r>
      <w:proofErr w:type="gramStart"/>
      <w:r w:rsidRPr="00DB4F55">
        <w:rPr>
          <w:rFonts w:ascii="Times New Roman" w:eastAsia="標楷體" w:hAnsi="Times New Roman"/>
          <w:color w:val="000000"/>
          <w:sz w:val="28"/>
          <w:szCs w:val="28"/>
        </w:rPr>
        <w:t>材均由參賽</w:t>
      </w:r>
      <w:proofErr w:type="gramEnd"/>
      <w:r w:rsidRPr="00DB4F55">
        <w:rPr>
          <w:rFonts w:ascii="Times New Roman" w:eastAsia="標楷體" w:hAnsi="Times New Roman"/>
          <w:color w:val="000000"/>
          <w:sz w:val="28"/>
          <w:szCs w:val="28"/>
        </w:rPr>
        <w:t>隊伍自行準備。</w:t>
      </w:r>
    </w:p>
    <w:p w:rsidR="005C3CC4" w:rsidRPr="00F3724A" w:rsidRDefault="00E84971" w:rsidP="00773FAB">
      <w:pPr>
        <w:pStyle w:val="af5"/>
        <w:widowControl w:val="0"/>
        <w:numPr>
          <w:ilvl w:val="0"/>
          <w:numId w:val="19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384" w:hangingChars="200" w:hanging="544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B4F55">
        <w:rPr>
          <w:rFonts w:ascii="Times New Roman" w:eastAsia="標楷體" w:hAnsi="Times New Roman" w:hint="eastAsia"/>
          <w:color w:val="000000"/>
          <w:spacing w:val="-4"/>
          <w:sz w:val="28"/>
          <w:szCs w:val="28"/>
        </w:rPr>
        <w:t>進</w:t>
      </w:r>
      <w:r w:rsidRPr="00F3724A">
        <w:rPr>
          <w:rFonts w:ascii="Times New Roman" w:eastAsia="標楷體" w:hAnsi="Times New Roman" w:hint="eastAsia"/>
          <w:spacing w:val="-4"/>
          <w:sz w:val="28"/>
          <w:szCs w:val="28"/>
        </w:rPr>
        <w:t>入</w:t>
      </w:r>
      <w:r w:rsidR="00F3724A" w:rsidRPr="00F3724A">
        <w:rPr>
          <w:rFonts w:ascii="Times New Roman" w:eastAsia="標楷體" w:hAnsi="Times New Roman" w:hint="eastAsia"/>
          <w:sz w:val="28"/>
          <w:szCs w:val="28"/>
        </w:rPr>
        <w:t>全國總決賽</w:t>
      </w:r>
      <w:r w:rsidR="00B0161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之</w:t>
      </w:r>
      <w:r w:rsidR="002C71AF" w:rsidRPr="00F3724A">
        <w:rPr>
          <w:rFonts w:ascii="Times New Roman" w:eastAsia="標楷體" w:hAnsi="Times New Roman"/>
          <w:spacing w:val="-4"/>
          <w:sz w:val="28"/>
          <w:szCs w:val="28"/>
        </w:rPr>
        <w:t>隊伍</w:t>
      </w:r>
      <w:r w:rsidR="00B0161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補助材料及經費如下</w:t>
      </w:r>
      <w:r w:rsidR="00B0161F" w:rsidRPr="00F3724A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7B22BC" w:rsidRPr="00F3724A" w:rsidRDefault="005C3CC4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384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F3724A">
        <w:rPr>
          <w:rFonts w:ascii="Times New Roman" w:eastAsia="標楷體" w:hAnsi="Times New Roman" w:hint="eastAsia"/>
          <w:spacing w:val="-4"/>
          <w:sz w:val="28"/>
          <w:szCs w:val="28"/>
        </w:rPr>
        <w:lastRenderedPageBreak/>
        <w:t>(1)</w:t>
      </w:r>
      <w:r w:rsidR="00E70A59" w:rsidRPr="00F3724A">
        <w:rPr>
          <w:rFonts w:ascii="Times New Roman" w:eastAsia="標楷體" w:hAnsi="Times New Roman"/>
          <w:sz w:val="28"/>
          <w:szCs w:val="28"/>
        </w:rPr>
        <w:t>補助每隊</w:t>
      </w:r>
      <w:r w:rsidR="00DC7A03" w:rsidRPr="00F3724A">
        <w:rPr>
          <w:rFonts w:ascii="Times New Roman" w:eastAsia="標楷體" w:hAnsi="Times New Roman"/>
          <w:spacing w:val="-4"/>
          <w:sz w:val="28"/>
          <w:szCs w:val="28"/>
        </w:rPr>
        <w:t>主</w:t>
      </w:r>
      <w:r w:rsidR="007522F3" w:rsidRPr="00F3724A">
        <w:rPr>
          <w:rFonts w:ascii="Times New Roman" w:eastAsia="標楷體" w:hAnsi="Times New Roman"/>
          <w:spacing w:val="-4"/>
          <w:sz w:val="28"/>
          <w:szCs w:val="28"/>
        </w:rPr>
        <w:t>要原料</w:t>
      </w:r>
      <w:r w:rsidR="001404A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稻米或</w:t>
      </w:r>
      <w:r w:rsidR="00817957" w:rsidRPr="00F3724A">
        <w:rPr>
          <w:rFonts w:ascii="Times New Roman" w:eastAsia="標楷體" w:hAnsi="Times New Roman"/>
          <w:spacing w:val="-4"/>
          <w:sz w:val="28"/>
          <w:szCs w:val="28"/>
        </w:rPr>
        <w:t>米</w:t>
      </w:r>
      <w:proofErr w:type="gramStart"/>
      <w:r w:rsidR="00817957" w:rsidRPr="00F3724A">
        <w:rPr>
          <w:rFonts w:ascii="Times New Roman" w:eastAsia="標楷體" w:hAnsi="Times New Roman"/>
          <w:spacing w:val="-4"/>
          <w:sz w:val="28"/>
          <w:szCs w:val="28"/>
        </w:rPr>
        <w:t>穀</w:t>
      </w:r>
      <w:proofErr w:type="gramEnd"/>
      <w:r w:rsidR="00817957" w:rsidRPr="00F3724A">
        <w:rPr>
          <w:rFonts w:ascii="Times New Roman" w:eastAsia="標楷體" w:hAnsi="Times New Roman"/>
          <w:spacing w:val="-4"/>
          <w:sz w:val="28"/>
          <w:szCs w:val="28"/>
        </w:rPr>
        <w:t>粉</w:t>
      </w:r>
      <w:r w:rsidR="00A879CF" w:rsidRPr="00F3724A">
        <w:rPr>
          <w:rFonts w:ascii="Times New Roman" w:eastAsia="標楷體" w:hAnsi="Times New Roman"/>
          <w:kern w:val="2"/>
          <w:sz w:val="28"/>
          <w:szCs w:val="28"/>
        </w:rPr>
        <w:t>，</w:t>
      </w:r>
      <w:r w:rsidR="009F20F0" w:rsidRPr="00F3724A">
        <w:rPr>
          <w:rFonts w:ascii="Times New Roman" w:eastAsia="標楷體" w:hAnsi="Times New Roman"/>
          <w:spacing w:val="-4"/>
          <w:sz w:val="28"/>
          <w:szCs w:val="28"/>
        </w:rPr>
        <w:t>試作及</w:t>
      </w:r>
      <w:r w:rsidR="00C47C9A" w:rsidRPr="00F3724A">
        <w:rPr>
          <w:rFonts w:ascii="Times New Roman" w:eastAsia="標楷體" w:hAnsi="Times New Roman" w:hint="eastAsia"/>
          <w:spacing w:val="-4"/>
          <w:sz w:val="28"/>
          <w:szCs w:val="28"/>
        </w:rPr>
        <w:t>競</w:t>
      </w:r>
      <w:r w:rsidR="009F20F0" w:rsidRPr="00F3724A">
        <w:rPr>
          <w:rFonts w:ascii="Times New Roman" w:eastAsia="標楷體" w:hAnsi="Times New Roman"/>
          <w:spacing w:val="-4"/>
          <w:sz w:val="28"/>
          <w:szCs w:val="28"/>
        </w:rPr>
        <w:t>賽當日</w:t>
      </w:r>
      <w:r w:rsidR="00A879C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之</w:t>
      </w:r>
      <w:r w:rsidR="009F20F0" w:rsidRPr="00F3724A">
        <w:rPr>
          <w:rFonts w:ascii="Times New Roman" w:eastAsia="標楷體" w:hAnsi="Times New Roman"/>
          <w:spacing w:val="-4"/>
          <w:sz w:val="28"/>
          <w:szCs w:val="28"/>
        </w:rPr>
        <w:t>使用</w:t>
      </w:r>
      <w:r w:rsidR="00A879C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量</w:t>
      </w:r>
      <w:r w:rsidR="00817957" w:rsidRPr="00F3724A">
        <w:rPr>
          <w:rFonts w:ascii="Times New Roman" w:eastAsia="標楷體" w:hAnsi="Times New Roman"/>
          <w:spacing w:val="-4"/>
          <w:sz w:val="28"/>
          <w:szCs w:val="28"/>
        </w:rPr>
        <w:t>，</w:t>
      </w:r>
      <w:r w:rsidR="00A879C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稻米或</w:t>
      </w:r>
      <w:r w:rsidR="00A879CF" w:rsidRPr="00F3724A">
        <w:rPr>
          <w:rFonts w:ascii="Times New Roman" w:eastAsia="標楷體" w:hAnsi="Times New Roman"/>
          <w:spacing w:val="-4"/>
          <w:sz w:val="28"/>
          <w:szCs w:val="28"/>
        </w:rPr>
        <w:t>米</w:t>
      </w:r>
      <w:proofErr w:type="gramStart"/>
      <w:r w:rsidR="00A879CF" w:rsidRPr="00F3724A">
        <w:rPr>
          <w:rFonts w:ascii="Times New Roman" w:eastAsia="標楷體" w:hAnsi="Times New Roman"/>
          <w:spacing w:val="-4"/>
          <w:sz w:val="28"/>
          <w:szCs w:val="28"/>
        </w:rPr>
        <w:t>穀</w:t>
      </w:r>
      <w:proofErr w:type="gramEnd"/>
      <w:r w:rsidR="00A879CF" w:rsidRPr="00F3724A">
        <w:rPr>
          <w:rFonts w:ascii="Times New Roman" w:eastAsia="標楷體" w:hAnsi="Times New Roman"/>
          <w:spacing w:val="-4"/>
          <w:sz w:val="28"/>
          <w:szCs w:val="28"/>
        </w:rPr>
        <w:t>粉</w:t>
      </w:r>
      <w:r w:rsidR="00A879C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之</w:t>
      </w:r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合計總量不得超過</w:t>
      </w:r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6</w:t>
      </w:r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公斤</w:t>
      </w:r>
      <w:r w:rsidR="00A879CF" w:rsidRPr="00F3724A">
        <w:rPr>
          <w:rFonts w:ascii="Times New Roman" w:eastAsia="標楷體" w:hAnsi="Times New Roman"/>
          <w:spacing w:val="-4"/>
          <w:sz w:val="28"/>
          <w:szCs w:val="28"/>
        </w:rPr>
        <w:t>，</w:t>
      </w:r>
      <w:r w:rsidR="00A879C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由本會</w:t>
      </w:r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將依</w:t>
      </w:r>
      <w:proofErr w:type="gramStart"/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各隊填列</w:t>
      </w:r>
      <w:proofErr w:type="gramEnd"/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「原料寄送申請表」內容</w:t>
      </w:r>
      <w:r w:rsidR="00866806" w:rsidRPr="00F3724A">
        <w:rPr>
          <w:rFonts w:ascii="Times New Roman" w:eastAsia="標楷體" w:hAnsi="Times New Roman"/>
          <w:spacing w:val="-4"/>
          <w:sz w:val="28"/>
          <w:szCs w:val="28"/>
        </w:rPr>
        <w:t>，</w:t>
      </w:r>
      <w:r w:rsidR="00A879CF" w:rsidRPr="00F3724A">
        <w:rPr>
          <w:rFonts w:ascii="Times New Roman" w:eastAsia="標楷體" w:hAnsi="Times New Roman" w:hint="eastAsia"/>
          <w:spacing w:val="-4"/>
          <w:sz w:val="28"/>
          <w:szCs w:val="28"/>
        </w:rPr>
        <w:t>於</w:t>
      </w:r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10</w:t>
      </w:r>
      <w:r w:rsidR="00866806" w:rsidRPr="00F3724A">
        <w:rPr>
          <w:rFonts w:ascii="Times New Roman" w:eastAsia="標楷體" w:hAnsi="Times New Roman" w:hint="eastAsia"/>
          <w:spacing w:val="-4"/>
          <w:sz w:val="28"/>
          <w:szCs w:val="28"/>
        </w:rPr>
        <w:t>月</w:t>
      </w:r>
      <w:r w:rsidR="00EE2BD5" w:rsidRPr="00F3724A">
        <w:rPr>
          <w:rFonts w:ascii="Times New Roman" w:eastAsia="標楷體" w:hAnsi="Times New Roman" w:hint="eastAsia"/>
          <w:spacing w:val="-4"/>
          <w:sz w:val="28"/>
          <w:szCs w:val="28"/>
        </w:rPr>
        <w:t>底前</w:t>
      </w:r>
      <w:r w:rsidR="00E70A59" w:rsidRPr="00F3724A">
        <w:rPr>
          <w:rFonts w:ascii="Times New Roman" w:eastAsia="標楷體" w:hAnsi="Times New Roman" w:hint="eastAsia"/>
          <w:spacing w:val="-4"/>
          <w:sz w:val="28"/>
          <w:szCs w:val="28"/>
        </w:rPr>
        <w:t>統一寄出</w:t>
      </w:r>
      <w:r w:rsidR="00A879CF" w:rsidRPr="00F3724A">
        <w:rPr>
          <w:rFonts w:ascii="Times New Roman" w:eastAsia="標楷體" w:hAnsi="Times New Roman"/>
          <w:spacing w:val="-4"/>
          <w:sz w:val="28"/>
          <w:szCs w:val="28"/>
        </w:rPr>
        <w:t>，</w:t>
      </w:r>
      <w:r w:rsidR="00CC3960" w:rsidRPr="00F3724A">
        <w:rPr>
          <w:rFonts w:ascii="Times New Roman" w:eastAsia="標楷體" w:hAnsi="Times New Roman" w:hint="eastAsia"/>
          <w:spacing w:val="-4"/>
          <w:sz w:val="28"/>
          <w:szCs w:val="28"/>
        </w:rPr>
        <w:t>其餘</w:t>
      </w:r>
      <w:r w:rsidR="00E512F6" w:rsidRPr="00F3724A">
        <w:rPr>
          <w:rFonts w:ascii="Times New Roman" w:eastAsia="標楷體" w:hAnsi="Times New Roman"/>
          <w:spacing w:val="-4"/>
          <w:sz w:val="28"/>
          <w:szCs w:val="28"/>
        </w:rPr>
        <w:t>競賽</w:t>
      </w:r>
      <w:proofErr w:type="gramStart"/>
      <w:r w:rsidR="000753A8" w:rsidRPr="00F3724A">
        <w:rPr>
          <w:rFonts w:ascii="Times New Roman" w:eastAsia="標楷體" w:hAnsi="Times New Roman"/>
          <w:spacing w:val="-4"/>
          <w:sz w:val="28"/>
          <w:szCs w:val="28"/>
        </w:rPr>
        <w:t>食材</w:t>
      </w:r>
      <w:r w:rsidR="009463B6" w:rsidRPr="00F3724A">
        <w:rPr>
          <w:rFonts w:ascii="Times New Roman" w:eastAsia="標楷體" w:hAnsi="Times New Roman"/>
          <w:spacing w:val="-4"/>
          <w:sz w:val="28"/>
          <w:szCs w:val="28"/>
        </w:rPr>
        <w:t>請參賽</w:t>
      </w:r>
      <w:proofErr w:type="gramEnd"/>
      <w:r w:rsidR="009463B6" w:rsidRPr="00F3724A">
        <w:rPr>
          <w:rFonts w:ascii="Times New Roman" w:eastAsia="標楷體" w:hAnsi="Times New Roman"/>
          <w:spacing w:val="-4"/>
          <w:sz w:val="28"/>
          <w:szCs w:val="28"/>
        </w:rPr>
        <w:t>隊伍</w:t>
      </w:r>
      <w:r w:rsidR="00D07412" w:rsidRPr="00F3724A">
        <w:rPr>
          <w:rFonts w:ascii="Times New Roman" w:eastAsia="標楷體" w:hAnsi="Times New Roman"/>
          <w:spacing w:val="-4"/>
          <w:sz w:val="28"/>
          <w:szCs w:val="28"/>
        </w:rPr>
        <w:t>自行準備</w:t>
      </w:r>
      <w:r w:rsidR="00A40F1F" w:rsidRPr="00F3724A">
        <w:rPr>
          <w:rFonts w:ascii="Times New Roman" w:eastAsia="標楷體" w:hAnsi="Times New Roman"/>
          <w:spacing w:val="-4"/>
          <w:sz w:val="28"/>
          <w:szCs w:val="28"/>
        </w:rPr>
        <w:t>。</w:t>
      </w:r>
    </w:p>
    <w:p w:rsidR="00BD1686" w:rsidRPr="00F3724A" w:rsidRDefault="005C3CC4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jc w:val="both"/>
        <w:rPr>
          <w:rFonts w:ascii="Times New Roman" w:eastAsia="標楷體" w:hAnsi="Times New Roman"/>
          <w:sz w:val="28"/>
          <w:szCs w:val="28"/>
        </w:rPr>
      </w:pPr>
      <w:r w:rsidRPr="00F3724A">
        <w:rPr>
          <w:rFonts w:ascii="Times New Roman" w:eastAsia="標楷體" w:hAnsi="Times New Roman" w:hint="eastAsia"/>
          <w:sz w:val="28"/>
          <w:szCs w:val="28"/>
        </w:rPr>
        <w:t>(2)</w:t>
      </w:r>
      <w:r w:rsidR="00BD1686" w:rsidRPr="00F3724A">
        <w:rPr>
          <w:rFonts w:ascii="Times New Roman" w:eastAsia="標楷體" w:hAnsi="Times New Roman"/>
          <w:sz w:val="28"/>
          <w:szCs w:val="28"/>
        </w:rPr>
        <w:t>補助</w:t>
      </w:r>
      <w:r w:rsidR="00A40F1F" w:rsidRPr="00F3724A">
        <w:rPr>
          <w:rFonts w:ascii="Times New Roman" w:eastAsia="標楷體" w:hAnsi="Times New Roman"/>
          <w:sz w:val="28"/>
          <w:szCs w:val="28"/>
        </w:rPr>
        <w:t>每隊</w:t>
      </w:r>
      <w:r w:rsidR="0043365C" w:rsidRPr="00F3724A">
        <w:rPr>
          <w:rFonts w:ascii="Times New Roman" w:eastAsia="標楷體" w:hAnsi="Times New Roman"/>
          <w:sz w:val="28"/>
          <w:szCs w:val="28"/>
        </w:rPr>
        <w:t>「</w:t>
      </w:r>
      <w:r w:rsidR="00656C95" w:rsidRPr="00F3724A">
        <w:rPr>
          <w:rFonts w:ascii="Times New Roman" w:eastAsia="標楷體" w:hAnsi="Times New Roman"/>
          <w:sz w:val="28"/>
          <w:szCs w:val="28"/>
        </w:rPr>
        <w:t>材料及物品</w:t>
      </w:r>
      <w:r w:rsidR="0043365C" w:rsidRPr="00F3724A">
        <w:rPr>
          <w:rFonts w:ascii="Times New Roman" w:eastAsia="標楷體" w:hAnsi="Times New Roman"/>
          <w:sz w:val="28"/>
          <w:szCs w:val="28"/>
        </w:rPr>
        <w:t>費」</w:t>
      </w:r>
      <w:r w:rsidR="00BD1686" w:rsidRPr="00F3724A">
        <w:rPr>
          <w:rFonts w:ascii="Times New Roman" w:eastAsia="標楷體" w:hAnsi="Times New Roman"/>
          <w:sz w:val="28"/>
          <w:szCs w:val="28"/>
        </w:rPr>
        <w:t>新台幣</w:t>
      </w:r>
      <w:r w:rsidR="00BD1686" w:rsidRPr="00F3724A">
        <w:rPr>
          <w:rFonts w:ascii="Times New Roman" w:eastAsia="標楷體" w:hAnsi="Times New Roman"/>
          <w:sz w:val="28"/>
          <w:szCs w:val="28"/>
        </w:rPr>
        <w:t>2</w:t>
      </w:r>
      <w:r w:rsidR="00E160AD" w:rsidRPr="00F3724A">
        <w:rPr>
          <w:rFonts w:ascii="Times New Roman" w:eastAsia="標楷體" w:hAnsi="Times New Roman"/>
          <w:sz w:val="28"/>
          <w:szCs w:val="28"/>
        </w:rPr>
        <w:t>,</w:t>
      </w:r>
      <w:r w:rsidR="00E160AD" w:rsidRPr="00F3724A">
        <w:rPr>
          <w:rFonts w:ascii="Times New Roman" w:eastAsia="標楷體" w:hAnsi="Times New Roman" w:hint="eastAsia"/>
          <w:sz w:val="28"/>
          <w:szCs w:val="28"/>
        </w:rPr>
        <w:t>0</w:t>
      </w:r>
      <w:r w:rsidR="00BD1686" w:rsidRPr="00F3724A">
        <w:rPr>
          <w:rFonts w:ascii="Times New Roman" w:eastAsia="標楷體" w:hAnsi="Times New Roman"/>
          <w:sz w:val="28"/>
          <w:szCs w:val="28"/>
        </w:rPr>
        <w:t>00</w:t>
      </w:r>
      <w:r w:rsidR="00E106B3" w:rsidRPr="00F3724A">
        <w:rPr>
          <w:rFonts w:ascii="Times New Roman" w:eastAsia="標楷體" w:hAnsi="Times New Roman"/>
          <w:sz w:val="28"/>
          <w:szCs w:val="28"/>
        </w:rPr>
        <w:t>元</w:t>
      </w:r>
      <w:r w:rsidR="00CF56EF" w:rsidRPr="00F3724A">
        <w:rPr>
          <w:rFonts w:ascii="Times New Roman" w:eastAsia="標楷體" w:hAnsi="Times New Roman" w:hint="eastAsia"/>
          <w:sz w:val="28"/>
          <w:szCs w:val="28"/>
        </w:rPr>
        <w:t>整</w:t>
      </w:r>
      <w:r w:rsidR="00E70A59" w:rsidRPr="00F3724A">
        <w:rPr>
          <w:rFonts w:ascii="Times New Roman" w:eastAsia="標楷體" w:hAnsi="Times New Roman"/>
          <w:sz w:val="28"/>
          <w:szCs w:val="28"/>
        </w:rPr>
        <w:t>，限購買展示用器皿及競賽食材</w:t>
      </w:r>
      <w:r w:rsidR="00BD1686" w:rsidRPr="00F3724A">
        <w:rPr>
          <w:rFonts w:ascii="Times New Roman" w:eastAsia="標楷體" w:hAnsi="Times New Roman"/>
          <w:sz w:val="28"/>
          <w:szCs w:val="28"/>
        </w:rPr>
        <w:t>，</w:t>
      </w:r>
      <w:r w:rsidR="00E44EF5" w:rsidRPr="00F3724A">
        <w:rPr>
          <w:rFonts w:ascii="Times New Roman" w:eastAsia="標楷體" w:hAnsi="Times New Roman"/>
          <w:sz w:val="28"/>
          <w:szCs w:val="28"/>
        </w:rPr>
        <w:t>金額超過者不予補助</w:t>
      </w:r>
      <w:bookmarkEnd w:id="89"/>
      <w:r w:rsidR="00633AFF" w:rsidRPr="00F3724A">
        <w:rPr>
          <w:rFonts w:ascii="Times New Roman" w:eastAsia="標楷體" w:hAnsi="Times New Roman"/>
          <w:sz w:val="28"/>
          <w:szCs w:val="28"/>
        </w:rPr>
        <w:t>。</w:t>
      </w:r>
      <w:bookmarkEnd w:id="90"/>
      <w:r w:rsidR="00B0161F" w:rsidRPr="00F3724A">
        <w:rPr>
          <w:rFonts w:ascii="Times New Roman" w:eastAsia="標楷體" w:hAnsi="Times New Roman"/>
          <w:sz w:val="28"/>
          <w:szCs w:val="28"/>
        </w:rPr>
        <w:t>統一發票</w:t>
      </w:r>
      <w:r w:rsidR="00E70A59" w:rsidRPr="00F3724A">
        <w:rPr>
          <w:rFonts w:ascii="Times New Roman" w:eastAsia="標楷體" w:hAnsi="Times New Roman"/>
          <w:sz w:val="28"/>
          <w:szCs w:val="28"/>
        </w:rPr>
        <w:t>、</w:t>
      </w:r>
      <w:r w:rsidR="00B0161F" w:rsidRPr="00F3724A">
        <w:rPr>
          <w:rFonts w:ascii="Times New Roman" w:eastAsia="標楷體" w:hAnsi="Times New Roman" w:hint="eastAsia"/>
          <w:sz w:val="28"/>
          <w:szCs w:val="28"/>
        </w:rPr>
        <w:t>免用統一發票</w:t>
      </w:r>
      <w:r w:rsidR="00B0161F" w:rsidRPr="00F3724A">
        <w:rPr>
          <w:rFonts w:ascii="Times New Roman" w:eastAsia="標楷體" w:hAnsi="Times New Roman"/>
          <w:sz w:val="28"/>
          <w:szCs w:val="28"/>
        </w:rPr>
        <w:t>等</w:t>
      </w:r>
      <w:r w:rsidR="00E70A59" w:rsidRPr="00F3724A">
        <w:rPr>
          <w:rFonts w:ascii="Times New Roman" w:eastAsia="標楷體" w:hAnsi="Times New Roman" w:hint="eastAsia"/>
          <w:sz w:val="28"/>
          <w:szCs w:val="28"/>
        </w:rPr>
        <w:t>購買證明</w:t>
      </w:r>
      <w:r w:rsidR="00E70A59" w:rsidRPr="00F3724A">
        <w:rPr>
          <w:rFonts w:ascii="Times New Roman" w:eastAsia="標楷體" w:hAnsi="Times New Roman"/>
          <w:sz w:val="28"/>
          <w:szCs w:val="28"/>
        </w:rPr>
        <w:t>，</w:t>
      </w:r>
      <w:r w:rsidR="00E70A59" w:rsidRPr="00F3724A">
        <w:rPr>
          <w:rFonts w:ascii="Times New Roman" w:eastAsia="標楷體" w:hAnsi="Times New Roman" w:hint="eastAsia"/>
          <w:sz w:val="28"/>
          <w:szCs w:val="28"/>
        </w:rPr>
        <w:t>請</w:t>
      </w:r>
      <w:r w:rsidR="00E70A59" w:rsidRPr="00F3724A">
        <w:rPr>
          <w:rFonts w:ascii="Times New Roman" w:eastAsia="標楷體" w:hAnsi="Times New Roman"/>
          <w:sz w:val="28"/>
          <w:szCs w:val="28"/>
        </w:rPr>
        <w:t>務必</w:t>
      </w:r>
      <w:r w:rsidR="00E70A59" w:rsidRPr="00F3724A">
        <w:rPr>
          <w:rFonts w:ascii="Times New Roman" w:eastAsia="標楷體" w:hAnsi="Times New Roman" w:hint="eastAsia"/>
          <w:sz w:val="28"/>
          <w:szCs w:val="28"/>
        </w:rPr>
        <w:t>留</w:t>
      </w:r>
      <w:r w:rsidR="00E70A59" w:rsidRPr="00F3724A">
        <w:rPr>
          <w:rFonts w:ascii="Times New Roman" w:eastAsia="標楷體" w:hAnsi="Times New Roman"/>
          <w:sz w:val="28"/>
          <w:szCs w:val="28"/>
        </w:rPr>
        <w:t>存</w:t>
      </w:r>
      <w:r w:rsidR="00E70A59" w:rsidRPr="00F3724A">
        <w:rPr>
          <w:rFonts w:ascii="Times New Roman" w:eastAsia="標楷體" w:hAnsi="Times New Roman"/>
          <w:b/>
          <w:sz w:val="28"/>
          <w:szCs w:val="28"/>
        </w:rPr>
        <w:t>正本</w:t>
      </w:r>
      <w:r w:rsidR="00E70A59" w:rsidRPr="00F3724A">
        <w:rPr>
          <w:rFonts w:ascii="Times New Roman" w:eastAsia="標楷體" w:hAnsi="Times New Roman"/>
          <w:sz w:val="28"/>
          <w:szCs w:val="28"/>
        </w:rPr>
        <w:t>，</w:t>
      </w:r>
      <w:r w:rsidR="00E70A59" w:rsidRPr="00F3724A">
        <w:rPr>
          <w:rFonts w:ascii="Times New Roman" w:eastAsia="標楷體" w:hAnsi="Times New Roman" w:hint="eastAsia"/>
          <w:sz w:val="28"/>
          <w:szCs w:val="28"/>
        </w:rPr>
        <w:t>並</w:t>
      </w:r>
      <w:r w:rsidR="00B0161F" w:rsidRPr="00F3724A">
        <w:rPr>
          <w:rFonts w:ascii="Times New Roman" w:eastAsia="標楷體" w:hAnsi="Times New Roman"/>
          <w:sz w:val="28"/>
          <w:szCs w:val="28"/>
        </w:rPr>
        <w:t>於</w:t>
      </w:r>
      <w:r w:rsidR="00B0161F" w:rsidRPr="00F3724A">
        <w:rPr>
          <w:rFonts w:ascii="Times New Roman" w:eastAsia="標楷體" w:hAnsi="Times New Roman" w:hint="eastAsia"/>
          <w:sz w:val="28"/>
          <w:szCs w:val="28"/>
        </w:rPr>
        <w:t>競</w:t>
      </w:r>
      <w:r w:rsidR="00B0161F" w:rsidRPr="00F3724A">
        <w:rPr>
          <w:rFonts w:ascii="Times New Roman" w:eastAsia="標楷體" w:hAnsi="Times New Roman"/>
          <w:sz w:val="28"/>
          <w:szCs w:val="28"/>
        </w:rPr>
        <w:t>賽當日攜至會場繳交工作人員</w:t>
      </w:r>
      <w:r w:rsidR="00E70A59" w:rsidRPr="00F3724A">
        <w:rPr>
          <w:rFonts w:ascii="Times New Roman" w:eastAsia="標楷體" w:hAnsi="Times New Roman"/>
          <w:sz w:val="28"/>
          <w:szCs w:val="28"/>
        </w:rPr>
        <w:t>，</w:t>
      </w:r>
      <w:r w:rsidR="00E70A59" w:rsidRPr="00F3724A">
        <w:rPr>
          <w:rFonts w:ascii="Times New Roman" w:eastAsia="標楷體" w:hAnsi="Times New Roman" w:hint="eastAsia"/>
          <w:sz w:val="28"/>
          <w:szCs w:val="28"/>
        </w:rPr>
        <w:t>以利核銷</w:t>
      </w:r>
      <w:r w:rsidR="000D73FC">
        <w:rPr>
          <w:rFonts w:ascii="Times New Roman" w:eastAsia="標楷體" w:hAnsi="Times New Roman" w:hint="eastAsia"/>
          <w:sz w:val="28"/>
          <w:szCs w:val="28"/>
        </w:rPr>
        <w:t>(</w:t>
      </w:r>
      <w:r w:rsidR="0042509E" w:rsidRPr="00F3724A">
        <w:rPr>
          <w:rFonts w:ascii="Times New Roman" w:eastAsia="標楷體" w:hAnsi="Times New Roman" w:hint="eastAsia"/>
          <w:sz w:val="28"/>
          <w:szCs w:val="28"/>
        </w:rPr>
        <w:t>統一編號另行通知</w:t>
      </w:r>
      <w:r w:rsidR="000D73FC">
        <w:rPr>
          <w:rFonts w:ascii="Times New Roman" w:eastAsia="標楷體" w:hAnsi="Times New Roman" w:hint="eastAsia"/>
          <w:sz w:val="28"/>
          <w:szCs w:val="28"/>
        </w:rPr>
        <w:t>)</w:t>
      </w:r>
      <w:r w:rsidR="00B0161F" w:rsidRPr="00F3724A">
        <w:rPr>
          <w:rFonts w:ascii="Times New Roman" w:eastAsia="標楷體" w:hAnsi="Times New Roman"/>
          <w:sz w:val="28"/>
          <w:szCs w:val="28"/>
        </w:rPr>
        <w:t>。</w:t>
      </w:r>
    </w:p>
    <w:p w:rsidR="00E84971" w:rsidRPr="00F3724A" w:rsidRDefault="00E84971" w:rsidP="00773FAB">
      <w:pPr>
        <w:pStyle w:val="af5"/>
        <w:widowControl w:val="0"/>
        <w:numPr>
          <w:ilvl w:val="0"/>
          <w:numId w:val="19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3724A">
        <w:rPr>
          <w:rFonts w:ascii="Times New Roman" w:eastAsia="標楷體" w:hAnsi="Times New Roman"/>
          <w:sz w:val="28"/>
          <w:szCs w:val="28"/>
        </w:rPr>
        <w:t>請將具有四章</w:t>
      </w:r>
      <w:proofErr w:type="gramStart"/>
      <w:r w:rsidRPr="00F3724A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F3724A">
        <w:rPr>
          <w:rFonts w:ascii="Times New Roman" w:eastAsia="標楷體" w:hAnsi="Times New Roman"/>
          <w:sz w:val="28"/>
          <w:szCs w:val="28"/>
        </w:rPr>
        <w:t>Q(</w:t>
      </w:r>
      <w:r w:rsidRPr="00F3724A">
        <w:rPr>
          <w:rFonts w:ascii="Times New Roman" w:eastAsia="標楷體" w:hAnsi="Times New Roman"/>
          <w:sz w:val="28"/>
          <w:szCs w:val="28"/>
        </w:rPr>
        <w:t>吉園圃、</w:t>
      </w:r>
      <w:r w:rsidRPr="00F3724A">
        <w:rPr>
          <w:rFonts w:ascii="Times New Roman" w:eastAsia="標楷體" w:hAnsi="Times New Roman"/>
          <w:sz w:val="28"/>
          <w:szCs w:val="28"/>
        </w:rPr>
        <w:t>CAS</w:t>
      </w:r>
      <w:r w:rsidRPr="00F3724A">
        <w:rPr>
          <w:rFonts w:ascii="Times New Roman" w:eastAsia="標楷體" w:hAnsi="Times New Roman"/>
          <w:sz w:val="28"/>
          <w:szCs w:val="28"/>
        </w:rPr>
        <w:t>、有機農產品、產銷履歷</w:t>
      </w:r>
      <w:r w:rsidRPr="00F3724A">
        <w:rPr>
          <w:rFonts w:ascii="Times New Roman" w:eastAsia="標楷體" w:hAnsi="Times New Roman"/>
          <w:sz w:val="28"/>
          <w:szCs w:val="28"/>
        </w:rPr>
        <w:t>TGAP</w:t>
      </w:r>
      <w:r w:rsidRPr="00F3724A">
        <w:rPr>
          <w:rFonts w:ascii="Times New Roman" w:eastAsia="標楷體" w:hAnsi="Times New Roman"/>
          <w:sz w:val="28"/>
          <w:szCs w:val="28"/>
        </w:rPr>
        <w:t>等</w:t>
      </w:r>
      <w:r w:rsidRPr="00F3724A">
        <w:rPr>
          <w:rFonts w:ascii="Times New Roman" w:eastAsia="標楷體" w:hAnsi="Times New Roman"/>
          <w:sz w:val="28"/>
          <w:szCs w:val="28"/>
        </w:rPr>
        <w:t>4</w:t>
      </w:r>
      <w:r w:rsidRPr="00F3724A">
        <w:rPr>
          <w:rFonts w:ascii="Times New Roman" w:eastAsia="標楷體" w:hAnsi="Times New Roman"/>
          <w:sz w:val="28"/>
          <w:szCs w:val="28"/>
        </w:rPr>
        <w:t>標章，以及</w:t>
      </w:r>
      <w:proofErr w:type="spellStart"/>
      <w:r w:rsidRPr="00F3724A">
        <w:rPr>
          <w:rFonts w:ascii="Times New Roman" w:eastAsia="標楷體" w:hAnsi="Times New Roman"/>
          <w:sz w:val="28"/>
          <w:szCs w:val="28"/>
        </w:rPr>
        <w:t>QRcode</w:t>
      </w:r>
      <w:proofErr w:type="spellEnd"/>
      <w:r w:rsidRPr="00F3724A">
        <w:rPr>
          <w:rFonts w:ascii="Times New Roman" w:eastAsia="標楷體" w:hAnsi="Times New Roman"/>
          <w:sz w:val="28"/>
          <w:szCs w:val="28"/>
        </w:rPr>
        <w:t>可追溯系統</w:t>
      </w:r>
      <w:r w:rsidRPr="00F3724A">
        <w:rPr>
          <w:rFonts w:ascii="Times New Roman" w:eastAsia="標楷體" w:hAnsi="Times New Roman"/>
          <w:sz w:val="28"/>
          <w:szCs w:val="28"/>
        </w:rPr>
        <w:t>)</w:t>
      </w:r>
      <w:r w:rsidRPr="00F3724A">
        <w:rPr>
          <w:rFonts w:ascii="Times New Roman" w:eastAsia="標楷體" w:hAnsi="Times New Roman"/>
          <w:sz w:val="28"/>
          <w:szCs w:val="28"/>
        </w:rPr>
        <w:t>之國產農</w:t>
      </w:r>
      <w:proofErr w:type="gramStart"/>
      <w:r w:rsidRPr="00F3724A">
        <w:rPr>
          <w:rFonts w:ascii="Times New Roman" w:eastAsia="標楷體" w:hAnsi="Times New Roman"/>
          <w:sz w:val="28"/>
          <w:szCs w:val="28"/>
        </w:rPr>
        <w:t>特</w:t>
      </w:r>
      <w:proofErr w:type="gramEnd"/>
      <w:r w:rsidRPr="00F3724A">
        <w:rPr>
          <w:rFonts w:ascii="Times New Roman" w:eastAsia="標楷體" w:hAnsi="Times New Roman"/>
          <w:sz w:val="28"/>
          <w:szCs w:val="28"/>
        </w:rPr>
        <w:t>產品拍照後放至「附件四、原料標章照片」。</w:t>
      </w:r>
    </w:p>
    <w:p w:rsidR="006F1989" w:rsidRPr="00F3724A" w:rsidRDefault="001B3842" w:rsidP="00773FAB">
      <w:pPr>
        <w:pStyle w:val="af5"/>
        <w:numPr>
          <w:ilvl w:val="0"/>
          <w:numId w:val="2"/>
        </w:numPr>
        <w:tabs>
          <w:tab w:val="left" w:pos="588"/>
        </w:tabs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sz w:val="28"/>
          <w:szCs w:val="28"/>
        </w:rPr>
      </w:pPr>
      <w:bookmarkStart w:id="91" w:name="_Toc491334634"/>
      <w:bookmarkStart w:id="92" w:name="_Toc491443185"/>
      <w:bookmarkStart w:id="93" w:name="_Toc491444433"/>
      <w:bookmarkStart w:id="94" w:name="_Toc496521498"/>
      <w:bookmarkStart w:id="95" w:name="_Toc496522487"/>
      <w:bookmarkStart w:id="96" w:name="_Toc496522565"/>
      <w:bookmarkStart w:id="97" w:name="_Toc496522800"/>
      <w:bookmarkStart w:id="98" w:name="_Toc496881306"/>
      <w:bookmarkStart w:id="99" w:name="決賽評審方式"/>
      <w:r w:rsidRPr="00F3724A">
        <w:rPr>
          <w:rFonts w:ascii="Times New Roman" w:eastAsia="標楷體" w:hAnsi="Times New Roman" w:hint="eastAsia"/>
          <w:b/>
          <w:sz w:val="28"/>
          <w:szCs w:val="28"/>
        </w:rPr>
        <w:t>競</w:t>
      </w:r>
      <w:r w:rsidR="0003372E" w:rsidRPr="00F3724A">
        <w:rPr>
          <w:rFonts w:ascii="Times New Roman" w:eastAsia="標楷體" w:hAnsi="Times New Roman"/>
          <w:b/>
          <w:sz w:val="28"/>
          <w:szCs w:val="28"/>
        </w:rPr>
        <w:t>賽</w:t>
      </w:r>
      <w:bookmarkEnd w:id="91"/>
      <w:bookmarkEnd w:id="92"/>
      <w:bookmarkEnd w:id="93"/>
      <w:r w:rsidR="00D27505" w:rsidRPr="00F3724A">
        <w:rPr>
          <w:rFonts w:ascii="Times New Roman" w:eastAsia="標楷體" w:hAnsi="Times New Roman"/>
          <w:b/>
          <w:sz w:val="28"/>
          <w:szCs w:val="28"/>
        </w:rPr>
        <w:t>流程</w:t>
      </w:r>
      <w:bookmarkEnd w:id="94"/>
      <w:bookmarkEnd w:id="95"/>
      <w:bookmarkEnd w:id="96"/>
      <w:bookmarkEnd w:id="97"/>
      <w:bookmarkEnd w:id="98"/>
    </w:p>
    <w:p w:rsidR="00E84971" w:rsidRPr="00F3724A" w:rsidRDefault="00E84971" w:rsidP="00773FAB">
      <w:pPr>
        <w:pStyle w:val="af5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100" w:name="_Toc491443186"/>
      <w:bookmarkEnd w:id="99"/>
      <w:r w:rsidRPr="00F3724A">
        <w:rPr>
          <w:rFonts w:ascii="Times New Roman" w:eastAsia="標楷體" w:hAnsi="Times New Roman"/>
          <w:kern w:val="2"/>
          <w:sz w:val="28"/>
          <w:szCs w:val="28"/>
        </w:rPr>
        <w:t>報名及資格審查：</w:t>
      </w:r>
    </w:p>
    <w:p w:rsidR="00E84971" w:rsidRPr="00F3724A" w:rsidRDefault="00E84971" w:rsidP="00773FAB">
      <w:pPr>
        <w:pStyle w:val="af5"/>
        <w:widowControl w:val="0"/>
        <w:numPr>
          <w:ilvl w:val="0"/>
          <w:numId w:val="40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3724A">
        <w:rPr>
          <w:rFonts w:ascii="Times New Roman" w:eastAsia="標楷體" w:hAnsi="Times New Roman"/>
          <w:sz w:val="28"/>
          <w:szCs w:val="28"/>
        </w:rPr>
        <w:t>承辦單位篩選，參賽資格不符、資料未繳交齊全或未填寫完整、主題不符者、照片內容不符，無法進入</w:t>
      </w:r>
      <w:r w:rsidR="001404AF" w:rsidRPr="00F3724A">
        <w:rPr>
          <w:rFonts w:ascii="Times New Roman" w:eastAsia="標楷體" w:hAnsi="Times New Roman" w:hint="eastAsia"/>
          <w:sz w:val="28"/>
          <w:szCs w:val="28"/>
        </w:rPr>
        <w:t>初賽</w:t>
      </w:r>
      <w:r w:rsidRPr="00F3724A">
        <w:rPr>
          <w:rFonts w:ascii="Times New Roman" w:eastAsia="標楷體" w:hAnsi="Times New Roman"/>
          <w:sz w:val="28"/>
          <w:szCs w:val="28"/>
        </w:rPr>
        <w:t>第二階段。</w:t>
      </w:r>
    </w:p>
    <w:p w:rsidR="00E84971" w:rsidRPr="00F3724A" w:rsidRDefault="001404AF" w:rsidP="00773FAB">
      <w:pPr>
        <w:pStyle w:val="af5"/>
        <w:widowControl w:val="0"/>
        <w:numPr>
          <w:ilvl w:val="0"/>
          <w:numId w:val="40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按各區初賽報名人數錄取一定比例進入</w:t>
      </w:r>
      <w:r w:rsidR="00D309FB">
        <w:rPr>
          <w:rFonts w:ascii="Times New Roman" w:eastAsia="標楷體" w:hAnsi="Times New Roman" w:hint="eastAsia"/>
          <w:b/>
          <w:kern w:val="2"/>
          <w:sz w:val="28"/>
          <w:szCs w:val="28"/>
        </w:rPr>
        <w:t>全國總</w:t>
      </w:r>
      <w:r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決賽</w:t>
      </w:r>
      <w:r w:rsidR="000D73FC">
        <w:rPr>
          <w:rFonts w:ascii="Times New Roman" w:eastAsia="標楷體" w:hAnsi="Times New Roman" w:hint="eastAsia"/>
          <w:b/>
          <w:kern w:val="2"/>
          <w:sz w:val="28"/>
          <w:szCs w:val="28"/>
        </w:rPr>
        <w:t>(</w:t>
      </w:r>
      <w:r w:rsidR="00D309FB">
        <w:rPr>
          <w:rFonts w:ascii="Times New Roman" w:eastAsia="標楷體" w:hAnsi="Times New Roman" w:hint="eastAsia"/>
          <w:b/>
          <w:kern w:val="2"/>
          <w:sz w:val="28"/>
          <w:szCs w:val="28"/>
        </w:rPr>
        <w:t>總</w:t>
      </w:r>
      <w:r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決賽隊伍暫</w:t>
      </w:r>
      <w:r w:rsidR="00A74C9D"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以</w:t>
      </w:r>
      <w:r w:rsidR="003B7FDA"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30</w:t>
      </w:r>
      <w:r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隊</w:t>
      </w:r>
      <w:r w:rsidR="00E70A59" w:rsidRPr="00F3724A">
        <w:rPr>
          <w:rFonts w:ascii="Times New Roman" w:eastAsia="標楷體" w:hAnsi="Times New Roman" w:hint="eastAsia"/>
          <w:b/>
          <w:kern w:val="2"/>
          <w:sz w:val="28"/>
          <w:szCs w:val="28"/>
        </w:rPr>
        <w:t>為上限</w:t>
      </w:r>
      <w:r w:rsidR="000D73FC">
        <w:rPr>
          <w:rFonts w:ascii="標楷體" w:eastAsia="標楷體" w:hAnsi="標楷體" w:hint="eastAsia"/>
          <w:b/>
          <w:kern w:val="2"/>
          <w:sz w:val="28"/>
          <w:szCs w:val="28"/>
        </w:rPr>
        <w:t>)</w:t>
      </w:r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，北</w:t>
      </w:r>
      <w:r w:rsidR="00E70A59" w:rsidRPr="00F3724A">
        <w:rPr>
          <w:rFonts w:ascii="Times New Roman" w:eastAsia="標楷體" w:hAnsi="Times New Roman"/>
          <w:sz w:val="28"/>
          <w:szCs w:val="28"/>
        </w:rPr>
        <w:t>、</w:t>
      </w:r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中</w:t>
      </w:r>
      <w:r w:rsidR="00E70A59" w:rsidRPr="00F3724A">
        <w:rPr>
          <w:rFonts w:ascii="Times New Roman" w:eastAsia="標楷體" w:hAnsi="Times New Roman"/>
          <w:sz w:val="28"/>
          <w:szCs w:val="28"/>
        </w:rPr>
        <w:t>、</w:t>
      </w:r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南</w:t>
      </w:r>
      <w:r w:rsidR="00E70A59" w:rsidRPr="00F3724A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="00F84458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東</w:t>
      </w:r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每區</w:t>
      </w:r>
      <w:proofErr w:type="gramEnd"/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至少</w:t>
      </w:r>
      <w:r w:rsidR="00A74C9D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保留</w:t>
      </w:r>
      <w:r w:rsidR="000D73FC">
        <w:rPr>
          <w:rFonts w:ascii="標楷體" w:eastAsia="標楷體" w:hAnsi="標楷體"/>
          <w:b/>
          <w:kern w:val="2"/>
          <w:sz w:val="28"/>
          <w:szCs w:val="28"/>
        </w:rPr>
        <w:t>3</w:t>
      </w:r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隊進入全國</w:t>
      </w:r>
      <w:r w:rsidR="00F3724A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總</w:t>
      </w:r>
      <w:r w:rsidRPr="00F3724A">
        <w:rPr>
          <w:rFonts w:ascii="標楷體" w:eastAsia="標楷體" w:hAnsi="標楷體" w:hint="eastAsia"/>
          <w:b/>
          <w:kern w:val="2"/>
          <w:sz w:val="28"/>
          <w:szCs w:val="28"/>
        </w:rPr>
        <w:t>決賽</w:t>
      </w:r>
      <w:r w:rsidR="00C16EE8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，若該地區</w:t>
      </w:r>
      <w:r w:rsidR="00E70A59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報名隊伍</w:t>
      </w:r>
      <w:r w:rsidR="00C16EE8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不足6隊</w:t>
      </w:r>
      <w:r w:rsidR="00C16EE8" w:rsidRPr="00F3724A">
        <w:rPr>
          <w:rFonts w:ascii="標楷體" w:eastAsia="標楷體" w:hAnsi="標楷體"/>
          <w:b/>
          <w:kern w:val="2"/>
          <w:sz w:val="28"/>
          <w:szCs w:val="28"/>
        </w:rPr>
        <w:t>，主辦單位有</w:t>
      </w:r>
      <w:r w:rsidR="00A74C9D" w:rsidRPr="00F3724A">
        <w:rPr>
          <w:rFonts w:ascii="標楷體" w:eastAsia="標楷體" w:hAnsi="標楷體" w:hint="eastAsia"/>
          <w:b/>
          <w:kern w:val="2"/>
          <w:sz w:val="28"/>
          <w:szCs w:val="28"/>
        </w:rPr>
        <w:t>取消或調整初賽辦理方式</w:t>
      </w:r>
      <w:r w:rsidR="00C16EE8" w:rsidRPr="00F3724A">
        <w:rPr>
          <w:rFonts w:ascii="標楷體" w:eastAsia="標楷體" w:hAnsi="標楷體"/>
          <w:b/>
          <w:kern w:val="2"/>
          <w:sz w:val="28"/>
          <w:szCs w:val="28"/>
        </w:rPr>
        <w:t>之權利。</w:t>
      </w:r>
    </w:p>
    <w:p w:rsidR="00E84971" w:rsidRPr="00C40B9C" w:rsidRDefault="00E84971" w:rsidP="00773FAB">
      <w:pPr>
        <w:pStyle w:val="af5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C40B9C">
        <w:rPr>
          <w:rFonts w:ascii="Times New Roman" w:eastAsia="標楷體" w:hAnsi="Times New Roman"/>
          <w:kern w:val="2"/>
          <w:sz w:val="28"/>
          <w:szCs w:val="28"/>
        </w:rPr>
        <w:t>競賽日期地點：</w:t>
      </w:r>
    </w:p>
    <w:p w:rsidR="00E84971" w:rsidRPr="00C40B9C" w:rsidRDefault="00E84971" w:rsidP="00773FAB">
      <w:pPr>
        <w:pStyle w:val="af5"/>
        <w:widowControl w:val="0"/>
        <w:numPr>
          <w:ilvl w:val="0"/>
          <w:numId w:val="41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各區初賽日期與地點請參閱「三</w:t>
      </w:r>
      <w:r w:rsidRPr="00C40B9C">
        <w:rPr>
          <w:rFonts w:ascii="Times New Roman" w:eastAsia="標楷體" w:hAnsi="Times New Roman"/>
          <w:sz w:val="28"/>
          <w:szCs w:val="28"/>
        </w:rPr>
        <w:t>.</w:t>
      </w:r>
      <w:r w:rsidRPr="00C40B9C">
        <w:rPr>
          <w:rFonts w:ascii="Times New Roman" w:eastAsia="標楷體" w:hAnsi="Times New Roman"/>
          <w:sz w:val="28"/>
          <w:szCs w:val="28"/>
        </w:rPr>
        <w:t>競賽期程」資訊。</w:t>
      </w:r>
    </w:p>
    <w:p w:rsidR="00D309FB" w:rsidRPr="00C40B9C" w:rsidRDefault="00D309FB" w:rsidP="00773FAB">
      <w:pPr>
        <w:pStyle w:val="af5"/>
        <w:widowControl w:val="0"/>
        <w:numPr>
          <w:ilvl w:val="0"/>
          <w:numId w:val="41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 w:hint="eastAsia"/>
          <w:sz w:val="28"/>
          <w:szCs w:val="28"/>
        </w:rPr>
        <w:t>全國總決賽</w:t>
      </w:r>
      <w:r w:rsidRPr="00C40B9C">
        <w:rPr>
          <w:rFonts w:ascii="Times New Roman" w:eastAsia="標楷體" w:hAnsi="Times New Roman"/>
          <w:sz w:val="28"/>
          <w:szCs w:val="28"/>
        </w:rPr>
        <w:t>訂於</w:t>
      </w:r>
      <w:r w:rsidRPr="00C40B9C">
        <w:rPr>
          <w:rFonts w:ascii="Times New Roman" w:eastAsia="標楷體" w:hAnsi="Times New Roman"/>
          <w:b/>
          <w:sz w:val="28"/>
          <w:szCs w:val="28"/>
        </w:rPr>
        <w:t>10</w:t>
      </w:r>
      <w:r w:rsidRPr="00C40B9C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Pr="00C40B9C">
        <w:rPr>
          <w:rFonts w:ascii="Times New Roman" w:eastAsia="標楷體" w:hAnsi="Times New Roman"/>
          <w:b/>
          <w:sz w:val="28"/>
          <w:szCs w:val="28"/>
        </w:rPr>
        <w:t>年</w:t>
      </w:r>
      <w:r w:rsidRPr="00C40B9C">
        <w:rPr>
          <w:rFonts w:ascii="Times New Roman" w:eastAsia="標楷體" w:hAnsi="Times New Roman"/>
          <w:b/>
          <w:sz w:val="28"/>
          <w:szCs w:val="28"/>
        </w:rPr>
        <w:t>1</w:t>
      </w:r>
      <w:r w:rsidRPr="00C40B9C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C40B9C">
        <w:rPr>
          <w:rFonts w:ascii="Times New Roman" w:eastAsia="標楷體" w:hAnsi="Times New Roman"/>
          <w:b/>
          <w:sz w:val="28"/>
          <w:szCs w:val="28"/>
        </w:rPr>
        <w:t>月</w:t>
      </w:r>
      <w:r w:rsidRPr="00C40B9C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C40B9C">
        <w:rPr>
          <w:rFonts w:ascii="Times New Roman" w:eastAsia="標楷體" w:hAnsi="Times New Roman"/>
          <w:b/>
          <w:sz w:val="28"/>
          <w:szCs w:val="28"/>
        </w:rPr>
        <w:t>日</w:t>
      </w:r>
      <w:r w:rsidRPr="00C40B9C">
        <w:rPr>
          <w:rFonts w:ascii="Times New Roman" w:eastAsia="標楷體" w:hAnsi="Times New Roman"/>
          <w:b/>
          <w:sz w:val="28"/>
          <w:szCs w:val="28"/>
        </w:rPr>
        <w:t>(</w:t>
      </w:r>
      <w:r w:rsidRPr="00C40B9C">
        <w:rPr>
          <w:rFonts w:ascii="Times New Roman" w:eastAsia="標楷體" w:hAnsi="Times New Roman"/>
          <w:b/>
          <w:sz w:val="28"/>
          <w:szCs w:val="28"/>
        </w:rPr>
        <w:t>五</w:t>
      </w:r>
      <w:r w:rsidRPr="00C40B9C">
        <w:rPr>
          <w:rFonts w:ascii="Times New Roman" w:eastAsia="標楷體" w:hAnsi="Times New Roman"/>
          <w:b/>
          <w:sz w:val="28"/>
          <w:szCs w:val="28"/>
        </w:rPr>
        <w:t>)</w:t>
      </w:r>
      <w:r w:rsidRPr="00C40B9C">
        <w:rPr>
          <w:rFonts w:ascii="Times New Roman" w:eastAsia="標楷體" w:hAnsi="Times New Roman" w:hint="eastAsia"/>
          <w:sz w:val="28"/>
          <w:szCs w:val="28"/>
        </w:rPr>
        <w:t>，</w:t>
      </w:r>
      <w:r w:rsidRPr="00C40B9C">
        <w:rPr>
          <w:rFonts w:ascii="Times New Roman" w:eastAsia="標楷體" w:hAnsi="Times New Roman"/>
          <w:b/>
          <w:sz w:val="28"/>
          <w:szCs w:val="28"/>
        </w:rPr>
        <w:t>12</w:t>
      </w:r>
      <w:r w:rsidR="00211759">
        <w:rPr>
          <w:rFonts w:ascii="Times New Roman" w:eastAsia="標楷體" w:hAnsi="Times New Roman"/>
          <w:b/>
          <w:sz w:val="28"/>
          <w:szCs w:val="28"/>
        </w:rPr>
        <w:t>：</w:t>
      </w:r>
      <w:r w:rsidRPr="00C40B9C">
        <w:rPr>
          <w:rFonts w:ascii="Times New Roman" w:eastAsia="標楷體" w:hAnsi="Times New Roman"/>
          <w:b/>
          <w:sz w:val="28"/>
          <w:szCs w:val="28"/>
        </w:rPr>
        <w:t>00~16</w:t>
      </w:r>
      <w:r w:rsidR="00211759">
        <w:rPr>
          <w:rFonts w:ascii="Times New Roman" w:eastAsia="標楷體" w:hAnsi="Times New Roman"/>
          <w:b/>
          <w:sz w:val="28"/>
          <w:szCs w:val="28"/>
        </w:rPr>
        <w:t>：</w:t>
      </w:r>
      <w:r w:rsidRPr="00C40B9C">
        <w:rPr>
          <w:rFonts w:ascii="Times New Roman" w:eastAsia="標楷體" w:hAnsi="Times New Roman"/>
          <w:b/>
          <w:sz w:val="28"/>
          <w:szCs w:val="28"/>
        </w:rPr>
        <w:t>00</w:t>
      </w:r>
      <w:r w:rsidRPr="00C40B9C">
        <w:rPr>
          <w:rFonts w:ascii="Times New Roman" w:eastAsia="標楷體" w:hAnsi="Times New Roman"/>
          <w:sz w:val="28"/>
          <w:szCs w:val="28"/>
        </w:rPr>
        <w:t>於行政院農業委員會</w:t>
      </w:r>
      <w:proofErr w:type="gramStart"/>
      <w:r w:rsidRPr="00C40B9C">
        <w:rPr>
          <w:rFonts w:ascii="Times New Roman" w:eastAsia="標楷體" w:hAnsi="Times New Roman"/>
          <w:sz w:val="28"/>
          <w:szCs w:val="28"/>
        </w:rPr>
        <w:t>農糧署台北辦公室大禮堂</w:t>
      </w:r>
      <w:proofErr w:type="gramEnd"/>
      <w:r w:rsidRPr="00C40B9C">
        <w:rPr>
          <w:rFonts w:ascii="Times New Roman" w:eastAsia="標楷體" w:hAnsi="Times New Roman"/>
          <w:sz w:val="28"/>
          <w:szCs w:val="28"/>
        </w:rPr>
        <w:t>辦理</w:t>
      </w:r>
      <w:r w:rsidRPr="00C40B9C">
        <w:rPr>
          <w:rFonts w:ascii="Times New Roman" w:eastAsia="標楷體" w:hAnsi="Times New Roman" w:hint="eastAsia"/>
          <w:sz w:val="28"/>
          <w:szCs w:val="28"/>
        </w:rPr>
        <w:t>競賽評分及頒獎</w:t>
      </w:r>
      <w:r w:rsidRPr="00C40B9C">
        <w:rPr>
          <w:rFonts w:ascii="Times New Roman" w:eastAsia="標楷體" w:hAnsi="Times New Roman"/>
          <w:sz w:val="28"/>
          <w:szCs w:val="28"/>
        </w:rPr>
        <w:t>。</w:t>
      </w:r>
    </w:p>
    <w:p w:rsidR="006A3F7E" w:rsidRPr="00C40B9C" w:rsidRDefault="006A3F7E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</w:p>
    <w:p w:rsidR="00674E1E" w:rsidRPr="00C40B9C" w:rsidRDefault="00674E1E" w:rsidP="00773FAB">
      <w:pPr>
        <w:pStyle w:val="af5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C40B9C">
        <w:rPr>
          <w:rFonts w:ascii="Times New Roman" w:eastAsia="標楷體" w:hAnsi="Times New Roman"/>
          <w:kern w:val="2"/>
          <w:sz w:val="28"/>
          <w:szCs w:val="28"/>
        </w:rPr>
        <w:t>競賽</w:t>
      </w:r>
      <w:r w:rsidRPr="00C40B9C">
        <w:rPr>
          <w:rFonts w:ascii="Times New Roman" w:eastAsia="標楷體" w:hAnsi="Times New Roman" w:hint="eastAsia"/>
          <w:kern w:val="2"/>
          <w:sz w:val="28"/>
          <w:szCs w:val="28"/>
        </w:rPr>
        <w:t>報到流程</w:t>
      </w:r>
      <w:r w:rsidRPr="00C40B9C">
        <w:rPr>
          <w:rFonts w:ascii="Times New Roman" w:eastAsia="標楷體" w:hAnsi="Times New Roman"/>
          <w:kern w:val="2"/>
          <w:sz w:val="28"/>
          <w:szCs w:val="28"/>
        </w:rPr>
        <w:t>：</w:t>
      </w:r>
    </w:p>
    <w:p w:rsidR="006A3F7E" w:rsidRPr="00C40B9C" w:rsidRDefault="006A3F7E" w:rsidP="00773FAB">
      <w:pPr>
        <w:pStyle w:val="af5"/>
        <w:widowControl w:val="0"/>
        <w:numPr>
          <w:ilvl w:val="0"/>
          <w:numId w:val="21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攜帶</w:t>
      </w:r>
      <w:r w:rsidRPr="00C40B9C">
        <w:rPr>
          <w:rFonts w:ascii="Times New Roman" w:eastAsia="標楷體" w:hAnsi="Times New Roman"/>
          <w:b/>
          <w:sz w:val="28"/>
          <w:szCs w:val="28"/>
          <w:u w:val="single"/>
        </w:rPr>
        <w:t>競賽通知單</w:t>
      </w:r>
      <w:r w:rsidRPr="00C40B9C">
        <w:rPr>
          <w:rFonts w:ascii="Times New Roman" w:eastAsia="標楷體" w:hAnsi="Times New Roman"/>
          <w:sz w:val="28"/>
          <w:szCs w:val="28"/>
        </w:rPr>
        <w:t>於指定時間內進行報到手續。</w:t>
      </w:r>
    </w:p>
    <w:p w:rsidR="006A3F7E" w:rsidRPr="00C40B9C" w:rsidRDefault="006A3F7E" w:rsidP="00773FAB">
      <w:pPr>
        <w:pStyle w:val="af5"/>
        <w:widowControl w:val="0"/>
        <w:numPr>
          <w:ilvl w:val="0"/>
          <w:numId w:val="21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 w:hint="eastAsia"/>
          <w:sz w:val="28"/>
          <w:szCs w:val="28"/>
        </w:rPr>
        <w:t>出示</w:t>
      </w:r>
      <w:r w:rsidRPr="00C40B9C">
        <w:rPr>
          <w:rFonts w:ascii="Times New Roman" w:eastAsia="標楷體" w:hAnsi="Times New Roman"/>
          <w:sz w:val="28"/>
          <w:szCs w:val="28"/>
        </w:rPr>
        <w:t>學生證、國民身份證或可證明身份之文件，</w:t>
      </w:r>
      <w:r w:rsidRPr="00C40B9C">
        <w:rPr>
          <w:rFonts w:ascii="Times New Roman" w:eastAsia="標楷體" w:hAnsi="Times New Roman" w:hint="eastAsia"/>
          <w:sz w:val="28"/>
          <w:szCs w:val="28"/>
        </w:rPr>
        <w:t>並於身分確認</w:t>
      </w:r>
      <w:r w:rsidRPr="00C40B9C">
        <w:rPr>
          <w:rFonts w:ascii="Times New Roman" w:eastAsia="標楷體" w:hAnsi="Times New Roman"/>
          <w:sz w:val="28"/>
          <w:szCs w:val="28"/>
        </w:rPr>
        <w:t>後</w:t>
      </w:r>
      <w:r w:rsidRPr="00C40B9C">
        <w:rPr>
          <w:rFonts w:ascii="Times New Roman" w:eastAsia="標楷體" w:hAnsi="Times New Roman" w:hint="eastAsia"/>
          <w:sz w:val="28"/>
          <w:szCs w:val="28"/>
        </w:rPr>
        <w:t>進行</w:t>
      </w:r>
      <w:r w:rsidRPr="00C40B9C">
        <w:rPr>
          <w:rFonts w:ascii="Times New Roman" w:eastAsia="標楷體" w:hAnsi="Times New Roman"/>
          <w:sz w:val="28"/>
          <w:szCs w:val="28"/>
        </w:rPr>
        <w:t>簽到。</w:t>
      </w:r>
    </w:p>
    <w:p w:rsidR="006A3F7E" w:rsidRPr="00C40B9C" w:rsidRDefault="006A3F7E" w:rsidP="00773FAB">
      <w:pPr>
        <w:pStyle w:val="af5"/>
        <w:widowControl w:val="0"/>
        <w:numPr>
          <w:ilvl w:val="0"/>
          <w:numId w:val="21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領取選手證</w:t>
      </w:r>
      <w:r w:rsidRPr="00C40B9C">
        <w:rPr>
          <w:rFonts w:ascii="Times New Roman" w:eastAsia="標楷體" w:hAnsi="Times New Roman" w:hint="eastAsia"/>
          <w:sz w:val="28"/>
          <w:szCs w:val="28"/>
        </w:rPr>
        <w:t>或</w:t>
      </w:r>
      <w:r w:rsidRPr="00C40B9C">
        <w:rPr>
          <w:rFonts w:ascii="Times New Roman" w:eastAsia="標楷體" w:hAnsi="Times New Roman"/>
          <w:sz w:val="28"/>
          <w:szCs w:val="28"/>
        </w:rPr>
        <w:t>相關資料。</w:t>
      </w:r>
    </w:p>
    <w:tbl>
      <w:tblPr>
        <w:tblW w:w="439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2268"/>
        <w:gridCol w:w="2835"/>
        <w:gridCol w:w="1856"/>
      </w:tblGrid>
      <w:tr w:rsidR="006A3F7E" w:rsidRPr="00C40B9C" w:rsidTr="00020828">
        <w:trPr>
          <w:tblHeader/>
          <w:jc w:val="right"/>
        </w:trPr>
        <w:tc>
          <w:tcPr>
            <w:tcW w:w="846" w:type="pct"/>
            <w:shd w:val="clear" w:color="auto" w:fill="FFFFFF"/>
            <w:vAlign w:val="center"/>
          </w:tcPr>
          <w:p w:rsidR="006A3F7E" w:rsidRPr="00572C15" w:rsidRDefault="007D3C91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</w:rPr>
              <w:lastRenderedPageBreak/>
              <w:t>初賽</w:t>
            </w:r>
            <w:r w:rsidR="006A3F7E" w:rsidRPr="00572C15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時間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A3F7E" w:rsidRPr="00572C15" w:rsidRDefault="006A3F7E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項目</w:t>
            </w:r>
          </w:p>
        </w:tc>
        <w:tc>
          <w:tcPr>
            <w:tcW w:w="1692" w:type="pct"/>
            <w:shd w:val="clear" w:color="auto" w:fill="FFFFFF"/>
            <w:vAlign w:val="center"/>
          </w:tcPr>
          <w:p w:rsidR="006A3F7E" w:rsidRPr="00572C15" w:rsidRDefault="006A3F7E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內容</w:t>
            </w:r>
          </w:p>
        </w:tc>
        <w:tc>
          <w:tcPr>
            <w:tcW w:w="1108" w:type="pct"/>
            <w:shd w:val="clear" w:color="auto" w:fill="FFFFFF"/>
          </w:tcPr>
          <w:p w:rsidR="006A3F7E" w:rsidRPr="00572C15" w:rsidRDefault="006A3F7E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</w:rPr>
              <w:t>備註</w:t>
            </w:r>
          </w:p>
        </w:tc>
      </w:tr>
      <w:tr w:rsidR="006A3F7E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6A3F7E" w:rsidRPr="00C40B9C" w:rsidRDefault="00674E1E" w:rsidP="00674E1E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9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6A3F7E" w:rsidRPr="00C40B9C">
              <w:rPr>
                <w:kern w:val="0"/>
                <w:sz w:val="24"/>
                <w:szCs w:val="24"/>
              </w:rPr>
              <w:t>0-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9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6A3F7E"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A3F7E" w:rsidRPr="00C40B9C" w:rsidRDefault="006A3F7E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參賽隊伍報到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6A3F7E" w:rsidRPr="00572C15" w:rsidRDefault="006A3F7E" w:rsidP="00D309F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參賽隊伍賽前報到，未於指定時間內報到將取消參賽資格。</w:t>
            </w:r>
          </w:p>
        </w:tc>
        <w:tc>
          <w:tcPr>
            <w:tcW w:w="1108" w:type="pct"/>
          </w:tcPr>
          <w:p w:rsidR="006A3F7E" w:rsidRPr="00572C15" w:rsidRDefault="006A3F7E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6A3F7E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6A3F7E" w:rsidRPr="00C40B9C" w:rsidRDefault="00674E1E" w:rsidP="00674E1E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9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6A3F7E" w:rsidRPr="00C40B9C">
              <w:rPr>
                <w:kern w:val="0"/>
                <w:sz w:val="24"/>
                <w:szCs w:val="24"/>
              </w:rPr>
              <w:t>0-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9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4</w:t>
            </w:r>
            <w:r w:rsidR="006A3F7E"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A3F7E" w:rsidRPr="00C40B9C" w:rsidRDefault="006A3F7E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sz w:val="24"/>
                <w:szCs w:val="24"/>
              </w:rPr>
              <w:t>展示說明</w:t>
            </w:r>
            <w:r w:rsidR="00B054B7"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及評審介紹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6A3F7E" w:rsidRPr="00572C15" w:rsidRDefault="006A3F7E" w:rsidP="00D309F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進行</w:t>
            </w:r>
            <w:r w:rsidRPr="00572C15">
              <w:rPr>
                <w:rFonts w:ascii="標楷體" w:eastAsia="標楷體" w:hAnsi="標楷體" w:hint="eastAsia"/>
                <w:kern w:val="2"/>
              </w:rPr>
              <w:t>展示</w:t>
            </w:r>
            <w:r w:rsidRPr="00572C15">
              <w:rPr>
                <w:rFonts w:ascii="標楷體" w:eastAsia="標楷體" w:hAnsi="標楷體"/>
                <w:kern w:val="2"/>
              </w:rPr>
              <w:t>說明</w:t>
            </w:r>
            <w:r w:rsidR="0078435B" w:rsidRPr="00572C15">
              <w:rPr>
                <w:rFonts w:ascii="標楷體" w:eastAsia="標楷體" w:hAnsi="標楷體" w:hint="eastAsia"/>
              </w:rPr>
              <w:t>及評審介紹</w:t>
            </w:r>
          </w:p>
        </w:tc>
        <w:tc>
          <w:tcPr>
            <w:tcW w:w="1108" w:type="pct"/>
          </w:tcPr>
          <w:p w:rsidR="006A3F7E" w:rsidRPr="00572C15" w:rsidRDefault="006A3F7E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6A3F7E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6A3F7E" w:rsidRPr="00C40B9C" w:rsidRDefault="00674E1E" w:rsidP="00674E1E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9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4</w:t>
            </w:r>
            <w:r w:rsidR="006A3F7E" w:rsidRPr="00C40B9C">
              <w:rPr>
                <w:kern w:val="0"/>
                <w:sz w:val="24"/>
                <w:szCs w:val="24"/>
              </w:rPr>
              <w:t>0-1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6A3F7E"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A3F7E" w:rsidRPr="00C40B9C" w:rsidRDefault="006A3F7E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參賽隊伍</w:t>
            </w:r>
          </w:p>
          <w:p w:rsidR="006A3F7E" w:rsidRPr="00C40B9C" w:rsidRDefault="006A3F7E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成品展示佈置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6A3F7E" w:rsidRPr="00572C15" w:rsidRDefault="006A3F7E" w:rsidP="00D309F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參賽成品展示</w:t>
            </w:r>
            <w:r w:rsidR="0078435B" w:rsidRPr="00572C15">
              <w:rPr>
                <w:rFonts w:ascii="標楷體" w:eastAsia="標楷體" w:hAnsi="標楷體" w:hint="eastAsia"/>
                <w:kern w:val="2"/>
              </w:rPr>
              <w:t>及</w:t>
            </w:r>
            <w:r w:rsidRPr="00572C15">
              <w:rPr>
                <w:rFonts w:ascii="標楷體" w:eastAsia="標楷體" w:hAnsi="標楷體"/>
                <w:kern w:val="2"/>
              </w:rPr>
              <w:t>現場佈置</w:t>
            </w:r>
          </w:p>
        </w:tc>
        <w:tc>
          <w:tcPr>
            <w:tcW w:w="1108" w:type="pct"/>
          </w:tcPr>
          <w:p w:rsidR="006A3F7E" w:rsidRPr="00572C15" w:rsidRDefault="006A3F7E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6A3F7E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6A3F7E" w:rsidRPr="00C40B9C" w:rsidRDefault="006A3F7E" w:rsidP="00674E1E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Pr="00C40B9C">
              <w:rPr>
                <w:kern w:val="0"/>
                <w:sz w:val="24"/>
                <w:szCs w:val="24"/>
              </w:rPr>
              <w:t>-1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A3F7E" w:rsidRPr="00C40B9C" w:rsidRDefault="006A3F7E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委員試吃及評分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6A3F7E" w:rsidRPr="00C40B9C" w:rsidRDefault="006A3F7E" w:rsidP="00D309FB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評審進行成品試吃及評分</w:t>
            </w:r>
          </w:p>
        </w:tc>
        <w:tc>
          <w:tcPr>
            <w:tcW w:w="1108" w:type="pct"/>
          </w:tcPr>
          <w:p w:rsidR="006A3F7E" w:rsidRPr="00C40B9C" w:rsidRDefault="006A3F7E" w:rsidP="00674E1E">
            <w:pPr>
              <w:widowControl/>
              <w:spacing w:line="36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6A3F7E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6A3F7E" w:rsidRPr="00C40B9C" w:rsidRDefault="006A3F7E" w:rsidP="00E422A6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Pr="00C40B9C">
              <w:rPr>
                <w:kern w:val="0"/>
                <w:sz w:val="24"/>
                <w:szCs w:val="24"/>
              </w:rPr>
              <w:t>-1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E422A6" w:rsidRPr="00C40B9C">
              <w:rPr>
                <w:rFonts w:hint="eastAsia"/>
                <w:kern w:val="0"/>
                <w:sz w:val="24"/>
                <w:szCs w:val="24"/>
              </w:rPr>
              <w:t xml:space="preserve">2 </w:t>
            </w:r>
            <w:r w:rsidR="00674E1E" w:rsidRPr="00C40B9C"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A3F7E" w:rsidRPr="00C40B9C" w:rsidRDefault="00674E1E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成品展示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6A3F7E" w:rsidRPr="00C40B9C" w:rsidRDefault="00E422A6" w:rsidP="00D309FB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/>
                <w:sz w:val="24"/>
                <w:szCs w:val="24"/>
              </w:rPr>
              <w:t>開放參賽成品展示</w:t>
            </w:r>
          </w:p>
        </w:tc>
        <w:tc>
          <w:tcPr>
            <w:tcW w:w="1108" w:type="pct"/>
          </w:tcPr>
          <w:p w:rsidR="006A3F7E" w:rsidRPr="00C40B9C" w:rsidRDefault="006A3F7E" w:rsidP="00674E1E">
            <w:pPr>
              <w:widowControl/>
              <w:spacing w:line="36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E422A6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E422A6" w:rsidRPr="00C40B9C" w:rsidRDefault="00E422A6" w:rsidP="00E422A6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11</w:t>
            </w:r>
            <w:r w:rsidR="00211759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20~11</w:t>
            </w:r>
            <w:r w:rsidR="00211759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E422A6" w:rsidRPr="00C40B9C" w:rsidRDefault="00E422A6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評審講評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309FB" w:rsidRPr="00572C15" w:rsidRDefault="00D309FB" w:rsidP="00D309FB">
            <w:pPr>
              <w:pStyle w:val="af5"/>
              <w:tabs>
                <w:tab w:val="left" w:pos="588"/>
              </w:tabs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72C15">
              <w:rPr>
                <w:rFonts w:ascii="Times New Roman" w:eastAsia="標楷體" w:hAnsi="Times New Roman" w:hint="eastAsia"/>
              </w:rPr>
              <w:t>10</w:t>
            </w:r>
            <w:r w:rsidRPr="00572C15">
              <w:rPr>
                <w:rFonts w:ascii="Times New Roman" w:eastAsia="標楷體" w:hAnsi="Times New Roman"/>
              </w:rPr>
              <w:t>月</w:t>
            </w:r>
            <w:r w:rsidRPr="00572C15">
              <w:rPr>
                <w:rFonts w:ascii="Times New Roman" w:eastAsia="標楷體" w:hAnsi="Times New Roman" w:hint="eastAsia"/>
              </w:rPr>
              <w:t>17</w:t>
            </w:r>
            <w:r w:rsidRPr="00572C15">
              <w:rPr>
                <w:rFonts w:ascii="Times New Roman" w:eastAsia="標楷體" w:hAnsi="Times New Roman"/>
              </w:rPr>
              <w:t>日</w:t>
            </w:r>
            <w:r w:rsidRPr="00572C15">
              <w:rPr>
                <w:rFonts w:ascii="Times New Roman" w:eastAsia="標楷體" w:hAnsi="Times New Roman"/>
              </w:rPr>
              <w:t>(</w:t>
            </w:r>
            <w:r w:rsidRPr="00572C15">
              <w:rPr>
                <w:rFonts w:ascii="Times New Roman" w:eastAsia="標楷體" w:hAnsi="Times New Roman" w:hint="eastAsia"/>
              </w:rPr>
              <w:t>三</w:t>
            </w:r>
            <w:r w:rsidRPr="00572C15">
              <w:rPr>
                <w:rFonts w:ascii="Times New Roman" w:eastAsia="標楷體" w:hAnsi="Times New Roman"/>
              </w:rPr>
              <w:t>)</w:t>
            </w:r>
          </w:p>
          <w:p w:rsidR="00E422A6" w:rsidRPr="00C40B9C" w:rsidRDefault="00D309FB" w:rsidP="00D309FB">
            <w:pPr>
              <w:widowControl/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C40B9C">
              <w:rPr>
                <w:sz w:val="24"/>
                <w:szCs w:val="24"/>
              </w:rPr>
              <w:t>17</w:t>
            </w:r>
            <w:r w:rsidR="00211759">
              <w:rPr>
                <w:sz w:val="24"/>
                <w:szCs w:val="24"/>
              </w:rPr>
              <w:t>：</w:t>
            </w:r>
            <w:r w:rsidRPr="00C40B9C">
              <w:rPr>
                <w:sz w:val="24"/>
                <w:szCs w:val="24"/>
              </w:rPr>
              <w:t>00</w:t>
            </w:r>
            <w:r w:rsidRPr="00C40B9C">
              <w:rPr>
                <w:sz w:val="24"/>
                <w:szCs w:val="24"/>
              </w:rPr>
              <w:t>前</w:t>
            </w:r>
            <w:r w:rsidRPr="00C40B9C">
              <w:rPr>
                <w:rFonts w:hint="eastAsia"/>
                <w:sz w:val="24"/>
                <w:szCs w:val="24"/>
              </w:rPr>
              <w:t>網站</w:t>
            </w:r>
            <w:r w:rsidRPr="00C40B9C">
              <w:rPr>
                <w:sz w:val="24"/>
                <w:szCs w:val="24"/>
              </w:rPr>
              <w:t>公告</w:t>
            </w:r>
            <w:r w:rsidRPr="00C40B9C">
              <w:rPr>
                <w:rFonts w:hint="eastAsia"/>
                <w:sz w:val="24"/>
                <w:szCs w:val="24"/>
              </w:rPr>
              <w:t>成績</w:t>
            </w:r>
          </w:p>
        </w:tc>
        <w:tc>
          <w:tcPr>
            <w:tcW w:w="1108" w:type="pct"/>
          </w:tcPr>
          <w:p w:rsidR="00E422A6" w:rsidRPr="00C40B9C" w:rsidRDefault="00E422A6" w:rsidP="00674E1E">
            <w:pPr>
              <w:widowControl/>
              <w:spacing w:line="36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6A3F7E" w:rsidRPr="00C40B9C" w:rsidTr="00674E1E">
        <w:trPr>
          <w:jc w:val="right"/>
        </w:trPr>
        <w:tc>
          <w:tcPr>
            <w:tcW w:w="846" w:type="pct"/>
            <w:shd w:val="clear" w:color="auto" w:fill="auto"/>
            <w:vAlign w:val="center"/>
          </w:tcPr>
          <w:p w:rsidR="006A3F7E" w:rsidRPr="00C40B9C" w:rsidRDefault="00E422A6" w:rsidP="00E422A6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11</w:t>
            </w:r>
            <w:r w:rsidR="00211759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30</w:t>
            </w:r>
            <w:r w:rsidRPr="00C40B9C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A3F7E" w:rsidRPr="00C40B9C" w:rsidRDefault="00E422A6" w:rsidP="00D309FB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散會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6A3F7E" w:rsidRPr="00C40B9C" w:rsidRDefault="006A3F7E" w:rsidP="00D309FB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108" w:type="pct"/>
          </w:tcPr>
          <w:p w:rsidR="006A3F7E" w:rsidRPr="00C40B9C" w:rsidRDefault="006A3F7E" w:rsidP="00674E1E">
            <w:pPr>
              <w:widowControl/>
              <w:spacing w:line="36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</w:tbl>
    <w:p w:rsidR="00445168" w:rsidRPr="00C40B9C" w:rsidRDefault="00445168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840"/>
        <w:rPr>
          <w:rFonts w:ascii="Times New Roman" w:eastAsia="標楷體" w:hAnsi="Times New Roman"/>
          <w:sz w:val="28"/>
          <w:szCs w:val="28"/>
        </w:rPr>
      </w:pPr>
    </w:p>
    <w:tbl>
      <w:tblPr>
        <w:tblW w:w="439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696"/>
        <w:gridCol w:w="1853"/>
      </w:tblGrid>
      <w:tr w:rsidR="00416BE3" w:rsidRPr="00C40B9C" w:rsidTr="00020828">
        <w:trPr>
          <w:tblHeader/>
          <w:jc w:val="right"/>
        </w:trPr>
        <w:tc>
          <w:tcPr>
            <w:tcW w:w="931" w:type="pct"/>
            <w:shd w:val="clear" w:color="auto" w:fill="FFFFFF"/>
            <w:vAlign w:val="center"/>
          </w:tcPr>
          <w:p w:rsidR="00416BE3" w:rsidRPr="000D73FC" w:rsidRDefault="007D3C91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</w:rPr>
              <w:t>全國</w:t>
            </w:r>
            <w:r w:rsidRPr="000D73F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總決賽</w:t>
            </w:r>
            <w:r w:rsidR="00416BE3" w:rsidRPr="000D73FC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時間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416BE3" w:rsidRPr="000D73FC" w:rsidRDefault="00416BE3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項目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416BE3" w:rsidRPr="000D73FC" w:rsidRDefault="00416BE3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內容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416BE3" w:rsidRPr="000D73FC" w:rsidRDefault="00416BE3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</w:rPr>
              <w:t>備註</w:t>
            </w:r>
          </w:p>
        </w:tc>
      </w:tr>
      <w:tr w:rsidR="00BD687B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D687B" w:rsidRPr="00C40B9C" w:rsidRDefault="00BD687B" w:rsidP="00BD687B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="003B7FDA"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Pr="00C40B9C">
              <w:rPr>
                <w:kern w:val="0"/>
                <w:sz w:val="24"/>
                <w:szCs w:val="24"/>
              </w:rPr>
              <w:t>0-1</w:t>
            </w:r>
            <w:r w:rsidR="003B7FDA"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3B7FDA" w:rsidRPr="00C40B9C">
              <w:rPr>
                <w:rFonts w:hint="eastAsia"/>
                <w:kern w:val="0"/>
                <w:sz w:val="24"/>
                <w:szCs w:val="24"/>
              </w:rPr>
              <w:t>2</w:t>
            </w:r>
            <w:r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D687B" w:rsidRPr="00C40B9C" w:rsidRDefault="00BD687B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參賽隊伍報到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D687B" w:rsidRPr="00572C15" w:rsidRDefault="00BD687B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參賽隊伍賽前報到，未於指定時間內報到將取消參賽資格。</w:t>
            </w:r>
          </w:p>
        </w:tc>
        <w:tc>
          <w:tcPr>
            <w:tcW w:w="1107" w:type="pct"/>
            <w:vAlign w:val="center"/>
          </w:tcPr>
          <w:p w:rsidR="00BD687B" w:rsidRPr="00572C15" w:rsidRDefault="00BD687B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 w:hint="eastAsia"/>
                <w:kern w:val="2"/>
              </w:rPr>
              <w:t>報到時</w:t>
            </w:r>
            <w:r w:rsidR="00F3724A" w:rsidRPr="00572C15">
              <w:rPr>
                <w:rFonts w:ascii="標楷體" w:eastAsia="標楷體" w:hAnsi="標楷體" w:hint="eastAsia"/>
                <w:kern w:val="2"/>
              </w:rPr>
              <w:t>領取</w:t>
            </w:r>
            <w:r w:rsidRPr="00572C15">
              <w:rPr>
                <w:rFonts w:ascii="標楷體" w:eastAsia="標楷體" w:hAnsi="標楷體" w:hint="eastAsia"/>
                <w:kern w:val="2"/>
              </w:rPr>
              <w:t>便當</w:t>
            </w:r>
            <w:r w:rsidR="00F3724A" w:rsidRPr="00572C15">
              <w:rPr>
                <w:rFonts w:ascii="標楷體" w:eastAsia="標楷體" w:hAnsi="標楷體" w:hint="eastAsia"/>
                <w:kern w:val="2"/>
              </w:rPr>
              <w:t>。</w:t>
            </w:r>
          </w:p>
          <w:p w:rsidR="00BD687B" w:rsidRPr="00572C15" w:rsidRDefault="00BD687B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 w:hint="eastAsia"/>
                <w:kern w:val="2"/>
              </w:rPr>
              <w:t>繳交發票及領據。</w:t>
            </w:r>
          </w:p>
        </w:tc>
      </w:tr>
      <w:tr w:rsidR="00BD687B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D687B" w:rsidRPr="00C40B9C" w:rsidRDefault="003B7FDA" w:rsidP="00BD687B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2</w:t>
            </w:r>
            <w:r w:rsidRPr="00C40B9C">
              <w:rPr>
                <w:kern w:val="0"/>
                <w:sz w:val="24"/>
                <w:szCs w:val="24"/>
              </w:rPr>
              <w:t>0-1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BD687B"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D687B" w:rsidRPr="00C40B9C" w:rsidRDefault="00BD687B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sz w:val="24"/>
                <w:szCs w:val="24"/>
              </w:rPr>
              <w:t>展示說明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D687B" w:rsidRPr="00572C15" w:rsidRDefault="00BD687B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進行</w:t>
            </w:r>
            <w:r w:rsidRPr="00572C15">
              <w:rPr>
                <w:rFonts w:ascii="標楷體" w:eastAsia="標楷體" w:hAnsi="標楷體" w:hint="eastAsia"/>
                <w:kern w:val="2"/>
              </w:rPr>
              <w:t>展示</w:t>
            </w:r>
            <w:r w:rsidRPr="00572C15">
              <w:rPr>
                <w:rFonts w:ascii="標楷體" w:eastAsia="標楷體" w:hAnsi="標楷體"/>
                <w:kern w:val="2"/>
              </w:rPr>
              <w:t>說明</w:t>
            </w:r>
          </w:p>
        </w:tc>
        <w:tc>
          <w:tcPr>
            <w:tcW w:w="1107" w:type="pct"/>
            <w:vAlign w:val="center"/>
          </w:tcPr>
          <w:p w:rsidR="00BD687B" w:rsidRPr="00572C15" w:rsidRDefault="00BD687B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B41037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41037" w:rsidRPr="00C40B9C" w:rsidRDefault="003B7FDA" w:rsidP="00B41037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1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B41037" w:rsidRPr="00C40B9C">
              <w:rPr>
                <w:kern w:val="0"/>
                <w:sz w:val="24"/>
                <w:szCs w:val="24"/>
              </w:rPr>
              <w:t>0-1</w:t>
            </w:r>
            <w:r w:rsidR="00B41037" w:rsidRPr="00C40B9C">
              <w:rPr>
                <w:rFonts w:hint="eastAsia"/>
                <w:kern w:val="0"/>
                <w:sz w:val="24"/>
                <w:szCs w:val="24"/>
              </w:rPr>
              <w:t>2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B41037"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參賽隊伍</w:t>
            </w:r>
          </w:p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成品展示佈置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41037" w:rsidRPr="00572C15" w:rsidRDefault="00B41037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參賽成品展示至現場佈置</w:t>
            </w:r>
          </w:p>
        </w:tc>
        <w:tc>
          <w:tcPr>
            <w:tcW w:w="1107" w:type="pct"/>
            <w:vAlign w:val="center"/>
          </w:tcPr>
          <w:p w:rsidR="00B41037" w:rsidRPr="00572C15" w:rsidRDefault="00B41037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 w:hint="eastAsia"/>
                <w:kern w:val="2"/>
              </w:rPr>
              <w:t>提供603會議室及4樓簡報室休息</w:t>
            </w:r>
          </w:p>
        </w:tc>
      </w:tr>
      <w:tr w:rsidR="00B41037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41037" w:rsidRPr="00C40B9C" w:rsidRDefault="007F662D" w:rsidP="00F3724A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rFonts w:hint="eastAsia"/>
                <w:kern w:val="0"/>
                <w:sz w:val="24"/>
                <w:szCs w:val="24"/>
              </w:rPr>
              <w:t>12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F3724A"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Pr="00C40B9C">
              <w:rPr>
                <w:kern w:val="0"/>
                <w:sz w:val="24"/>
                <w:szCs w:val="24"/>
              </w:rPr>
              <w:t>-1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委員試吃及評分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41037" w:rsidRPr="00C40B9C" w:rsidRDefault="00B41037" w:rsidP="007D3C91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評審進行成品試吃及評分</w:t>
            </w:r>
          </w:p>
        </w:tc>
        <w:tc>
          <w:tcPr>
            <w:tcW w:w="1107" w:type="pct"/>
            <w:vAlign w:val="center"/>
          </w:tcPr>
          <w:p w:rsidR="00B41037" w:rsidRPr="00C40B9C" w:rsidRDefault="00B41037" w:rsidP="007D3C91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B41037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41037" w:rsidRPr="00C40B9C" w:rsidRDefault="007F662D" w:rsidP="007F662D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40</w:t>
            </w:r>
            <w:r w:rsidRPr="00C40B9C">
              <w:rPr>
                <w:kern w:val="0"/>
                <w:sz w:val="24"/>
                <w:szCs w:val="24"/>
              </w:rPr>
              <w:t>-1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4</w:t>
            </w:r>
            <w:r w:rsidR="00B41037" w:rsidRPr="00C40B9C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頒獎典禮-開場表演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41037" w:rsidRPr="00C40B9C" w:rsidRDefault="00B41037" w:rsidP="007D3C91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開場表演</w:t>
            </w:r>
          </w:p>
        </w:tc>
        <w:tc>
          <w:tcPr>
            <w:tcW w:w="1107" w:type="pct"/>
            <w:vAlign w:val="center"/>
          </w:tcPr>
          <w:p w:rsidR="00B41037" w:rsidRPr="00C40B9C" w:rsidRDefault="00B41037" w:rsidP="007D3C91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B41037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41037" w:rsidRPr="00C40B9C" w:rsidRDefault="00B41037" w:rsidP="007F662D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4</w:t>
            </w:r>
            <w:r w:rsidR="007F662D" w:rsidRPr="00C40B9C">
              <w:rPr>
                <w:kern w:val="0"/>
                <w:sz w:val="24"/>
                <w:szCs w:val="24"/>
              </w:rPr>
              <w:t>5-1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5</w:t>
            </w:r>
            <w:r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長官致詞及評審介紹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41037" w:rsidRPr="00C40B9C" w:rsidRDefault="00B41037" w:rsidP="007D3C91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B41037" w:rsidRPr="00C40B9C" w:rsidRDefault="00B41037" w:rsidP="007D3C91">
            <w:pPr>
              <w:widowControl/>
              <w:spacing w:line="300" w:lineRule="exact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B41037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41037" w:rsidRPr="00C40B9C" w:rsidRDefault="00B41037" w:rsidP="00F3724A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3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50</w:t>
            </w:r>
            <w:r w:rsidR="007F662D" w:rsidRPr="00C40B9C">
              <w:rPr>
                <w:kern w:val="0"/>
                <w:sz w:val="24"/>
                <w:szCs w:val="24"/>
              </w:rPr>
              <w:t>-1</w:t>
            </w:r>
            <w:r w:rsidR="007F662D" w:rsidRPr="00C40B9C">
              <w:rPr>
                <w:rFonts w:hint="eastAsia"/>
                <w:kern w:val="0"/>
                <w:sz w:val="24"/>
                <w:szCs w:val="24"/>
              </w:rPr>
              <w:t>4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F3724A" w:rsidRPr="00C40B9C">
              <w:rPr>
                <w:rFonts w:hint="eastAsia"/>
                <w:kern w:val="0"/>
                <w:sz w:val="24"/>
                <w:szCs w:val="24"/>
              </w:rPr>
              <w:t>2</w:t>
            </w:r>
            <w:r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頒獎及合影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41037" w:rsidRPr="00572C15" w:rsidRDefault="00B41037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07" w:type="pct"/>
            <w:vAlign w:val="center"/>
          </w:tcPr>
          <w:p w:rsidR="00B41037" w:rsidRPr="00572C15" w:rsidRDefault="00B41037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B41037" w:rsidRPr="00C40B9C" w:rsidTr="007D3C91">
        <w:trPr>
          <w:jc w:val="right"/>
        </w:trPr>
        <w:tc>
          <w:tcPr>
            <w:tcW w:w="931" w:type="pct"/>
            <w:shd w:val="clear" w:color="auto" w:fill="auto"/>
            <w:vAlign w:val="center"/>
          </w:tcPr>
          <w:p w:rsidR="00B41037" w:rsidRPr="00C40B9C" w:rsidRDefault="007F662D" w:rsidP="00F3724A">
            <w:pPr>
              <w:tabs>
                <w:tab w:val="left" w:pos="993"/>
                <w:tab w:val="left" w:pos="1418"/>
              </w:tabs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C40B9C">
              <w:rPr>
                <w:kern w:val="0"/>
                <w:sz w:val="24"/>
                <w:szCs w:val="24"/>
              </w:rPr>
              <w:t>1</w:t>
            </w:r>
            <w:r w:rsidRPr="00C40B9C">
              <w:rPr>
                <w:rFonts w:hint="eastAsia"/>
                <w:kern w:val="0"/>
                <w:sz w:val="24"/>
                <w:szCs w:val="24"/>
              </w:rPr>
              <w:t>4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F3724A" w:rsidRPr="00C40B9C">
              <w:rPr>
                <w:rFonts w:hint="eastAsia"/>
                <w:kern w:val="0"/>
                <w:sz w:val="24"/>
                <w:szCs w:val="24"/>
              </w:rPr>
              <w:t>2</w:t>
            </w:r>
            <w:r w:rsidRPr="00C40B9C">
              <w:rPr>
                <w:kern w:val="0"/>
                <w:sz w:val="24"/>
                <w:szCs w:val="24"/>
              </w:rPr>
              <w:t>0-1</w:t>
            </w:r>
            <w:r w:rsidR="00F3724A" w:rsidRPr="00C40B9C">
              <w:rPr>
                <w:rFonts w:hint="eastAsia"/>
                <w:kern w:val="0"/>
                <w:sz w:val="24"/>
                <w:szCs w:val="24"/>
              </w:rPr>
              <w:t>5</w:t>
            </w:r>
            <w:r w:rsidR="00211759">
              <w:rPr>
                <w:kern w:val="0"/>
                <w:sz w:val="24"/>
                <w:szCs w:val="24"/>
              </w:rPr>
              <w:t>：</w:t>
            </w:r>
            <w:r w:rsidR="00F3724A" w:rsidRPr="00C40B9C">
              <w:rPr>
                <w:rFonts w:hint="eastAsia"/>
                <w:kern w:val="0"/>
                <w:sz w:val="24"/>
                <w:szCs w:val="24"/>
              </w:rPr>
              <w:t>0</w:t>
            </w:r>
            <w:r w:rsidR="00B41037" w:rsidRPr="00C40B9C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41037" w:rsidRPr="00C40B9C" w:rsidRDefault="00B41037" w:rsidP="007D3C91">
            <w:pPr>
              <w:tabs>
                <w:tab w:val="left" w:pos="993"/>
                <w:tab w:val="left" w:pos="1418"/>
              </w:tabs>
              <w:spacing w:line="30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proofErr w:type="gramStart"/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媒體聯訪及</w:t>
            </w:r>
            <w:proofErr w:type="gramEnd"/>
            <w:r w:rsidRPr="00C40B9C">
              <w:rPr>
                <w:rFonts w:ascii="標楷體" w:hAnsi="標楷體" w:hint="eastAsia"/>
                <w:kern w:val="0"/>
                <w:sz w:val="24"/>
                <w:szCs w:val="24"/>
              </w:rPr>
              <w:t>成品展示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B41037" w:rsidRPr="00572C15" w:rsidRDefault="00B41037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/>
                <w:kern w:val="2"/>
              </w:rPr>
              <w:t>開放參賽成品展示</w:t>
            </w:r>
          </w:p>
        </w:tc>
        <w:tc>
          <w:tcPr>
            <w:tcW w:w="1107" w:type="pct"/>
            <w:vAlign w:val="center"/>
          </w:tcPr>
          <w:p w:rsidR="00B41037" w:rsidRPr="00572C15" w:rsidRDefault="00B41037" w:rsidP="007D3C91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572C15">
              <w:rPr>
                <w:rFonts w:ascii="標楷體" w:eastAsia="標楷體" w:hAnsi="標楷體" w:hint="eastAsia"/>
                <w:kern w:val="2"/>
              </w:rPr>
              <w:t>簽退</w:t>
            </w:r>
          </w:p>
        </w:tc>
      </w:tr>
    </w:tbl>
    <w:p w:rsidR="00880B65" w:rsidRPr="00C40B9C" w:rsidRDefault="00D27505" w:rsidP="00773FAB">
      <w:pPr>
        <w:pStyle w:val="af5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C40B9C">
        <w:rPr>
          <w:rFonts w:ascii="Times New Roman" w:eastAsia="標楷體" w:hAnsi="Times New Roman"/>
          <w:kern w:val="2"/>
          <w:sz w:val="28"/>
          <w:szCs w:val="28"/>
        </w:rPr>
        <w:t>評審方式：</w:t>
      </w:r>
    </w:p>
    <w:p w:rsidR="0032383E" w:rsidRPr="00C40B9C" w:rsidRDefault="00880B65" w:rsidP="00773FAB">
      <w:pPr>
        <w:pStyle w:val="af5"/>
        <w:widowControl w:val="0"/>
        <w:numPr>
          <w:ilvl w:val="0"/>
          <w:numId w:val="3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由</w:t>
      </w:r>
      <w:proofErr w:type="gramStart"/>
      <w:r w:rsidRPr="00C40B9C">
        <w:rPr>
          <w:rFonts w:ascii="Times New Roman" w:eastAsia="標楷體" w:hAnsi="Times New Roman"/>
          <w:sz w:val="28"/>
          <w:szCs w:val="28"/>
        </w:rPr>
        <w:t>農糧署及</w:t>
      </w:r>
      <w:proofErr w:type="gramEnd"/>
      <w:r w:rsidRPr="00C40B9C">
        <w:rPr>
          <w:rFonts w:ascii="Times New Roman" w:eastAsia="標楷體" w:hAnsi="Times New Roman"/>
          <w:sz w:val="28"/>
          <w:szCs w:val="28"/>
        </w:rPr>
        <w:t>本會聘請</w:t>
      </w:r>
      <w:r w:rsidR="00674E1E" w:rsidRPr="00C40B9C">
        <w:rPr>
          <w:rFonts w:ascii="Times New Roman" w:eastAsia="標楷體" w:hAnsi="Times New Roman" w:hint="eastAsia"/>
          <w:sz w:val="28"/>
          <w:szCs w:val="28"/>
        </w:rPr>
        <w:t>3</w:t>
      </w:r>
      <w:r w:rsidR="00674E1E" w:rsidRPr="00C40B9C">
        <w:rPr>
          <w:rFonts w:ascii="Times New Roman" w:eastAsia="標楷體" w:hAnsi="Times New Roman"/>
          <w:sz w:val="28"/>
          <w:szCs w:val="28"/>
        </w:rPr>
        <w:t>位專業評審組成</w:t>
      </w:r>
      <w:r w:rsidR="00674E1E" w:rsidRPr="00C40B9C">
        <w:rPr>
          <w:rFonts w:ascii="Times New Roman" w:eastAsia="標楷體" w:hAnsi="Times New Roman" w:hint="eastAsia"/>
          <w:sz w:val="28"/>
          <w:szCs w:val="28"/>
        </w:rPr>
        <w:t>分區賽</w:t>
      </w:r>
      <w:r w:rsidR="00674E1E" w:rsidRPr="00C40B9C">
        <w:rPr>
          <w:rFonts w:ascii="Times New Roman" w:eastAsia="標楷體" w:hAnsi="Times New Roman"/>
          <w:sz w:val="28"/>
          <w:szCs w:val="28"/>
        </w:rPr>
        <w:t>評審團</w:t>
      </w:r>
      <w:r w:rsidR="002A05B1" w:rsidRPr="00C40B9C">
        <w:rPr>
          <w:rFonts w:ascii="Times New Roman" w:eastAsia="標楷體" w:hAnsi="Times New Roman" w:hint="eastAsia"/>
          <w:sz w:val="28"/>
          <w:szCs w:val="28"/>
        </w:rPr>
        <w:t>及全國</w:t>
      </w:r>
      <w:r w:rsidR="00674E1E" w:rsidRPr="00C40B9C">
        <w:rPr>
          <w:rFonts w:ascii="Times New Roman" w:eastAsia="標楷體" w:hAnsi="Times New Roman"/>
          <w:sz w:val="28"/>
          <w:szCs w:val="28"/>
        </w:rPr>
        <w:t>總</w:t>
      </w:r>
      <w:r w:rsidR="00674E1E" w:rsidRPr="00C40B9C">
        <w:rPr>
          <w:rFonts w:ascii="Times New Roman" w:eastAsia="標楷體" w:hAnsi="Times New Roman" w:hint="eastAsia"/>
          <w:sz w:val="28"/>
          <w:szCs w:val="28"/>
        </w:rPr>
        <w:t>決</w:t>
      </w:r>
      <w:r w:rsidR="00674E1E" w:rsidRPr="00C40B9C">
        <w:rPr>
          <w:rFonts w:ascii="Times New Roman" w:eastAsia="標楷體" w:hAnsi="Times New Roman"/>
          <w:sz w:val="28"/>
          <w:szCs w:val="28"/>
        </w:rPr>
        <w:t>賽評審團</w:t>
      </w:r>
      <w:r w:rsidRPr="00C40B9C">
        <w:rPr>
          <w:rFonts w:ascii="Times New Roman" w:eastAsia="標楷體" w:hAnsi="Times New Roman"/>
          <w:sz w:val="28"/>
          <w:szCs w:val="28"/>
        </w:rPr>
        <w:t>7</w:t>
      </w:r>
      <w:r w:rsidRPr="00C40B9C">
        <w:rPr>
          <w:rFonts w:ascii="Times New Roman" w:eastAsia="標楷體" w:hAnsi="Times New Roman"/>
          <w:sz w:val="28"/>
          <w:szCs w:val="28"/>
        </w:rPr>
        <w:t>位專業評審，進行</w:t>
      </w:r>
      <w:r w:rsidR="00B76045" w:rsidRPr="00C40B9C">
        <w:rPr>
          <w:rFonts w:ascii="Times New Roman" w:eastAsia="標楷體" w:hAnsi="Times New Roman"/>
          <w:sz w:val="28"/>
          <w:szCs w:val="28"/>
        </w:rPr>
        <w:t>「書面資料</w:t>
      </w:r>
      <w:r w:rsidR="001A4847" w:rsidRPr="00C40B9C">
        <w:rPr>
          <w:rFonts w:ascii="Times New Roman" w:eastAsia="標楷體" w:hAnsi="Times New Roman" w:hint="eastAsia"/>
          <w:sz w:val="28"/>
          <w:szCs w:val="28"/>
        </w:rPr>
        <w:t>審查</w:t>
      </w:r>
      <w:r w:rsidR="00B76045" w:rsidRPr="00C40B9C">
        <w:rPr>
          <w:rFonts w:ascii="Times New Roman" w:eastAsia="標楷體" w:hAnsi="Times New Roman"/>
          <w:sz w:val="28"/>
          <w:szCs w:val="28"/>
        </w:rPr>
        <w:t>」</w:t>
      </w:r>
      <w:r w:rsidR="00B76045" w:rsidRPr="00C40B9C">
        <w:rPr>
          <w:rFonts w:ascii="Times New Roman" w:eastAsia="標楷體" w:hAnsi="Times New Roman" w:hint="eastAsia"/>
          <w:sz w:val="28"/>
          <w:szCs w:val="28"/>
        </w:rPr>
        <w:t>及「</w:t>
      </w:r>
      <w:r w:rsidR="00B76045" w:rsidRPr="00C40B9C">
        <w:rPr>
          <w:rFonts w:ascii="Times New Roman" w:eastAsia="標楷體" w:hAnsi="Times New Roman"/>
          <w:sz w:val="28"/>
          <w:szCs w:val="28"/>
        </w:rPr>
        <w:t>成品實體</w:t>
      </w:r>
      <w:r w:rsidR="00B76045" w:rsidRPr="00C40B9C">
        <w:rPr>
          <w:rFonts w:ascii="Times New Roman" w:eastAsia="標楷體" w:hAnsi="Times New Roman" w:hint="eastAsia"/>
          <w:sz w:val="28"/>
          <w:szCs w:val="28"/>
        </w:rPr>
        <w:t>展示、試吃」</w:t>
      </w:r>
      <w:r w:rsidRPr="00C40B9C">
        <w:rPr>
          <w:rFonts w:ascii="Times New Roman" w:eastAsia="標楷體" w:hAnsi="Times New Roman"/>
          <w:sz w:val="28"/>
          <w:szCs w:val="28"/>
        </w:rPr>
        <w:t>作業，並依下列評分標準基準進行評分</w:t>
      </w:r>
      <w:r w:rsidR="0032383E" w:rsidRPr="00C40B9C">
        <w:rPr>
          <w:rFonts w:ascii="Times New Roman" w:eastAsia="標楷體" w:hAnsi="Times New Roman"/>
          <w:sz w:val="28"/>
          <w:szCs w:val="28"/>
        </w:rPr>
        <w:t>。</w:t>
      </w:r>
    </w:p>
    <w:p w:rsidR="00DF3176" w:rsidRPr="00C40B9C" w:rsidRDefault="00DF3176" w:rsidP="00773FAB">
      <w:pPr>
        <w:pStyle w:val="af5"/>
        <w:widowControl w:val="0"/>
        <w:numPr>
          <w:ilvl w:val="0"/>
          <w:numId w:val="3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請參賽隊伍自行準備產品介紹卡，含產品名稱及產品介紹</w:t>
      </w:r>
      <w:r w:rsidR="004461B2" w:rsidRPr="00C40B9C">
        <w:rPr>
          <w:rFonts w:ascii="Times New Roman" w:eastAsia="標楷體" w:hAnsi="Times New Roman" w:hint="eastAsia"/>
          <w:sz w:val="28"/>
          <w:szCs w:val="28"/>
        </w:rPr>
        <w:t>。</w:t>
      </w:r>
    </w:p>
    <w:p w:rsidR="00880B65" w:rsidRPr="00C40B9C" w:rsidRDefault="0032383E" w:rsidP="00773FAB">
      <w:pPr>
        <w:pStyle w:val="af5"/>
        <w:widowControl w:val="0"/>
        <w:numPr>
          <w:ilvl w:val="0"/>
          <w:numId w:val="3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參賽隊伍須於</w:t>
      </w:r>
      <w:r w:rsidR="00CB0ED0" w:rsidRPr="00C40B9C">
        <w:rPr>
          <w:rFonts w:ascii="Times New Roman" w:eastAsia="標楷體" w:hAnsi="Times New Roman"/>
          <w:sz w:val="28"/>
          <w:szCs w:val="28"/>
        </w:rPr>
        <w:t>競賽</w:t>
      </w:r>
      <w:r w:rsidRPr="00C40B9C">
        <w:rPr>
          <w:rFonts w:ascii="Times New Roman" w:eastAsia="標楷體" w:hAnsi="Times New Roman"/>
          <w:sz w:val="28"/>
          <w:szCs w:val="28"/>
        </w:rPr>
        <w:t>當日依規定時間內完成現場布置及成品展示，提供現場展示、拍照及評審試吃。</w:t>
      </w:r>
      <w:r w:rsidR="002A05B1" w:rsidRPr="00C40B9C">
        <w:rPr>
          <w:rFonts w:ascii="Times New Roman" w:eastAsia="標楷體" w:hAnsi="Times New Roman" w:hint="eastAsia"/>
          <w:sz w:val="28"/>
          <w:szCs w:val="28"/>
        </w:rPr>
        <w:t>分區賽</w:t>
      </w:r>
      <w:r w:rsidRPr="00C40B9C">
        <w:rPr>
          <w:rFonts w:ascii="Times New Roman" w:eastAsia="標楷體" w:hAnsi="Times New Roman"/>
          <w:sz w:val="28"/>
          <w:szCs w:val="28"/>
        </w:rPr>
        <w:t>須準備展示成品</w:t>
      </w:r>
      <w:r w:rsidRPr="00C40B9C">
        <w:rPr>
          <w:rFonts w:ascii="Times New Roman" w:eastAsia="標楷體" w:hAnsi="Times New Roman"/>
          <w:sz w:val="28"/>
          <w:szCs w:val="28"/>
        </w:rPr>
        <w:t>1</w:t>
      </w:r>
      <w:r w:rsidR="003B7FDA" w:rsidRPr="00C40B9C">
        <w:rPr>
          <w:rFonts w:ascii="Times New Roman" w:eastAsia="標楷體" w:hAnsi="Times New Roman"/>
          <w:sz w:val="28"/>
          <w:szCs w:val="28"/>
        </w:rPr>
        <w:t>份</w:t>
      </w:r>
      <w:r w:rsidR="003B7FDA" w:rsidRPr="00C40B9C">
        <w:rPr>
          <w:rFonts w:ascii="Times New Roman" w:eastAsia="標楷體" w:hAnsi="Times New Roman" w:hint="eastAsia"/>
          <w:sz w:val="28"/>
          <w:szCs w:val="28"/>
        </w:rPr>
        <w:t>及</w:t>
      </w:r>
      <w:r w:rsidRPr="00C40B9C">
        <w:rPr>
          <w:rFonts w:ascii="Times New Roman" w:eastAsia="標楷體" w:hAnsi="Times New Roman"/>
          <w:sz w:val="28"/>
          <w:szCs w:val="28"/>
        </w:rPr>
        <w:t>評審</w:t>
      </w:r>
      <w:r w:rsidRPr="00C40B9C">
        <w:rPr>
          <w:rFonts w:ascii="Times New Roman" w:eastAsia="標楷體" w:hAnsi="Times New Roman"/>
          <w:sz w:val="28"/>
          <w:szCs w:val="28"/>
        </w:rPr>
        <w:lastRenderedPageBreak/>
        <w:t>委員試吃成品</w:t>
      </w:r>
      <w:r w:rsidR="002A05B1" w:rsidRPr="00C40B9C">
        <w:rPr>
          <w:rFonts w:ascii="Times New Roman" w:eastAsia="標楷體" w:hAnsi="Times New Roman" w:hint="eastAsia"/>
          <w:sz w:val="28"/>
          <w:szCs w:val="28"/>
        </w:rPr>
        <w:t>1</w:t>
      </w:r>
      <w:r w:rsidR="003B7FDA" w:rsidRPr="00C40B9C">
        <w:rPr>
          <w:rFonts w:ascii="Times New Roman" w:eastAsia="標楷體" w:hAnsi="Times New Roman"/>
          <w:sz w:val="28"/>
          <w:szCs w:val="28"/>
        </w:rPr>
        <w:t>份</w:t>
      </w:r>
      <w:r w:rsidR="002A05B1" w:rsidRPr="00C40B9C">
        <w:rPr>
          <w:rFonts w:ascii="Times New Roman" w:eastAsia="標楷體" w:hAnsi="Times New Roman" w:hint="eastAsia"/>
          <w:sz w:val="28"/>
          <w:szCs w:val="28"/>
        </w:rPr>
        <w:t>，</w:t>
      </w:r>
      <w:r w:rsidR="003B7FDA" w:rsidRPr="00C40B9C">
        <w:rPr>
          <w:rFonts w:ascii="Times New Roman" w:eastAsia="標楷體" w:hAnsi="Times New Roman" w:hint="eastAsia"/>
          <w:sz w:val="28"/>
          <w:szCs w:val="28"/>
        </w:rPr>
        <w:t>試吃成品</w:t>
      </w:r>
      <w:r w:rsidR="002A05B1" w:rsidRPr="00C40B9C">
        <w:rPr>
          <w:rFonts w:ascii="Times New Roman" w:eastAsia="標楷體" w:hAnsi="Times New Roman" w:hint="eastAsia"/>
          <w:sz w:val="28"/>
          <w:szCs w:val="28"/>
        </w:rPr>
        <w:t>1</w:t>
      </w:r>
      <w:r w:rsidR="003B7FDA" w:rsidRPr="00C40B9C">
        <w:rPr>
          <w:rFonts w:ascii="Times New Roman" w:eastAsia="標楷體" w:hAnsi="Times New Roman" w:hint="eastAsia"/>
          <w:sz w:val="28"/>
          <w:szCs w:val="28"/>
        </w:rPr>
        <w:t>份請分成</w:t>
      </w:r>
      <w:r w:rsidR="00C22A1E">
        <w:rPr>
          <w:rFonts w:ascii="Times New Roman" w:eastAsia="標楷體" w:hAnsi="Times New Roman" w:hint="eastAsia"/>
          <w:sz w:val="28"/>
          <w:szCs w:val="28"/>
        </w:rPr>
        <w:t>3</w:t>
      </w:r>
      <w:r w:rsidR="003B7FDA" w:rsidRPr="00C40B9C">
        <w:rPr>
          <w:rFonts w:ascii="Times New Roman" w:eastAsia="標楷體" w:hAnsi="Times New Roman" w:hint="eastAsia"/>
          <w:sz w:val="28"/>
          <w:szCs w:val="28"/>
        </w:rPr>
        <w:t>小份</w:t>
      </w:r>
      <w:r w:rsidR="002A05B1" w:rsidRPr="00C40B9C">
        <w:rPr>
          <w:rFonts w:ascii="Times New Roman" w:eastAsia="標楷體" w:hAnsi="Times New Roman" w:hint="eastAsia"/>
          <w:sz w:val="28"/>
          <w:szCs w:val="28"/>
        </w:rPr>
        <w:t>；全國總決賽</w:t>
      </w:r>
      <w:r w:rsidR="00B054B7" w:rsidRPr="00C40B9C">
        <w:rPr>
          <w:rFonts w:ascii="Times New Roman" w:eastAsia="標楷體" w:hAnsi="Times New Roman"/>
          <w:sz w:val="28"/>
          <w:szCs w:val="28"/>
        </w:rPr>
        <w:t>須準備展示成品</w:t>
      </w:r>
      <w:r w:rsidR="00B054B7" w:rsidRPr="00C40B9C">
        <w:rPr>
          <w:rFonts w:ascii="Times New Roman" w:eastAsia="標楷體" w:hAnsi="Times New Roman"/>
          <w:sz w:val="28"/>
          <w:szCs w:val="28"/>
        </w:rPr>
        <w:t>1</w:t>
      </w:r>
      <w:r w:rsidR="00B054B7" w:rsidRPr="00C40B9C">
        <w:rPr>
          <w:rFonts w:ascii="Times New Roman" w:eastAsia="標楷體" w:hAnsi="Times New Roman"/>
          <w:sz w:val="28"/>
          <w:szCs w:val="28"/>
        </w:rPr>
        <w:t>份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及</w:t>
      </w:r>
      <w:r w:rsidR="00B054B7" w:rsidRPr="00C40B9C">
        <w:rPr>
          <w:rFonts w:ascii="Times New Roman" w:eastAsia="標楷體" w:hAnsi="Times New Roman"/>
          <w:sz w:val="28"/>
          <w:szCs w:val="28"/>
        </w:rPr>
        <w:t>評審委員試吃成品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2</w:t>
      </w:r>
      <w:r w:rsidR="00B054B7" w:rsidRPr="00C40B9C">
        <w:rPr>
          <w:rFonts w:ascii="Times New Roman" w:eastAsia="標楷體" w:hAnsi="Times New Roman"/>
          <w:sz w:val="28"/>
          <w:szCs w:val="28"/>
        </w:rPr>
        <w:t>份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，試吃成品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2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份請分成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7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小份</w:t>
      </w:r>
      <w:r w:rsidR="00F058F6" w:rsidRPr="00C40B9C">
        <w:rPr>
          <w:rFonts w:ascii="Times New Roman" w:eastAsia="標楷體" w:hAnsi="Times New Roman"/>
          <w:sz w:val="28"/>
          <w:szCs w:val="28"/>
        </w:rPr>
        <w:t>。</w:t>
      </w:r>
    </w:p>
    <w:p w:rsidR="009826C4" w:rsidRPr="00C40B9C" w:rsidRDefault="009826C4" w:rsidP="00773FAB">
      <w:pPr>
        <w:pStyle w:val="af5"/>
        <w:widowControl w:val="0"/>
        <w:numPr>
          <w:ilvl w:val="0"/>
          <w:numId w:val="3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/>
          <w:sz w:val="28"/>
          <w:szCs w:val="28"/>
        </w:rPr>
        <w:t>以參賽隊伍</w:t>
      </w:r>
      <w:r w:rsidR="00F077C1" w:rsidRPr="00C40B9C">
        <w:rPr>
          <w:rFonts w:ascii="Times New Roman" w:eastAsia="標楷體" w:hAnsi="Times New Roman" w:hint="eastAsia"/>
          <w:sz w:val="28"/>
          <w:szCs w:val="28"/>
        </w:rPr>
        <w:t>書面審查資料、</w:t>
      </w:r>
      <w:r w:rsidR="00DF6960" w:rsidRPr="00C40B9C">
        <w:rPr>
          <w:rFonts w:ascii="Times New Roman" w:eastAsia="標楷體" w:hAnsi="Times New Roman"/>
          <w:sz w:val="28"/>
          <w:szCs w:val="28"/>
        </w:rPr>
        <w:t>現場試吃，</w:t>
      </w:r>
      <w:r w:rsidRPr="00C40B9C">
        <w:rPr>
          <w:rFonts w:ascii="Times New Roman" w:eastAsia="標楷體" w:hAnsi="Times New Roman"/>
          <w:sz w:val="28"/>
          <w:szCs w:val="28"/>
        </w:rPr>
        <w:t>依照評分基準計算總成績排序</w:t>
      </w:r>
      <w:r w:rsidR="00F058F6" w:rsidRPr="00C40B9C">
        <w:rPr>
          <w:rFonts w:ascii="Times New Roman" w:eastAsia="標楷體" w:hAnsi="Times New Roman"/>
          <w:sz w:val="28"/>
          <w:szCs w:val="28"/>
        </w:rPr>
        <w:t>。</w:t>
      </w:r>
    </w:p>
    <w:p w:rsidR="00F058F6" w:rsidRPr="00C40B9C" w:rsidRDefault="00F058F6" w:rsidP="00773FAB">
      <w:pPr>
        <w:pStyle w:val="af5"/>
        <w:widowControl w:val="0"/>
        <w:numPr>
          <w:ilvl w:val="0"/>
          <w:numId w:val="3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01" w:name="_Toc491443221"/>
      <w:r w:rsidRPr="00C40B9C">
        <w:rPr>
          <w:rFonts w:ascii="Times New Roman" w:eastAsia="標楷體" w:hAnsi="Times New Roman"/>
          <w:sz w:val="28"/>
          <w:szCs w:val="28"/>
        </w:rPr>
        <w:t>參賽隊伍加總計分相同時，以評分項目順序之分數</w:t>
      </w:r>
      <w:r w:rsidR="00B054B7" w:rsidRPr="00C40B9C">
        <w:rPr>
          <w:rFonts w:ascii="Times New Roman" w:eastAsia="標楷體" w:hAnsi="Times New Roman" w:hint="eastAsia"/>
          <w:sz w:val="28"/>
          <w:szCs w:val="28"/>
        </w:rPr>
        <w:t>較</w:t>
      </w:r>
      <w:r w:rsidRPr="00C40B9C">
        <w:rPr>
          <w:rFonts w:ascii="Times New Roman" w:eastAsia="標楷體" w:hAnsi="Times New Roman"/>
          <w:sz w:val="28"/>
          <w:szCs w:val="28"/>
        </w:rPr>
        <w:t>高者優先。</w:t>
      </w:r>
      <w:bookmarkEnd w:id="101"/>
    </w:p>
    <w:p w:rsidR="00420739" w:rsidRPr="00C40B9C" w:rsidRDefault="00420739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436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5384"/>
        <w:gridCol w:w="1117"/>
      </w:tblGrid>
      <w:tr w:rsidR="000D4F35" w:rsidRPr="008A1796" w:rsidTr="00020828">
        <w:trPr>
          <w:tblHeader/>
          <w:jc w:val="right"/>
        </w:trPr>
        <w:tc>
          <w:tcPr>
            <w:tcW w:w="1170" w:type="pct"/>
            <w:shd w:val="clear" w:color="auto" w:fill="FFFFFF"/>
            <w:vAlign w:val="center"/>
          </w:tcPr>
          <w:p w:rsidR="00F058F6" w:rsidRPr="000D73FC" w:rsidRDefault="00420739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sz w:val="28"/>
                <w:szCs w:val="28"/>
              </w:rPr>
              <w:br w:type="page"/>
            </w:r>
            <w:r w:rsidRPr="000D73FC">
              <w:rPr>
                <w:rFonts w:ascii="Times New Roman" w:eastAsia="標楷體" w:hAnsi="Times New Roman"/>
                <w:sz w:val="28"/>
                <w:szCs w:val="28"/>
              </w:rPr>
              <w:br w:type="page"/>
            </w:r>
            <w:bookmarkStart w:id="102" w:name="_Toc491443198"/>
            <w:r w:rsidR="00F058F6" w:rsidRPr="000D73FC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評分項目</w:t>
            </w:r>
            <w:bookmarkEnd w:id="102"/>
          </w:p>
        </w:tc>
        <w:tc>
          <w:tcPr>
            <w:tcW w:w="3172" w:type="pct"/>
            <w:shd w:val="clear" w:color="auto" w:fill="FFFFFF"/>
            <w:vAlign w:val="center"/>
          </w:tcPr>
          <w:p w:rsidR="00F058F6" w:rsidRPr="000D73FC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bookmarkStart w:id="103" w:name="_Toc491443199"/>
            <w:r w:rsidRPr="000D73FC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評分內容</w:t>
            </w:r>
            <w:bookmarkEnd w:id="103"/>
          </w:p>
        </w:tc>
        <w:tc>
          <w:tcPr>
            <w:tcW w:w="658" w:type="pct"/>
            <w:shd w:val="clear" w:color="auto" w:fill="FFFFFF"/>
            <w:vAlign w:val="center"/>
          </w:tcPr>
          <w:p w:rsidR="00F058F6" w:rsidRPr="000D73FC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bookmarkStart w:id="104" w:name="_Toc491443200"/>
            <w:r w:rsidRPr="000D73FC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百分比</w:t>
            </w:r>
            <w:bookmarkEnd w:id="104"/>
          </w:p>
        </w:tc>
      </w:tr>
      <w:tr w:rsidR="00F058F6" w:rsidRPr="008A1796" w:rsidTr="007D3C91">
        <w:trPr>
          <w:jc w:val="right"/>
        </w:trPr>
        <w:tc>
          <w:tcPr>
            <w:tcW w:w="1170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bookmarkStart w:id="105" w:name="_Toc491443201"/>
            <w:r w:rsidRPr="00572C15">
              <w:rPr>
                <w:rFonts w:ascii="Times New Roman" w:eastAsia="標楷體" w:hAnsi="Times New Roman"/>
              </w:rPr>
              <w:t>食材運用</w:t>
            </w:r>
            <w:bookmarkEnd w:id="105"/>
          </w:p>
        </w:tc>
        <w:tc>
          <w:tcPr>
            <w:tcW w:w="3172" w:type="pct"/>
            <w:shd w:val="clear" w:color="auto" w:fill="auto"/>
            <w:vAlign w:val="center"/>
          </w:tcPr>
          <w:p w:rsidR="00AC78C9" w:rsidRPr="00572C15" w:rsidRDefault="001B1599" w:rsidP="00773FAB">
            <w:pPr>
              <w:pStyle w:val="af5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/>
              <w:jc w:val="both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 w:hint="eastAsia"/>
                <w:kern w:val="2"/>
              </w:rPr>
              <w:t>稻米或</w:t>
            </w:r>
            <w:r w:rsidRPr="00572C15">
              <w:rPr>
                <w:rFonts w:ascii="Times New Roman" w:eastAsia="標楷體" w:hAnsi="Times New Roman"/>
                <w:kern w:val="2"/>
              </w:rPr>
              <w:t>米</w:t>
            </w:r>
            <w:proofErr w:type="gramStart"/>
            <w:r w:rsidRPr="00572C15">
              <w:rPr>
                <w:rFonts w:ascii="Times New Roman" w:eastAsia="標楷體" w:hAnsi="Times New Roman"/>
                <w:kern w:val="2"/>
              </w:rPr>
              <w:t>穀</w:t>
            </w:r>
            <w:proofErr w:type="gramEnd"/>
            <w:r w:rsidRPr="00572C15">
              <w:rPr>
                <w:rFonts w:ascii="Times New Roman" w:eastAsia="標楷體" w:hAnsi="Times New Roman"/>
                <w:kern w:val="2"/>
              </w:rPr>
              <w:t>粉</w:t>
            </w:r>
            <w:r w:rsidR="00AC78C9" w:rsidRPr="00572C15">
              <w:rPr>
                <w:rFonts w:ascii="Times New Roman" w:eastAsia="標楷體" w:hAnsi="Times New Roman"/>
                <w:kern w:val="2"/>
              </w:rPr>
              <w:t>使用比例符合規定。</w:t>
            </w:r>
          </w:p>
          <w:p w:rsidR="001B1599" w:rsidRPr="00572C15" w:rsidRDefault="001B1599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both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國內產製之稻米</w:t>
            </w:r>
            <w:r w:rsidRPr="00572C15">
              <w:rPr>
                <w:rFonts w:ascii="Times New Roman" w:eastAsia="標楷體" w:hAnsi="Times New Roman" w:hint="eastAsia"/>
                <w:kern w:val="2"/>
              </w:rPr>
              <w:t>或米</w:t>
            </w:r>
            <w:proofErr w:type="gramStart"/>
            <w:r w:rsidRPr="00572C15">
              <w:rPr>
                <w:rFonts w:ascii="Times New Roman" w:eastAsia="標楷體" w:hAnsi="Times New Roman" w:hint="eastAsia"/>
                <w:kern w:val="2"/>
              </w:rPr>
              <w:t>穀粉其</w:t>
            </w:r>
            <w:proofErr w:type="gramEnd"/>
            <w:r w:rsidRPr="00572C15">
              <w:rPr>
                <w:rFonts w:ascii="Times New Roman" w:eastAsia="標楷體" w:hAnsi="Times New Roman" w:hint="eastAsia"/>
                <w:kern w:val="2"/>
              </w:rPr>
              <w:t>烘焙百分比需</w:t>
            </w:r>
            <w:proofErr w:type="gramStart"/>
            <w:r w:rsidRPr="00572C15">
              <w:rPr>
                <w:rFonts w:ascii="Times New Roman" w:eastAsia="標楷體" w:hAnsi="Times New Roman" w:hint="eastAsia"/>
                <w:kern w:val="2"/>
              </w:rPr>
              <w:t>佔</w:t>
            </w:r>
            <w:proofErr w:type="gramEnd"/>
            <w:r w:rsidRPr="00572C15">
              <w:rPr>
                <w:rFonts w:ascii="Times New Roman" w:eastAsia="標楷體" w:hAnsi="Times New Roman" w:hint="eastAsia"/>
                <w:kern w:val="2"/>
              </w:rPr>
              <w:t>50%</w:t>
            </w:r>
            <w:proofErr w:type="gramStart"/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（</w:t>
            </w:r>
            <w:proofErr w:type="gramEnd"/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稻米、米</w:t>
            </w:r>
            <w:proofErr w:type="gramStart"/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穀</w:t>
            </w:r>
            <w:proofErr w:type="gramEnd"/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粉或麵粉總百分比為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100%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，例如</w:t>
            </w:r>
            <w:r w:rsidR="00211759">
              <w:rPr>
                <w:rFonts w:ascii="Times New Roman" w:eastAsia="標楷體" w:hAnsi="Times New Roman" w:hint="eastAsia"/>
                <w:szCs w:val="28"/>
              </w:rPr>
              <w:t>：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稻米或米</w:t>
            </w:r>
            <w:proofErr w:type="gramStart"/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穀</w:t>
            </w:r>
            <w:proofErr w:type="gramEnd"/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粉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80%+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麵粉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20%=100%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計算，另其它副原料、內饀與裝飾物請以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(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稻米、米穀粉或麵粉總百分比共</w:t>
            </w:r>
            <w:r w:rsidR="001D2769" w:rsidRPr="00572C15">
              <w:rPr>
                <w:rFonts w:ascii="Times New Roman" w:eastAsia="標楷體" w:hAnsi="Times New Roman"/>
                <w:szCs w:val="28"/>
              </w:rPr>
              <w:t>100%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)</w:t>
            </w:r>
            <w:r w:rsidR="001D2769" w:rsidRPr="00572C15">
              <w:rPr>
                <w:rFonts w:ascii="Times New Roman" w:eastAsia="標楷體" w:hAnsi="Times New Roman" w:hint="eastAsia"/>
                <w:szCs w:val="28"/>
              </w:rPr>
              <w:t>計算其食材使用百分比）</w:t>
            </w:r>
            <w:r w:rsidRPr="00572C15">
              <w:rPr>
                <w:rFonts w:ascii="Times New Roman" w:eastAsia="標楷體" w:hAnsi="Times New Roman" w:hint="eastAsia"/>
                <w:kern w:val="2"/>
              </w:rPr>
              <w:t>。</w:t>
            </w:r>
          </w:p>
          <w:p w:rsidR="00F058F6" w:rsidRPr="00572C15" w:rsidRDefault="00AC78C9" w:rsidP="00773FAB">
            <w:pPr>
              <w:pStyle w:val="af5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/>
              <w:jc w:val="both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國產雜糧、</w:t>
            </w:r>
            <w:proofErr w:type="gramStart"/>
            <w:r w:rsidRPr="00572C15">
              <w:rPr>
                <w:rFonts w:ascii="Times New Roman" w:eastAsia="標楷體" w:hAnsi="Times New Roman"/>
                <w:kern w:val="2"/>
              </w:rPr>
              <w:t>在地食材</w:t>
            </w:r>
            <w:proofErr w:type="gramEnd"/>
            <w:r w:rsidRPr="00572C15">
              <w:rPr>
                <w:rFonts w:ascii="Times New Roman" w:eastAsia="標楷體" w:hAnsi="Times New Roman"/>
                <w:kern w:val="2"/>
              </w:rPr>
              <w:t>及四章</w:t>
            </w:r>
            <w:proofErr w:type="gramStart"/>
            <w:r w:rsidRPr="00572C15">
              <w:rPr>
                <w:rFonts w:ascii="Times New Roman" w:eastAsia="標楷體" w:hAnsi="Times New Roman"/>
                <w:kern w:val="2"/>
              </w:rPr>
              <w:t>一</w:t>
            </w:r>
            <w:proofErr w:type="gramEnd"/>
            <w:r w:rsidRPr="00572C15">
              <w:rPr>
                <w:rFonts w:ascii="Times New Roman" w:eastAsia="標楷體" w:hAnsi="Times New Roman"/>
                <w:kern w:val="2"/>
              </w:rPr>
              <w:t>Q</w:t>
            </w:r>
            <w:r w:rsidRPr="00572C15">
              <w:rPr>
                <w:rFonts w:ascii="Times New Roman" w:eastAsia="標楷體" w:hAnsi="Times New Roman"/>
                <w:kern w:val="2"/>
              </w:rPr>
              <w:t>使用比例及合理性。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20</w:t>
            </w:r>
          </w:p>
        </w:tc>
      </w:tr>
      <w:tr w:rsidR="00F058F6" w:rsidRPr="008A1796" w:rsidTr="007D3C91">
        <w:trPr>
          <w:jc w:val="right"/>
        </w:trPr>
        <w:tc>
          <w:tcPr>
            <w:tcW w:w="1170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bookmarkStart w:id="106" w:name="_Toc491443212"/>
            <w:r w:rsidRPr="00572C15">
              <w:rPr>
                <w:rFonts w:ascii="Times New Roman" w:eastAsia="標楷體" w:hAnsi="Times New Roman"/>
                <w:kern w:val="2"/>
              </w:rPr>
              <w:t>產品風味</w:t>
            </w:r>
            <w:bookmarkEnd w:id="106"/>
          </w:p>
        </w:tc>
        <w:tc>
          <w:tcPr>
            <w:tcW w:w="3172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/>
              <w:jc w:val="both"/>
              <w:rPr>
                <w:rFonts w:ascii="Times New Roman" w:eastAsia="標楷體" w:hAnsi="Times New Roman"/>
                <w:kern w:val="2"/>
              </w:rPr>
            </w:pPr>
            <w:bookmarkStart w:id="107" w:name="_Toc491443213"/>
            <w:r w:rsidRPr="00572C15">
              <w:rPr>
                <w:rFonts w:ascii="Times New Roman" w:eastAsia="標楷體" w:hAnsi="Times New Roman"/>
                <w:kern w:val="2"/>
              </w:rPr>
              <w:t>食材適度搭配所展現整體味道。</w:t>
            </w:r>
            <w:bookmarkEnd w:id="107"/>
          </w:p>
        </w:tc>
        <w:tc>
          <w:tcPr>
            <w:tcW w:w="658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30</w:t>
            </w:r>
          </w:p>
        </w:tc>
      </w:tr>
      <w:tr w:rsidR="00F058F6" w:rsidRPr="008A1796" w:rsidTr="007D3C91">
        <w:trPr>
          <w:jc w:val="right"/>
        </w:trPr>
        <w:tc>
          <w:tcPr>
            <w:tcW w:w="1170" w:type="pct"/>
            <w:shd w:val="clear" w:color="auto" w:fill="auto"/>
            <w:vAlign w:val="center"/>
          </w:tcPr>
          <w:p w:rsidR="00AE172F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bookmarkStart w:id="108" w:name="_Toc491443206"/>
            <w:r w:rsidRPr="00572C15">
              <w:rPr>
                <w:rFonts w:ascii="Times New Roman" w:eastAsia="標楷體" w:hAnsi="Times New Roman"/>
              </w:rPr>
              <w:t>產品</w:t>
            </w:r>
            <w:bookmarkStart w:id="109" w:name="_Toc491443207"/>
            <w:bookmarkEnd w:id="108"/>
            <w:r w:rsidRPr="00572C15">
              <w:rPr>
                <w:rFonts w:ascii="Times New Roman" w:eastAsia="標楷體" w:hAnsi="Times New Roman"/>
              </w:rPr>
              <w:t>創意</w:t>
            </w:r>
            <w:bookmarkEnd w:id="109"/>
          </w:p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2C15">
              <w:rPr>
                <w:rFonts w:ascii="Times New Roman" w:eastAsia="標楷體" w:hAnsi="Times New Roman"/>
              </w:rPr>
              <w:t>及商品價值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/>
              <w:jc w:val="both"/>
              <w:rPr>
                <w:rFonts w:ascii="Times New Roman" w:eastAsia="標楷體" w:hAnsi="Times New Roman"/>
                <w:kern w:val="2"/>
              </w:rPr>
            </w:pPr>
            <w:bookmarkStart w:id="110" w:name="_Toc491443208"/>
            <w:r w:rsidRPr="00572C15">
              <w:rPr>
                <w:rFonts w:ascii="Times New Roman" w:eastAsia="標楷體" w:hAnsi="Times New Roman"/>
                <w:kern w:val="2"/>
              </w:rPr>
              <w:t>產品符合主題程度。</w:t>
            </w:r>
            <w:bookmarkStart w:id="111" w:name="_Toc491443209"/>
            <w:bookmarkEnd w:id="110"/>
          </w:p>
          <w:p w:rsidR="00F058F6" w:rsidRPr="00572C15" w:rsidRDefault="00F058F6" w:rsidP="00773FAB">
            <w:pPr>
              <w:pStyle w:val="af5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/>
              <w:jc w:val="both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產品創作理念。</w:t>
            </w:r>
            <w:bookmarkStart w:id="112" w:name="_Toc491443210"/>
            <w:bookmarkEnd w:id="111"/>
          </w:p>
          <w:p w:rsidR="00F058F6" w:rsidRPr="00572C15" w:rsidRDefault="00F058F6" w:rsidP="00773FAB">
            <w:pPr>
              <w:pStyle w:val="af5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/>
              <w:jc w:val="both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產品未來推廣行銷的可行性。</w:t>
            </w:r>
            <w:bookmarkEnd w:id="112"/>
          </w:p>
        </w:tc>
        <w:tc>
          <w:tcPr>
            <w:tcW w:w="658" w:type="pct"/>
            <w:shd w:val="clear" w:color="auto" w:fill="auto"/>
            <w:vAlign w:val="center"/>
          </w:tcPr>
          <w:p w:rsidR="00F058F6" w:rsidRPr="00572C15" w:rsidRDefault="00F058F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bookmarkStart w:id="113" w:name="_Toc491443211"/>
            <w:r w:rsidRPr="00572C15">
              <w:rPr>
                <w:rFonts w:ascii="Times New Roman" w:eastAsia="標楷體" w:hAnsi="Times New Roman"/>
                <w:kern w:val="2"/>
              </w:rPr>
              <w:t>30</w:t>
            </w:r>
            <w:bookmarkEnd w:id="113"/>
          </w:p>
        </w:tc>
      </w:tr>
      <w:tr w:rsidR="00DF3176" w:rsidRPr="008A1796" w:rsidTr="007D3C91">
        <w:trPr>
          <w:jc w:val="right"/>
        </w:trPr>
        <w:tc>
          <w:tcPr>
            <w:tcW w:w="1170" w:type="pct"/>
            <w:shd w:val="clear" w:color="auto" w:fill="auto"/>
            <w:vAlign w:val="center"/>
          </w:tcPr>
          <w:p w:rsidR="00DF3176" w:rsidRPr="00572C15" w:rsidRDefault="00DF317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2C15">
              <w:rPr>
                <w:rFonts w:ascii="Times New Roman" w:eastAsia="標楷體" w:hAnsi="Times New Roman"/>
              </w:rPr>
              <w:t>書面資料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DF3176" w:rsidRPr="00572C15" w:rsidRDefault="00DF317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both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資料</w:t>
            </w:r>
            <w:r w:rsidR="00F3724A" w:rsidRPr="00572C15">
              <w:rPr>
                <w:rFonts w:ascii="Times New Roman" w:eastAsia="標楷體" w:hAnsi="Times New Roman" w:hint="eastAsia"/>
                <w:kern w:val="2"/>
              </w:rPr>
              <w:t>(</w:t>
            </w:r>
            <w:r w:rsidR="007D3C91" w:rsidRPr="00572C15">
              <w:rPr>
                <w:rFonts w:ascii="Times New Roman" w:eastAsia="標楷體" w:hAnsi="Times New Roman" w:hint="eastAsia"/>
                <w:kern w:val="2"/>
              </w:rPr>
              <w:t>全國總決賽</w:t>
            </w:r>
            <w:r w:rsidR="00F3724A" w:rsidRPr="00572C15">
              <w:rPr>
                <w:rFonts w:ascii="Times New Roman" w:eastAsia="標楷體" w:hAnsi="Times New Roman" w:hint="eastAsia"/>
                <w:kern w:val="2"/>
              </w:rPr>
              <w:t>含影片</w:t>
            </w:r>
            <w:r w:rsidR="00F3724A" w:rsidRPr="00572C15">
              <w:rPr>
                <w:rFonts w:ascii="Times New Roman" w:eastAsia="標楷體" w:hAnsi="Times New Roman" w:hint="eastAsia"/>
                <w:kern w:val="2"/>
              </w:rPr>
              <w:t>)</w:t>
            </w:r>
            <w:proofErr w:type="gramStart"/>
            <w:r w:rsidRPr="00572C15">
              <w:rPr>
                <w:rFonts w:ascii="Times New Roman" w:eastAsia="標楷體" w:hAnsi="Times New Roman"/>
                <w:kern w:val="2"/>
              </w:rPr>
              <w:t>清楚、</w:t>
            </w:r>
            <w:proofErr w:type="gramEnd"/>
            <w:r w:rsidRPr="00572C15">
              <w:rPr>
                <w:rFonts w:ascii="Times New Roman" w:eastAsia="標楷體" w:hAnsi="Times New Roman"/>
                <w:kern w:val="2"/>
              </w:rPr>
              <w:t>美觀及完整性。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F3176" w:rsidRPr="00572C15" w:rsidRDefault="00DF317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r w:rsidRPr="00572C15">
              <w:rPr>
                <w:rFonts w:ascii="Times New Roman" w:eastAsia="標楷體" w:hAnsi="Times New Roman"/>
                <w:kern w:val="2"/>
              </w:rPr>
              <w:t>10</w:t>
            </w:r>
          </w:p>
        </w:tc>
      </w:tr>
      <w:tr w:rsidR="00DF3176" w:rsidRPr="008A1796" w:rsidTr="007D3C91">
        <w:trPr>
          <w:jc w:val="right"/>
        </w:trPr>
        <w:tc>
          <w:tcPr>
            <w:tcW w:w="1170" w:type="pct"/>
            <w:shd w:val="clear" w:color="auto" w:fill="auto"/>
            <w:vAlign w:val="center"/>
          </w:tcPr>
          <w:p w:rsidR="00DF3176" w:rsidRPr="00572C15" w:rsidRDefault="00DF317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bookmarkStart w:id="114" w:name="_Toc491443218"/>
            <w:r w:rsidRPr="00572C15">
              <w:rPr>
                <w:rFonts w:ascii="Times New Roman" w:eastAsia="標楷體" w:hAnsi="Times New Roman"/>
                <w:kern w:val="2"/>
              </w:rPr>
              <w:t>合計</w:t>
            </w:r>
            <w:bookmarkEnd w:id="114"/>
          </w:p>
        </w:tc>
        <w:tc>
          <w:tcPr>
            <w:tcW w:w="3172" w:type="pct"/>
            <w:shd w:val="clear" w:color="auto" w:fill="auto"/>
            <w:vAlign w:val="center"/>
          </w:tcPr>
          <w:p w:rsidR="00DF3176" w:rsidRPr="00572C15" w:rsidRDefault="00DF317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both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DF3176" w:rsidRPr="00572C15" w:rsidRDefault="00DF3176" w:rsidP="00773FA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kern w:val="2"/>
              </w:rPr>
            </w:pPr>
            <w:bookmarkStart w:id="115" w:name="_Toc491443219"/>
            <w:r w:rsidRPr="00572C15">
              <w:rPr>
                <w:rFonts w:ascii="Times New Roman" w:eastAsia="標楷體" w:hAnsi="Times New Roman"/>
                <w:kern w:val="2"/>
              </w:rPr>
              <w:t>100</w:t>
            </w:r>
            <w:bookmarkEnd w:id="115"/>
          </w:p>
        </w:tc>
      </w:tr>
    </w:tbl>
    <w:p w:rsidR="005A213E" w:rsidRPr="008A1796" w:rsidRDefault="00D27505" w:rsidP="00773FAB">
      <w:pPr>
        <w:pStyle w:val="af5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kern w:val="2"/>
          <w:sz w:val="28"/>
          <w:szCs w:val="28"/>
        </w:rPr>
        <w:t>成績公布及其他：</w:t>
      </w:r>
      <w:bookmarkStart w:id="116" w:name="_Toc491443225"/>
      <w:bookmarkEnd w:id="100"/>
    </w:p>
    <w:p w:rsidR="00F96C61" w:rsidRPr="008A1796" w:rsidRDefault="006F2694" w:rsidP="00773FAB">
      <w:pPr>
        <w:pStyle w:val="af5"/>
        <w:widowControl w:val="0"/>
        <w:numPr>
          <w:ilvl w:val="0"/>
          <w:numId w:val="2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參賽獎狀於</w:t>
      </w:r>
      <w:r w:rsidR="00CB0ED0">
        <w:rPr>
          <w:rFonts w:ascii="Times New Roman" w:eastAsia="標楷體" w:hAnsi="Times New Roman"/>
          <w:sz w:val="28"/>
          <w:szCs w:val="28"/>
        </w:rPr>
        <w:t>競賽</w:t>
      </w:r>
      <w:r w:rsidR="006C0DB0" w:rsidRPr="008A1796">
        <w:rPr>
          <w:rFonts w:ascii="Times New Roman" w:eastAsia="標楷體" w:hAnsi="Times New Roman"/>
          <w:sz w:val="28"/>
          <w:szCs w:val="28"/>
        </w:rPr>
        <w:t>後統一寄送至各校。</w:t>
      </w:r>
    </w:p>
    <w:p w:rsidR="00653719" w:rsidRPr="008A1796" w:rsidRDefault="00653719" w:rsidP="00773FAB">
      <w:pPr>
        <w:pStyle w:val="af5"/>
        <w:widowControl w:val="0"/>
        <w:numPr>
          <w:ilvl w:val="0"/>
          <w:numId w:val="2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參賽隊伍須自行攜帶成品參賽。</w:t>
      </w:r>
      <w:bookmarkEnd w:id="116"/>
    </w:p>
    <w:p w:rsidR="00F96C61" w:rsidRPr="008A1796" w:rsidRDefault="00653719" w:rsidP="00773FAB">
      <w:pPr>
        <w:pStyle w:val="af5"/>
        <w:widowControl w:val="0"/>
        <w:numPr>
          <w:ilvl w:val="0"/>
          <w:numId w:val="2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bookmarkStart w:id="117" w:name="_Toc491443226"/>
      <w:r w:rsidRPr="008A1796">
        <w:rPr>
          <w:rFonts w:ascii="Times New Roman" w:eastAsia="標楷體" w:hAnsi="Times New Roman"/>
          <w:sz w:val="28"/>
          <w:szCs w:val="28"/>
        </w:rPr>
        <w:t>參賽現場不提供任何加熱器具及</w:t>
      </w:r>
      <w:r w:rsidR="007A3A08" w:rsidRPr="008A1796">
        <w:rPr>
          <w:rFonts w:ascii="Times New Roman" w:eastAsia="標楷體" w:hAnsi="Times New Roman"/>
          <w:sz w:val="28"/>
          <w:szCs w:val="28"/>
        </w:rPr>
        <w:t>冷藏</w:t>
      </w:r>
      <w:r w:rsidRPr="008A1796">
        <w:rPr>
          <w:rFonts w:ascii="Times New Roman" w:eastAsia="標楷體" w:hAnsi="Times New Roman"/>
          <w:sz w:val="28"/>
          <w:szCs w:val="28"/>
        </w:rPr>
        <w:t>設備。</w:t>
      </w:r>
      <w:bookmarkStart w:id="118" w:name="_Toc491443227"/>
      <w:bookmarkEnd w:id="117"/>
    </w:p>
    <w:p w:rsidR="00886D8F" w:rsidRPr="008A1796" w:rsidRDefault="00886D8F" w:rsidP="00773FAB">
      <w:pPr>
        <w:pStyle w:val="af5"/>
        <w:widowControl w:val="0"/>
        <w:numPr>
          <w:ilvl w:val="0"/>
          <w:numId w:val="2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參賽期間應遵守大會規則及服從評審之判決。</w:t>
      </w:r>
      <w:bookmarkEnd w:id="118"/>
    </w:p>
    <w:p w:rsidR="00A17DE2" w:rsidRDefault="00DE479B" w:rsidP="00773FAB">
      <w:pPr>
        <w:pStyle w:val="af5"/>
        <w:widowControl w:val="0"/>
        <w:numPr>
          <w:ilvl w:val="0"/>
          <w:numId w:val="2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主辦單位因應參加隊伍多寡及場地安排，主辦單位有調整</w:t>
      </w:r>
      <w:r w:rsidR="00E512F6" w:rsidRPr="008A1796">
        <w:rPr>
          <w:rFonts w:ascii="Times New Roman" w:eastAsia="標楷體" w:hAnsi="Times New Roman"/>
          <w:sz w:val="28"/>
          <w:szCs w:val="28"/>
        </w:rPr>
        <w:t>競賽</w:t>
      </w:r>
      <w:r w:rsidRPr="008A1796">
        <w:rPr>
          <w:rFonts w:ascii="Times New Roman" w:eastAsia="標楷體" w:hAnsi="Times New Roman"/>
          <w:sz w:val="28"/>
          <w:szCs w:val="28"/>
        </w:rPr>
        <w:t>相關事宜之權利。</w:t>
      </w:r>
    </w:p>
    <w:p w:rsidR="0071368A" w:rsidRPr="00A17DE2" w:rsidRDefault="0029208B" w:rsidP="00773FAB">
      <w:pPr>
        <w:pStyle w:val="af5"/>
        <w:numPr>
          <w:ilvl w:val="0"/>
          <w:numId w:val="2"/>
        </w:numPr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sz w:val="28"/>
          <w:szCs w:val="28"/>
        </w:rPr>
      </w:pPr>
      <w:bookmarkStart w:id="119" w:name="_Toc496521499"/>
      <w:bookmarkStart w:id="120" w:name="_Toc496522488"/>
      <w:bookmarkStart w:id="121" w:name="_Toc496522566"/>
      <w:bookmarkStart w:id="122" w:name="_Toc496522801"/>
      <w:bookmarkStart w:id="123" w:name="_Toc496881307"/>
      <w:bookmarkStart w:id="124" w:name="報名方式"/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繳交文件</w:t>
      </w:r>
      <w:r w:rsidR="00C1582F">
        <w:rPr>
          <w:rFonts w:ascii="Times New Roman" w:eastAsia="標楷體" w:hAnsi="Times New Roman" w:hint="eastAsia"/>
          <w:b/>
          <w:sz w:val="28"/>
          <w:szCs w:val="28"/>
        </w:rPr>
        <w:t>期</w:t>
      </w:r>
      <w:r w:rsidR="00F83C37" w:rsidRPr="008A1796">
        <w:rPr>
          <w:rFonts w:ascii="Times New Roman" w:eastAsia="標楷體" w:hAnsi="Times New Roman"/>
          <w:b/>
          <w:sz w:val="28"/>
          <w:szCs w:val="28"/>
        </w:rPr>
        <w:t>程</w:t>
      </w:r>
      <w:bookmarkEnd w:id="119"/>
      <w:bookmarkEnd w:id="120"/>
      <w:bookmarkEnd w:id="121"/>
      <w:bookmarkEnd w:id="122"/>
      <w:bookmarkEnd w:id="123"/>
    </w:p>
    <w:p w:rsidR="00D22C5E" w:rsidRDefault="00196EB8" w:rsidP="00773FAB">
      <w:pPr>
        <w:pStyle w:val="af5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125" w:name="_Toc491443229"/>
      <w:bookmarkStart w:id="126" w:name="_Toc491334648"/>
      <w:bookmarkStart w:id="127" w:name="_Toc490229049"/>
      <w:bookmarkEnd w:id="124"/>
      <w:r w:rsidRPr="008A1796">
        <w:rPr>
          <w:rFonts w:ascii="Times New Roman" w:eastAsia="標楷體" w:hAnsi="Times New Roman"/>
          <w:kern w:val="2"/>
          <w:sz w:val="28"/>
          <w:szCs w:val="28"/>
        </w:rPr>
        <w:t>報名時間：即日起至</w:t>
      </w:r>
      <w:r w:rsidRPr="00E8620A">
        <w:rPr>
          <w:rFonts w:ascii="Times New Roman" w:eastAsia="標楷體" w:hAnsi="Times New Roman"/>
          <w:b/>
          <w:color w:val="FF0000"/>
          <w:kern w:val="2"/>
          <w:sz w:val="28"/>
          <w:szCs w:val="28"/>
        </w:rPr>
        <w:t>10</w:t>
      </w:r>
      <w:r w:rsidR="00E513C4" w:rsidRPr="00E8620A">
        <w:rPr>
          <w:rFonts w:ascii="Times New Roman" w:eastAsia="標楷體" w:hAnsi="Times New Roman" w:hint="eastAsia"/>
          <w:b/>
          <w:color w:val="FF0000"/>
          <w:kern w:val="2"/>
          <w:sz w:val="28"/>
          <w:szCs w:val="28"/>
        </w:rPr>
        <w:t>7</w:t>
      </w:r>
      <w:r w:rsidRPr="00E8620A">
        <w:rPr>
          <w:rFonts w:ascii="Times New Roman" w:eastAsia="標楷體" w:hAnsi="Times New Roman"/>
          <w:b/>
          <w:color w:val="FF0000"/>
          <w:kern w:val="2"/>
          <w:sz w:val="28"/>
          <w:szCs w:val="28"/>
        </w:rPr>
        <w:t>年</w:t>
      </w:r>
      <w:r w:rsidR="00E513C4" w:rsidRPr="00E8620A">
        <w:rPr>
          <w:rFonts w:ascii="Times New Roman" w:eastAsia="標楷體" w:hAnsi="Times New Roman" w:hint="eastAsia"/>
          <w:b/>
          <w:color w:val="FF0000"/>
          <w:kern w:val="2"/>
          <w:sz w:val="28"/>
          <w:szCs w:val="28"/>
        </w:rPr>
        <w:t>9</w:t>
      </w:r>
      <w:r w:rsidRPr="00E8620A">
        <w:rPr>
          <w:rFonts w:ascii="Times New Roman" w:eastAsia="標楷體" w:hAnsi="Times New Roman"/>
          <w:b/>
          <w:color w:val="FF0000"/>
          <w:kern w:val="2"/>
          <w:sz w:val="28"/>
          <w:szCs w:val="28"/>
        </w:rPr>
        <w:t>月</w:t>
      </w:r>
      <w:r w:rsidR="00A90F30" w:rsidRPr="00E8620A">
        <w:rPr>
          <w:rFonts w:ascii="Times New Roman" w:eastAsia="標楷體" w:hAnsi="Times New Roman"/>
          <w:b/>
          <w:color w:val="FF0000"/>
          <w:kern w:val="2"/>
          <w:sz w:val="28"/>
          <w:szCs w:val="28"/>
        </w:rPr>
        <w:t>2</w:t>
      </w:r>
      <w:r w:rsidR="00E513C4" w:rsidRPr="00E8620A">
        <w:rPr>
          <w:rFonts w:ascii="Times New Roman" w:eastAsia="標楷體" w:hAnsi="Times New Roman" w:hint="eastAsia"/>
          <w:b/>
          <w:color w:val="FF0000"/>
          <w:kern w:val="2"/>
          <w:sz w:val="28"/>
          <w:szCs w:val="28"/>
        </w:rPr>
        <w:t>6</w:t>
      </w:r>
      <w:r w:rsidRPr="00E8620A">
        <w:rPr>
          <w:rFonts w:ascii="Times New Roman" w:eastAsia="標楷體" w:hAnsi="Times New Roman"/>
          <w:b/>
          <w:color w:val="FF0000"/>
          <w:kern w:val="2"/>
          <w:sz w:val="28"/>
          <w:szCs w:val="28"/>
        </w:rPr>
        <w:t>日</w:t>
      </w:r>
      <w:r w:rsidR="000459B4" w:rsidRPr="00927FCD">
        <w:rPr>
          <w:rFonts w:ascii="Times New Roman" w:eastAsia="標楷體" w:hAnsi="Times New Roman"/>
          <w:b/>
          <w:kern w:val="2"/>
          <w:sz w:val="28"/>
          <w:szCs w:val="28"/>
        </w:rPr>
        <w:t>(</w:t>
      </w:r>
      <w:r w:rsidR="00E513C4">
        <w:rPr>
          <w:rFonts w:ascii="Times New Roman" w:eastAsia="標楷體" w:hAnsi="Times New Roman" w:hint="eastAsia"/>
          <w:b/>
          <w:kern w:val="2"/>
          <w:sz w:val="28"/>
          <w:szCs w:val="28"/>
        </w:rPr>
        <w:t>三</w:t>
      </w:r>
      <w:r w:rsidR="000459B4" w:rsidRPr="00927FCD">
        <w:rPr>
          <w:rFonts w:ascii="Times New Roman" w:eastAsia="標楷體" w:hAnsi="Times New Roman"/>
          <w:b/>
          <w:kern w:val="2"/>
          <w:sz w:val="28"/>
          <w:szCs w:val="28"/>
        </w:rPr>
        <w:t>)</w:t>
      </w:r>
      <w:r w:rsidRPr="00927FCD">
        <w:rPr>
          <w:rFonts w:ascii="Times New Roman" w:eastAsia="標楷體" w:hAnsi="Times New Roman"/>
          <w:b/>
          <w:kern w:val="2"/>
          <w:sz w:val="28"/>
          <w:szCs w:val="28"/>
        </w:rPr>
        <w:t>17</w:t>
      </w:r>
      <w:r w:rsidR="00211759">
        <w:rPr>
          <w:rFonts w:ascii="Times New Roman" w:eastAsia="標楷體" w:hAnsi="Times New Roman"/>
          <w:b/>
          <w:kern w:val="2"/>
          <w:sz w:val="28"/>
          <w:szCs w:val="28"/>
        </w:rPr>
        <w:t>：</w:t>
      </w:r>
      <w:r w:rsidRPr="00927FCD">
        <w:rPr>
          <w:rFonts w:ascii="Times New Roman" w:eastAsia="標楷體" w:hAnsi="Times New Roman"/>
          <w:b/>
          <w:kern w:val="2"/>
          <w:sz w:val="28"/>
          <w:szCs w:val="28"/>
        </w:rPr>
        <w:t>00</w:t>
      </w:r>
      <w:r w:rsidRPr="00927FCD">
        <w:rPr>
          <w:rFonts w:ascii="Times New Roman" w:eastAsia="標楷體" w:hAnsi="Times New Roman"/>
          <w:b/>
          <w:kern w:val="2"/>
          <w:sz w:val="28"/>
          <w:szCs w:val="28"/>
        </w:rPr>
        <w:t>止</w:t>
      </w:r>
      <w:r w:rsidR="000459B4" w:rsidRPr="008A1796">
        <w:rPr>
          <w:rFonts w:ascii="Times New Roman" w:eastAsia="標楷體" w:hAnsi="Times New Roman"/>
          <w:kern w:val="2"/>
          <w:sz w:val="28"/>
          <w:szCs w:val="28"/>
        </w:rPr>
        <w:t>(</w:t>
      </w:r>
      <w:r w:rsidR="008C2905" w:rsidRPr="008A1796">
        <w:rPr>
          <w:rFonts w:ascii="Times New Roman" w:eastAsia="標楷體" w:hAnsi="Times New Roman"/>
          <w:kern w:val="2"/>
          <w:sz w:val="28"/>
          <w:szCs w:val="28"/>
        </w:rPr>
        <w:t>以郵戳為憑</w:t>
      </w:r>
      <w:r w:rsidR="000459B4" w:rsidRPr="008A1796">
        <w:rPr>
          <w:rFonts w:ascii="Times New Roman" w:eastAsia="標楷體" w:hAnsi="Times New Roman"/>
          <w:kern w:val="2"/>
          <w:sz w:val="28"/>
          <w:szCs w:val="28"/>
        </w:rPr>
        <w:t>)</w:t>
      </w:r>
      <w:bookmarkStart w:id="128" w:name="_Toc491443230"/>
      <w:bookmarkEnd w:id="125"/>
      <w:r w:rsidR="00D22C5E" w:rsidRPr="008A1796">
        <w:rPr>
          <w:rFonts w:ascii="Times New Roman" w:eastAsia="標楷體" w:hAnsi="Times New Roman"/>
          <w:kern w:val="2"/>
          <w:sz w:val="28"/>
          <w:szCs w:val="28"/>
        </w:rPr>
        <w:t>。</w:t>
      </w:r>
    </w:p>
    <w:p w:rsidR="00866806" w:rsidRDefault="00D239D4" w:rsidP="00773FAB">
      <w:pPr>
        <w:pStyle w:val="af5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kern w:val="2"/>
          <w:sz w:val="28"/>
          <w:szCs w:val="28"/>
        </w:rPr>
        <w:t>報名方式：</w:t>
      </w:r>
    </w:p>
    <w:p w:rsidR="00D239D4" w:rsidRPr="008A1796" w:rsidRDefault="00D239D4" w:rsidP="00773FAB">
      <w:pPr>
        <w:pStyle w:val="af5"/>
        <w:widowControl w:val="0"/>
        <w:numPr>
          <w:ilvl w:val="0"/>
          <w:numId w:val="30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kern w:val="2"/>
          <w:sz w:val="28"/>
          <w:szCs w:val="28"/>
        </w:rPr>
      </w:pPr>
      <w:r w:rsidRPr="00866806">
        <w:rPr>
          <w:rFonts w:ascii="Times New Roman" w:eastAsia="標楷體" w:hAnsi="Times New Roman"/>
          <w:sz w:val="28"/>
          <w:szCs w:val="28"/>
        </w:rPr>
        <w:t>一律</w:t>
      </w:r>
      <w:proofErr w:type="gramStart"/>
      <w:r w:rsidRPr="00866806">
        <w:rPr>
          <w:rFonts w:ascii="Times New Roman" w:eastAsia="標楷體" w:hAnsi="Times New Roman"/>
          <w:sz w:val="28"/>
          <w:szCs w:val="28"/>
        </w:rPr>
        <w:t>採</w:t>
      </w:r>
      <w:proofErr w:type="gramEnd"/>
      <w:r w:rsidRPr="00866806">
        <w:rPr>
          <w:rFonts w:ascii="Times New Roman" w:eastAsia="標楷體" w:hAnsi="Times New Roman"/>
          <w:sz w:val="28"/>
          <w:szCs w:val="28"/>
        </w:rPr>
        <w:t>紙本</w:t>
      </w:r>
      <w:r w:rsidR="00AF6214" w:rsidRPr="00866806">
        <w:rPr>
          <w:rFonts w:ascii="Times New Roman" w:eastAsia="標楷體" w:hAnsi="Times New Roman" w:hint="eastAsia"/>
          <w:sz w:val="28"/>
          <w:szCs w:val="28"/>
        </w:rPr>
        <w:t>並寄</w:t>
      </w:r>
      <w:r w:rsidR="00866806">
        <w:rPr>
          <w:rFonts w:ascii="Times New Roman" w:eastAsia="標楷體" w:hAnsi="Times New Roman" w:hint="eastAsia"/>
          <w:sz w:val="28"/>
          <w:szCs w:val="28"/>
        </w:rPr>
        <w:t>送</w:t>
      </w:r>
      <w:r w:rsidR="00AF6214" w:rsidRPr="00866806">
        <w:rPr>
          <w:rFonts w:ascii="Times New Roman" w:eastAsia="標楷體" w:hAnsi="Times New Roman" w:hint="eastAsia"/>
          <w:sz w:val="28"/>
          <w:szCs w:val="28"/>
        </w:rPr>
        <w:t>電子郵件</w:t>
      </w:r>
      <w:r w:rsidRPr="00866806">
        <w:rPr>
          <w:rFonts w:ascii="Times New Roman" w:eastAsia="標楷體" w:hAnsi="Times New Roman"/>
          <w:sz w:val="28"/>
          <w:szCs w:val="28"/>
        </w:rPr>
        <w:t>方式報名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。</w:t>
      </w:r>
      <w:bookmarkStart w:id="129" w:name="_Toc491443231"/>
    </w:p>
    <w:p w:rsidR="00D239D4" w:rsidRPr="008A1796" w:rsidRDefault="00D239D4" w:rsidP="00773FAB">
      <w:pPr>
        <w:pStyle w:val="af5"/>
        <w:widowControl w:val="0"/>
        <w:numPr>
          <w:ilvl w:val="0"/>
          <w:numId w:val="30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競賽相關資訊及報名表電子檔可至下列網站下載填寫。</w:t>
      </w:r>
      <w:bookmarkEnd w:id="129"/>
    </w:p>
    <w:p w:rsidR="00D239D4" w:rsidRPr="008A1796" w:rsidRDefault="00D239D4" w:rsidP="00773FAB">
      <w:pPr>
        <w:pStyle w:val="af5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bookmarkStart w:id="130" w:name="_Toc491443232"/>
      <w:r w:rsidRPr="008A1796">
        <w:rPr>
          <w:rFonts w:ascii="Times New Roman" w:eastAsia="標楷體" w:hAnsi="Times New Roman"/>
          <w:sz w:val="28"/>
          <w:szCs w:val="28"/>
        </w:rPr>
        <w:t>行政院農業委員會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(http</w:t>
      </w:r>
      <w:r w:rsidR="00211759">
        <w:rPr>
          <w:rFonts w:ascii="Times New Roman" w:eastAsia="標楷體" w:hAnsi="Times New Roman"/>
          <w:sz w:val="28"/>
          <w:szCs w:val="28"/>
        </w:rPr>
        <w:t>：</w:t>
      </w:r>
      <w:r w:rsidRPr="008A1796">
        <w:rPr>
          <w:rFonts w:ascii="Times New Roman" w:eastAsia="標楷體" w:hAnsi="Times New Roman"/>
          <w:sz w:val="28"/>
          <w:szCs w:val="28"/>
        </w:rPr>
        <w:t>//www.afa.gov.tw/)</w:t>
      </w:r>
      <w:bookmarkStart w:id="131" w:name="_Toc491443233"/>
      <w:bookmarkEnd w:id="130"/>
      <w:r w:rsidRPr="008A1796">
        <w:rPr>
          <w:rFonts w:ascii="Times New Roman" w:eastAsia="標楷體" w:hAnsi="Times New Roman"/>
          <w:sz w:val="28"/>
          <w:szCs w:val="28"/>
        </w:rPr>
        <w:t>。</w:t>
      </w:r>
    </w:p>
    <w:p w:rsidR="00D239D4" w:rsidRPr="008A1796" w:rsidRDefault="00D239D4" w:rsidP="00773FAB">
      <w:pPr>
        <w:pStyle w:val="af5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社團法人臺灣穀物發展協會網站</w:t>
      </w:r>
      <w:bookmarkStart w:id="132" w:name="_Toc491443234"/>
      <w:bookmarkEnd w:id="131"/>
      <w:r w:rsidRPr="008A1796">
        <w:rPr>
          <w:rFonts w:ascii="Times New Roman" w:eastAsia="標楷體" w:hAnsi="Times New Roman"/>
          <w:sz w:val="28"/>
          <w:szCs w:val="28"/>
        </w:rPr>
        <w:t>(http</w:t>
      </w:r>
      <w:r w:rsidR="00211759">
        <w:rPr>
          <w:rFonts w:ascii="Times New Roman" w:eastAsia="標楷體" w:hAnsi="Times New Roman"/>
          <w:sz w:val="28"/>
          <w:szCs w:val="28"/>
        </w:rPr>
        <w:t>：</w:t>
      </w:r>
      <w:r w:rsidRPr="008A1796">
        <w:rPr>
          <w:rFonts w:ascii="Times New Roman" w:eastAsia="標楷體" w:hAnsi="Times New Roman"/>
          <w:sz w:val="28"/>
          <w:szCs w:val="28"/>
        </w:rPr>
        <w:t>//www.tgia.org.tw/)</w:t>
      </w:r>
      <w:r w:rsidRPr="008A1796">
        <w:rPr>
          <w:rFonts w:ascii="Times New Roman" w:eastAsia="標楷體" w:hAnsi="Times New Roman"/>
          <w:sz w:val="28"/>
          <w:szCs w:val="28"/>
        </w:rPr>
        <w:t>。</w:t>
      </w:r>
    </w:p>
    <w:p w:rsidR="00D239D4" w:rsidRPr="008A1796" w:rsidRDefault="00D239D4" w:rsidP="00773FAB">
      <w:pPr>
        <w:pStyle w:val="af5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食米學園網站</w:t>
      </w:r>
      <w:r w:rsidRPr="008A1796">
        <w:rPr>
          <w:rFonts w:ascii="Times New Roman" w:eastAsia="標楷體" w:hAnsi="Times New Roman"/>
          <w:sz w:val="28"/>
          <w:szCs w:val="28"/>
        </w:rPr>
        <w:t>(http</w:t>
      </w:r>
      <w:r w:rsidR="00211759">
        <w:rPr>
          <w:rFonts w:ascii="Times New Roman" w:eastAsia="標楷體" w:hAnsi="Times New Roman"/>
          <w:sz w:val="28"/>
          <w:szCs w:val="28"/>
        </w:rPr>
        <w:t>：</w:t>
      </w:r>
      <w:r w:rsidRPr="008A1796">
        <w:rPr>
          <w:rFonts w:ascii="Times New Roman" w:eastAsia="標楷體" w:hAnsi="Times New Roman"/>
          <w:sz w:val="28"/>
          <w:szCs w:val="28"/>
        </w:rPr>
        <w:t>//www.riceeducation.com.tw/fr/intro)</w:t>
      </w:r>
      <w:bookmarkEnd w:id="132"/>
      <w:r w:rsidRPr="008A1796">
        <w:rPr>
          <w:rFonts w:ascii="Times New Roman" w:eastAsia="標楷體" w:hAnsi="Times New Roman"/>
          <w:sz w:val="28"/>
          <w:szCs w:val="28"/>
        </w:rPr>
        <w:t>。</w:t>
      </w:r>
    </w:p>
    <w:p w:rsidR="00D239D4" w:rsidRPr="008A1796" w:rsidRDefault="00D239D4" w:rsidP="00773FAB">
      <w:pPr>
        <w:pStyle w:val="af5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kern w:val="2"/>
          <w:sz w:val="28"/>
          <w:szCs w:val="28"/>
        </w:rPr>
        <w:t>報名繳交文件：</w:t>
      </w:r>
    </w:p>
    <w:p w:rsidR="00AF6214" w:rsidRPr="008A1796" w:rsidRDefault="00AF6214" w:rsidP="00773FAB">
      <w:pPr>
        <w:pStyle w:val="af5"/>
        <w:widowControl w:val="0"/>
        <w:numPr>
          <w:ilvl w:val="0"/>
          <w:numId w:val="31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1" w:hangingChars="200" w:hanging="561"/>
        <w:jc w:val="both"/>
        <w:rPr>
          <w:rFonts w:ascii="Times New Roman" w:eastAsia="標楷體" w:hAnsi="Times New Roman"/>
          <w:kern w:val="2"/>
          <w:sz w:val="28"/>
          <w:szCs w:val="28"/>
        </w:rPr>
      </w:pPr>
      <w:bookmarkStart w:id="133" w:name="_Toc491334649"/>
      <w:r w:rsidRPr="008A1796">
        <w:rPr>
          <w:rFonts w:ascii="Times New Roman" w:eastAsia="標楷體" w:hAnsi="Times New Roman"/>
          <w:b/>
          <w:kern w:val="2"/>
          <w:sz w:val="28"/>
          <w:szCs w:val="28"/>
        </w:rPr>
        <w:t>書面文件</w:t>
      </w:r>
      <w:r>
        <w:rPr>
          <w:rFonts w:ascii="Times New Roman" w:eastAsia="標楷體" w:hAnsi="Times New Roman" w:hint="eastAsia"/>
          <w:b/>
          <w:kern w:val="2"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kern w:val="2"/>
          <w:sz w:val="28"/>
          <w:szCs w:val="28"/>
        </w:rPr>
        <w:t>含附件</w:t>
      </w:r>
      <w:r>
        <w:rPr>
          <w:rFonts w:ascii="Times New Roman" w:eastAsia="標楷體" w:hAnsi="Times New Roman" w:hint="eastAsia"/>
          <w:b/>
          <w:kern w:val="2"/>
          <w:sz w:val="28"/>
          <w:szCs w:val="28"/>
        </w:rPr>
        <w:t>1~6)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，</w:t>
      </w:r>
      <w:r w:rsidRPr="008A1796">
        <w:rPr>
          <w:rFonts w:ascii="Times New Roman" w:eastAsia="標楷體" w:hAnsi="Times New Roman"/>
          <w:b/>
          <w:kern w:val="2"/>
          <w:sz w:val="28"/>
          <w:szCs w:val="28"/>
        </w:rPr>
        <w:t>著作財產權授權同意書及書面</w:t>
      </w:r>
      <w:proofErr w:type="gramStart"/>
      <w:r w:rsidRPr="008A1796">
        <w:rPr>
          <w:rFonts w:ascii="Times New Roman" w:eastAsia="標楷體" w:hAnsi="Times New Roman"/>
          <w:b/>
          <w:kern w:val="2"/>
          <w:sz w:val="28"/>
          <w:szCs w:val="28"/>
        </w:rPr>
        <w:t>審查表</w:t>
      </w:r>
      <w:r>
        <w:rPr>
          <w:rFonts w:ascii="Times New Roman" w:eastAsia="標楷體" w:hAnsi="Times New Roman"/>
          <w:kern w:val="2"/>
          <w:sz w:val="28"/>
          <w:szCs w:val="28"/>
        </w:rPr>
        <w:t>請自行</w:t>
      </w:r>
      <w:proofErr w:type="gramEnd"/>
      <w:r>
        <w:rPr>
          <w:rFonts w:ascii="Times New Roman" w:eastAsia="標楷體" w:hAnsi="Times New Roman"/>
          <w:kern w:val="2"/>
          <w:sz w:val="28"/>
          <w:szCs w:val="28"/>
        </w:rPr>
        <w:t>列印填寫並</w:t>
      </w:r>
      <w:r>
        <w:rPr>
          <w:rFonts w:ascii="Times New Roman" w:eastAsia="標楷體" w:hAnsi="Times New Roman" w:hint="eastAsia"/>
          <w:kern w:val="2"/>
          <w:sz w:val="28"/>
          <w:szCs w:val="28"/>
        </w:rPr>
        <w:t>簽章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。</w:t>
      </w:r>
      <w:bookmarkStart w:id="134" w:name="_Toc491443238"/>
      <w:bookmarkStart w:id="135" w:name="_Toc491334650"/>
      <w:bookmarkEnd w:id="133"/>
    </w:p>
    <w:p w:rsidR="00AF6214" w:rsidRPr="008A1796" w:rsidRDefault="00AF6214" w:rsidP="00773FAB">
      <w:pPr>
        <w:pStyle w:val="af5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【附件</w:t>
      </w:r>
      <w:r w:rsidRPr="008A1796">
        <w:rPr>
          <w:rFonts w:ascii="Times New Roman" w:eastAsia="標楷體" w:hAnsi="Times New Roman"/>
          <w:sz w:val="28"/>
          <w:szCs w:val="28"/>
        </w:rPr>
        <w:t>1</w:t>
      </w:r>
      <w:r w:rsidRPr="008A1796">
        <w:rPr>
          <w:rFonts w:ascii="Times New Roman" w:eastAsia="標楷體" w:hAnsi="Times New Roman"/>
          <w:sz w:val="28"/>
          <w:szCs w:val="28"/>
        </w:rPr>
        <w:t>】報名資料表</w:t>
      </w:r>
    </w:p>
    <w:p w:rsidR="00AF6214" w:rsidRPr="008A1796" w:rsidRDefault="00AF6214" w:rsidP="00773FAB">
      <w:pPr>
        <w:pStyle w:val="af5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【附件</w:t>
      </w:r>
      <w:r w:rsidRPr="008A1796">
        <w:rPr>
          <w:rFonts w:ascii="Times New Roman" w:eastAsia="標楷體" w:hAnsi="Times New Roman"/>
          <w:sz w:val="28"/>
          <w:szCs w:val="28"/>
        </w:rPr>
        <w:t>2</w:t>
      </w:r>
      <w:r w:rsidRPr="008A1796">
        <w:rPr>
          <w:rFonts w:ascii="Times New Roman" w:eastAsia="標楷體" w:hAnsi="Times New Roman"/>
          <w:sz w:val="28"/>
          <w:szCs w:val="28"/>
        </w:rPr>
        <w:t>】產品配方表</w:t>
      </w:r>
      <w:bookmarkStart w:id="136" w:name="_Toc491443239"/>
      <w:bookmarkEnd w:id="134"/>
    </w:p>
    <w:p w:rsidR="00AF6214" w:rsidRPr="008A1796" w:rsidRDefault="00AF6214" w:rsidP="00773FAB">
      <w:pPr>
        <w:pStyle w:val="af5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【附件</w:t>
      </w:r>
      <w:r w:rsidRPr="008A1796">
        <w:rPr>
          <w:rFonts w:ascii="Times New Roman" w:eastAsia="標楷體" w:hAnsi="Times New Roman"/>
          <w:sz w:val="28"/>
          <w:szCs w:val="28"/>
        </w:rPr>
        <w:t>3</w:t>
      </w:r>
      <w:r w:rsidRPr="008A1796">
        <w:rPr>
          <w:rFonts w:ascii="Times New Roman" w:eastAsia="標楷體" w:hAnsi="Times New Roman"/>
          <w:sz w:val="28"/>
          <w:szCs w:val="28"/>
        </w:rPr>
        <w:t>】創作說明表</w:t>
      </w:r>
      <w:bookmarkStart w:id="137" w:name="_Toc491334651"/>
      <w:bookmarkStart w:id="138" w:name="_Toc491443240"/>
      <w:bookmarkEnd w:id="135"/>
      <w:bookmarkEnd w:id="136"/>
    </w:p>
    <w:p w:rsidR="00AF6214" w:rsidRPr="008A1796" w:rsidRDefault="00AF6214" w:rsidP="00773FAB">
      <w:pPr>
        <w:pStyle w:val="af5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【附件</w:t>
      </w:r>
      <w:r w:rsidRPr="008A1796">
        <w:rPr>
          <w:rFonts w:ascii="Times New Roman" w:eastAsia="標楷體" w:hAnsi="Times New Roman"/>
          <w:sz w:val="28"/>
          <w:szCs w:val="28"/>
        </w:rPr>
        <w:t>4</w:t>
      </w:r>
      <w:r w:rsidRPr="008A1796">
        <w:rPr>
          <w:rFonts w:ascii="Times New Roman" w:eastAsia="標楷體" w:hAnsi="Times New Roman"/>
          <w:sz w:val="28"/>
          <w:szCs w:val="28"/>
        </w:rPr>
        <w:t>】</w:t>
      </w:r>
      <w:bookmarkEnd w:id="137"/>
      <w:r w:rsidRPr="008A1796">
        <w:rPr>
          <w:rFonts w:ascii="Times New Roman" w:eastAsia="標楷體" w:hAnsi="Times New Roman"/>
          <w:sz w:val="28"/>
          <w:szCs w:val="28"/>
        </w:rPr>
        <w:t>原料標章照片</w:t>
      </w:r>
      <w:bookmarkStart w:id="139" w:name="_Toc491443241"/>
      <w:bookmarkEnd w:id="138"/>
    </w:p>
    <w:p w:rsidR="00AF6214" w:rsidRPr="008A1796" w:rsidRDefault="00AF6214" w:rsidP="00773FAB">
      <w:pPr>
        <w:pStyle w:val="af5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【附件</w:t>
      </w:r>
      <w:r w:rsidRPr="008A1796">
        <w:rPr>
          <w:rFonts w:ascii="Times New Roman" w:eastAsia="標楷體" w:hAnsi="Times New Roman"/>
          <w:sz w:val="28"/>
          <w:szCs w:val="28"/>
        </w:rPr>
        <w:t>5</w:t>
      </w:r>
      <w:r w:rsidRPr="008A1796">
        <w:rPr>
          <w:rFonts w:ascii="Times New Roman" w:eastAsia="標楷體" w:hAnsi="Times New Roman"/>
          <w:sz w:val="28"/>
          <w:szCs w:val="28"/>
        </w:rPr>
        <w:t>】著作財產權授權同意書</w:t>
      </w:r>
      <w:bookmarkStart w:id="140" w:name="_Toc491334653"/>
      <w:bookmarkStart w:id="141" w:name="_Toc491443242"/>
      <w:bookmarkEnd w:id="139"/>
    </w:p>
    <w:p w:rsidR="00AF6214" w:rsidRDefault="00AF6214" w:rsidP="00773FAB">
      <w:pPr>
        <w:pStyle w:val="af5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300" w:left="1322" w:hanging="482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【附件</w:t>
      </w:r>
      <w:r w:rsidRPr="008A1796">
        <w:rPr>
          <w:rFonts w:ascii="Times New Roman" w:eastAsia="標楷體" w:hAnsi="Times New Roman"/>
          <w:sz w:val="28"/>
          <w:szCs w:val="28"/>
        </w:rPr>
        <w:t>6</w:t>
      </w:r>
      <w:r w:rsidRPr="008A1796">
        <w:rPr>
          <w:rFonts w:ascii="Times New Roman" w:eastAsia="標楷體" w:hAnsi="Times New Roman"/>
          <w:sz w:val="28"/>
          <w:szCs w:val="28"/>
        </w:rPr>
        <w:t>】</w:t>
      </w:r>
      <w:bookmarkEnd w:id="140"/>
      <w:r w:rsidRPr="008A1796">
        <w:rPr>
          <w:rFonts w:ascii="Times New Roman" w:eastAsia="標楷體" w:hAnsi="Times New Roman"/>
          <w:sz w:val="28"/>
          <w:szCs w:val="28"/>
        </w:rPr>
        <w:t>書面審查表</w:t>
      </w:r>
      <w:bookmarkEnd w:id="141"/>
    </w:p>
    <w:p w:rsidR="003B7FDA" w:rsidRPr="00CD0943" w:rsidRDefault="001D2769" w:rsidP="00773FAB">
      <w:pPr>
        <w:pStyle w:val="af5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3" w:left="1416" w:hangingChars="203" w:hanging="568"/>
        <w:jc w:val="both"/>
        <w:rPr>
          <w:rFonts w:ascii="Times New Roman" w:eastAsia="標楷體" w:hAnsi="Times New Roman"/>
          <w:kern w:val="2"/>
          <w:sz w:val="28"/>
          <w:szCs w:val="28"/>
        </w:rPr>
      </w:pPr>
      <w:r w:rsidRPr="001D2769">
        <w:rPr>
          <w:rFonts w:ascii="Times New Roman" w:eastAsia="標楷體" w:hAnsi="Times New Roman" w:hint="eastAsia"/>
          <w:kern w:val="2"/>
          <w:sz w:val="28"/>
          <w:szCs w:val="28"/>
        </w:rPr>
        <w:t>報名表</w:t>
      </w:r>
      <w:r w:rsidR="00167A53" w:rsidRPr="001D2769">
        <w:rPr>
          <w:rFonts w:ascii="Times New Roman" w:eastAsia="標楷體" w:hAnsi="Times New Roman" w:hint="eastAsia"/>
          <w:kern w:val="2"/>
          <w:sz w:val="28"/>
          <w:szCs w:val="28"/>
        </w:rPr>
        <w:t>電子檔</w:t>
      </w:r>
      <w:r w:rsidR="00786C95" w:rsidRPr="001D2769">
        <w:rPr>
          <w:rFonts w:ascii="Times New Roman" w:eastAsia="標楷體" w:hAnsi="Times New Roman" w:hint="eastAsia"/>
          <w:kern w:val="2"/>
          <w:sz w:val="28"/>
          <w:szCs w:val="28"/>
        </w:rPr>
        <w:t>word</w:t>
      </w:r>
      <w:r w:rsidRPr="001D2769">
        <w:rPr>
          <w:rFonts w:ascii="Times New Roman" w:eastAsia="標楷體" w:hAnsi="Times New Roman" w:hint="eastAsia"/>
          <w:kern w:val="2"/>
          <w:sz w:val="28"/>
          <w:szCs w:val="28"/>
        </w:rPr>
        <w:t>檔</w:t>
      </w:r>
      <w:r w:rsidR="00167A53" w:rsidRPr="001D2769">
        <w:rPr>
          <w:rFonts w:ascii="Times New Roman" w:eastAsia="標楷體" w:hAnsi="Times New Roman" w:hint="eastAsia"/>
          <w:kern w:val="2"/>
          <w:sz w:val="28"/>
          <w:szCs w:val="28"/>
        </w:rPr>
        <w:t>(</w:t>
      </w:r>
      <w:r w:rsidR="00167A53" w:rsidRPr="001D2769">
        <w:rPr>
          <w:rFonts w:ascii="Times New Roman" w:eastAsia="標楷體" w:hAnsi="Times New Roman" w:hint="eastAsia"/>
          <w:kern w:val="2"/>
          <w:sz w:val="28"/>
          <w:szCs w:val="28"/>
        </w:rPr>
        <w:t>含附件</w:t>
      </w:r>
      <w:r w:rsidR="00167A53" w:rsidRPr="001D2769">
        <w:rPr>
          <w:rFonts w:ascii="Times New Roman" w:eastAsia="標楷體" w:hAnsi="Times New Roman" w:hint="eastAsia"/>
          <w:kern w:val="2"/>
          <w:sz w:val="28"/>
          <w:szCs w:val="28"/>
        </w:rPr>
        <w:t>1~4</w:t>
      </w:r>
      <w:r w:rsidR="00167A53" w:rsidRPr="001D2769">
        <w:rPr>
          <w:rFonts w:ascii="Times New Roman" w:eastAsia="標楷體" w:hAnsi="Times New Roman" w:hint="eastAsia"/>
          <w:kern w:val="2"/>
          <w:sz w:val="28"/>
          <w:szCs w:val="28"/>
        </w:rPr>
        <w:t>請傳送至</w:t>
      </w:r>
      <w:r w:rsidR="00167A53" w:rsidRPr="001D2769">
        <w:rPr>
          <w:rFonts w:ascii="Times New Roman" w:eastAsia="標楷體" w:hAnsi="Times New Roman" w:hint="eastAsia"/>
          <w:kern w:val="2"/>
          <w:sz w:val="28"/>
          <w:szCs w:val="28"/>
        </w:rPr>
        <w:t xml:space="preserve"> rice.edu2015@gmail.com</w:t>
      </w:r>
      <w:r w:rsidRPr="001D2769">
        <w:rPr>
          <w:rFonts w:ascii="Times New Roman" w:eastAsia="標楷體" w:hAnsi="Times New Roman" w:hint="eastAsia"/>
          <w:kern w:val="2"/>
          <w:sz w:val="28"/>
          <w:szCs w:val="28"/>
        </w:rPr>
        <w:t>，</w:t>
      </w:r>
      <w:r w:rsidR="00AF6214" w:rsidRPr="00CD0943">
        <w:rPr>
          <w:rFonts w:ascii="Times New Roman" w:eastAsia="標楷體" w:hAnsi="Times New Roman" w:hint="eastAsia"/>
          <w:kern w:val="2"/>
          <w:sz w:val="28"/>
          <w:szCs w:val="28"/>
        </w:rPr>
        <w:t>檔名為</w:t>
      </w:r>
      <w:r w:rsidR="00211759">
        <w:rPr>
          <w:rFonts w:ascii="Times New Roman" w:eastAsia="標楷體" w:hAnsi="Times New Roman" w:hint="eastAsia"/>
          <w:kern w:val="2"/>
          <w:sz w:val="28"/>
          <w:szCs w:val="28"/>
        </w:rPr>
        <w:t>：</w:t>
      </w:r>
      <w:r w:rsidRPr="00CD0943">
        <w:rPr>
          <w:rFonts w:ascii="Times New Roman" w:eastAsia="標楷體" w:hAnsi="Times New Roman" w:hint="eastAsia"/>
          <w:sz w:val="28"/>
          <w:szCs w:val="28"/>
        </w:rPr>
        <w:t>107</w:t>
      </w:r>
      <w:r w:rsidRPr="00CD0943">
        <w:rPr>
          <w:rFonts w:ascii="Times New Roman" w:eastAsia="標楷體" w:hAnsi="Times New Roman" w:hint="eastAsia"/>
          <w:sz w:val="28"/>
          <w:szCs w:val="28"/>
        </w:rPr>
        <w:t>競賽報名表</w:t>
      </w:r>
      <w:r w:rsidRPr="00CD0943">
        <w:rPr>
          <w:rFonts w:ascii="Times New Roman" w:eastAsia="標楷體" w:hAnsi="Times New Roman" w:hint="eastAsia"/>
          <w:sz w:val="28"/>
          <w:szCs w:val="28"/>
        </w:rPr>
        <w:t>_</w:t>
      </w:r>
      <w:r w:rsidRPr="00CD0943">
        <w:rPr>
          <w:rFonts w:ascii="Times New Roman" w:eastAsia="標楷體" w:hAnsi="Times New Roman"/>
          <w:sz w:val="28"/>
          <w:szCs w:val="28"/>
        </w:rPr>
        <w:t>學校名稱</w:t>
      </w:r>
      <w:r w:rsidRPr="00CD0943">
        <w:rPr>
          <w:rFonts w:ascii="Times New Roman" w:eastAsia="標楷體" w:hAnsi="Times New Roman" w:hint="eastAsia"/>
          <w:sz w:val="28"/>
          <w:szCs w:val="28"/>
        </w:rPr>
        <w:t>+</w:t>
      </w:r>
      <w:r w:rsidRPr="00CD0943">
        <w:rPr>
          <w:rFonts w:ascii="Times New Roman" w:eastAsia="標楷體" w:hAnsi="Times New Roman" w:hint="eastAsia"/>
          <w:sz w:val="28"/>
          <w:szCs w:val="28"/>
        </w:rPr>
        <w:t>隊長姓名</w:t>
      </w:r>
      <w:r w:rsidR="000D73FC">
        <w:rPr>
          <w:rFonts w:ascii="Times New Roman" w:eastAsia="標楷體" w:hAnsi="Times New Roman" w:hint="eastAsia"/>
          <w:sz w:val="28"/>
          <w:szCs w:val="28"/>
        </w:rPr>
        <w:t>)</w:t>
      </w:r>
      <w:r w:rsidRPr="00CD09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F26E2E" w:rsidRPr="00301B51" w:rsidRDefault="001B1599" w:rsidP="00773FAB">
      <w:pPr>
        <w:pStyle w:val="af5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142" w:name="_Toc491443243"/>
      <w:bookmarkEnd w:id="128"/>
      <w:r>
        <w:rPr>
          <w:rFonts w:ascii="Times New Roman" w:eastAsia="標楷體" w:hAnsi="Times New Roman" w:hint="eastAsia"/>
          <w:kern w:val="2"/>
          <w:sz w:val="28"/>
          <w:szCs w:val="28"/>
        </w:rPr>
        <w:t>全國總決賽</w:t>
      </w:r>
      <w:r w:rsidRPr="00301B51">
        <w:rPr>
          <w:rFonts w:ascii="Times New Roman" w:eastAsia="標楷體" w:hAnsi="Times New Roman"/>
          <w:kern w:val="2"/>
          <w:sz w:val="28"/>
          <w:szCs w:val="28"/>
        </w:rPr>
        <w:t>前繳交電子檔：</w:t>
      </w:r>
      <w:bookmarkEnd w:id="142"/>
    </w:p>
    <w:p w:rsidR="003B183B" w:rsidRPr="00CD0943" w:rsidRDefault="0089007E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54" w:left="991"/>
        <w:jc w:val="both"/>
        <w:rPr>
          <w:rFonts w:ascii="Times New Roman" w:eastAsia="標楷體" w:hAnsi="Times New Roman"/>
          <w:sz w:val="28"/>
          <w:szCs w:val="28"/>
        </w:rPr>
      </w:pPr>
      <w:r w:rsidRPr="00CD0943">
        <w:rPr>
          <w:rFonts w:ascii="Times New Roman" w:eastAsia="標楷體" w:hAnsi="Times New Roman" w:hint="eastAsia"/>
          <w:sz w:val="28"/>
          <w:szCs w:val="28"/>
        </w:rPr>
        <w:t>請於</w:t>
      </w:r>
      <w:r w:rsidRPr="00CD0943">
        <w:rPr>
          <w:rFonts w:ascii="Times New Roman" w:eastAsia="標楷體" w:hAnsi="Times New Roman"/>
          <w:sz w:val="28"/>
          <w:szCs w:val="28"/>
        </w:rPr>
        <w:t>10</w:t>
      </w:r>
      <w:r w:rsidR="00E513C4" w:rsidRPr="00CD0943">
        <w:rPr>
          <w:rFonts w:ascii="Times New Roman" w:eastAsia="標楷體" w:hAnsi="Times New Roman" w:hint="eastAsia"/>
          <w:sz w:val="28"/>
          <w:szCs w:val="28"/>
        </w:rPr>
        <w:t>7</w:t>
      </w:r>
      <w:r w:rsidRPr="00CD0943">
        <w:rPr>
          <w:rFonts w:ascii="Times New Roman" w:eastAsia="標楷體" w:hAnsi="Times New Roman"/>
          <w:sz w:val="28"/>
          <w:szCs w:val="28"/>
        </w:rPr>
        <w:t>年</w:t>
      </w:r>
      <w:r w:rsidRPr="00CD0943">
        <w:rPr>
          <w:rFonts w:ascii="Times New Roman" w:eastAsia="標楷體" w:hAnsi="Times New Roman"/>
          <w:sz w:val="28"/>
          <w:szCs w:val="28"/>
        </w:rPr>
        <w:t>1</w:t>
      </w:r>
      <w:r w:rsidR="00E513C4" w:rsidRPr="00CD0943">
        <w:rPr>
          <w:rFonts w:ascii="Times New Roman" w:eastAsia="標楷體" w:hAnsi="Times New Roman" w:hint="eastAsia"/>
          <w:sz w:val="28"/>
          <w:szCs w:val="28"/>
        </w:rPr>
        <w:t>0</w:t>
      </w:r>
      <w:r w:rsidRPr="00CD0943">
        <w:rPr>
          <w:rFonts w:ascii="Times New Roman" w:eastAsia="標楷體" w:hAnsi="Times New Roman"/>
          <w:sz w:val="28"/>
          <w:szCs w:val="28"/>
        </w:rPr>
        <w:t>月</w:t>
      </w:r>
      <w:r w:rsidR="00EE2BD5" w:rsidRPr="00CD0943">
        <w:rPr>
          <w:rFonts w:ascii="Times New Roman" w:eastAsia="標楷體" w:hAnsi="Times New Roman" w:hint="eastAsia"/>
          <w:sz w:val="28"/>
          <w:szCs w:val="28"/>
        </w:rPr>
        <w:t>26</w:t>
      </w:r>
      <w:r w:rsidRPr="00CD0943">
        <w:rPr>
          <w:rFonts w:ascii="Times New Roman" w:eastAsia="標楷體" w:hAnsi="Times New Roman"/>
          <w:sz w:val="28"/>
          <w:szCs w:val="28"/>
        </w:rPr>
        <w:t>日</w:t>
      </w:r>
      <w:r w:rsidRPr="00CD0943">
        <w:rPr>
          <w:rFonts w:ascii="Times New Roman" w:eastAsia="標楷體" w:hAnsi="Times New Roman"/>
          <w:sz w:val="28"/>
          <w:szCs w:val="28"/>
        </w:rPr>
        <w:t>(</w:t>
      </w:r>
      <w:r w:rsidRPr="00CD0943">
        <w:rPr>
          <w:rFonts w:ascii="Times New Roman" w:eastAsia="標楷體" w:hAnsi="Times New Roman"/>
          <w:sz w:val="28"/>
          <w:szCs w:val="28"/>
        </w:rPr>
        <w:t>五</w:t>
      </w:r>
      <w:r w:rsidRPr="00CD0943">
        <w:rPr>
          <w:rFonts w:ascii="Times New Roman" w:eastAsia="標楷體" w:hAnsi="Times New Roman"/>
          <w:sz w:val="28"/>
          <w:szCs w:val="28"/>
        </w:rPr>
        <w:t>)</w:t>
      </w:r>
      <w:r w:rsidRPr="00CD0943">
        <w:rPr>
          <w:rFonts w:ascii="Times New Roman" w:eastAsia="標楷體" w:hAnsi="Times New Roman" w:hint="eastAsia"/>
          <w:sz w:val="28"/>
          <w:szCs w:val="28"/>
        </w:rPr>
        <w:t>17</w:t>
      </w:r>
      <w:r w:rsidR="00211759">
        <w:rPr>
          <w:rFonts w:ascii="Times New Roman" w:eastAsia="標楷體" w:hAnsi="Times New Roman" w:hint="eastAsia"/>
          <w:sz w:val="28"/>
          <w:szCs w:val="28"/>
        </w:rPr>
        <w:t>：</w:t>
      </w:r>
      <w:r w:rsidRPr="00CD0943">
        <w:rPr>
          <w:rFonts w:ascii="Times New Roman" w:eastAsia="標楷體" w:hAnsi="Times New Roman" w:hint="eastAsia"/>
          <w:sz w:val="28"/>
          <w:szCs w:val="28"/>
        </w:rPr>
        <w:t>00</w:t>
      </w:r>
      <w:r w:rsidRPr="00CD0943">
        <w:rPr>
          <w:rFonts w:ascii="Times New Roman" w:eastAsia="標楷體" w:hAnsi="Times New Roman"/>
          <w:sz w:val="28"/>
          <w:szCs w:val="28"/>
        </w:rPr>
        <w:t>前將</w:t>
      </w:r>
      <w:r w:rsidR="00BB0531" w:rsidRPr="00CD0943">
        <w:rPr>
          <w:rFonts w:ascii="Times New Roman" w:eastAsia="標楷體" w:hAnsi="Times New Roman"/>
          <w:sz w:val="28"/>
          <w:szCs w:val="28"/>
        </w:rPr>
        <w:t>「</w:t>
      </w:r>
      <w:r w:rsidRPr="00CD0943">
        <w:rPr>
          <w:rFonts w:ascii="Times New Roman" w:eastAsia="標楷體" w:hAnsi="Times New Roman"/>
          <w:sz w:val="28"/>
          <w:szCs w:val="28"/>
        </w:rPr>
        <w:t>原料寄送申請表」</w:t>
      </w:r>
      <w:r w:rsidR="00537803" w:rsidRPr="00CD0943">
        <w:rPr>
          <w:rFonts w:ascii="Times New Roman" w:eastAsia="標楷體" w:hAnsi="Times New Roman" w:hint="eastAsia"/>
          <w:sz w:val="28"/>
          <w:szCs w:val="28"/>
        </w:rPr>
        <w:t>傳送至聯繫信箱，合計總量不得超過</w:t>
      </w:r>
      <w:r w:rsidR="00537803" w:rsidRPr="00CD0943">
        <w:rPr>
          <w:rFonts w:ascii="Times New Roman" w:eastAsia="標楷體" w:hAnsi="Times New Roman" w:hint="eastAsia"/>
          <w:sz w:val="28"/>
          <w:szCs w:val="28"/>
        </w:rPr>
        <w:t>6</w:t>
      </w:r>
      <w:r w:rsidR="00537803" w:rsidRPr="00CD0943">
        <w:rPr>
          <w:rFonts w:ascii="Times New Roman" w:eastAsia="標楷體" w:hAnsi="Times New Roman" w:hint="eastAsia"/>
          <w:sz w:val="28"/>
          <w:szCs w:val="28"/>
        </w:rPr>
        <w:t>公斤，檔名為</w:t>
      </w:r>
      <w:r w:rsidR="001D2769" w:rsidRPr="00CD0943">
        <w:rPr>
          <w:rFonts w:ascii="Times New Roman" w:eastAsia="標楷體" w:hAnsi="Times New Roman" w:hint="eastAsia"/>
          <w:sz w:val="28"/>
          <w:szCs w:val="28"/>
        </w:rPr>
        <w:t>：</w:t>
      </w:r>
      <w:r w:rsidR="001D2769" w:rsidRPr="00CD0943">
        <w:rPr>
          <w:rFonts w:ascii="Times New Roman" w:eastAsia="標楷體" w:hAnsi="Times New Roman" w:hint="eastAsia"/>
          <w:sz w:val="28"/>
          <w:szCs w:val="28"/>
        </w:rPr>
        <w:t>107</w:t>
      </w:r>
      <w:r w:rsidR="00537803" w:rsidRPr="00CD0943">
        <w:rPr>
          <w:rFonts w:ascii="Times New Roman" w:eastAsia="標楷體" w:hAnsi="Times New Roman" w:hint="eastAsia"/>
          <w:sz w:val="28"/>
          <w:szCs w:val="28"/>
        </w:rPr>
        <w:t>競賽原料申請表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_</w:t>
      </w:r>
      <w:r w:rsidR="00537803" w:rsidRPr="00CD0943">
        <w:rPr>
          <w:rFonts w:ascii="Times New Roman" w:eastAsia="標楷體" w:hAnsi="Times New Roman"/>
          <w:sz w:val="28"/>
          <w:szCs w:val="28"/>
        </w:rPr>
        <w:t>學校名稱</w:t>
      </w:r>
      <w:r w:rsidR="00537803" w:rsidRPr="00CD0943">
        <w:rPr>
          <w:rFonts w:ascii="Times New Roman" w:eastAsia="標楷體" w:hAnsi="Times New Roman" w:hint="eastAsia"/>
          <w:sz w:val="28"/>
          <w:szCs w:val="28"/>
        </w:rPr>
        <w:t>+</w:t>
      </w:r>
      <w:r w:rsidR="00537803" w:rsidRPr="00CD0943">
        <w:rPr>
          <w:rFonts w:ascii="Times New Roman" w:eastAsia="標楷體" w:hAnsi="Times New Roman" w:hint="eastAsia"/>
          <w:sz w:val="28"/>
          <w:szCs w:val="28"/>
        </w:rPr>
        <w:t>隊長姓名。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107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年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11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月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02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日</w:t>
      </w:r>
      <w:r w:rsidR="000D73FC" w:rsidRPr="00CD0943">
        <w:rPr>
          <w:rFonts w:ascii="Times New Roman" w:eastAsia="標楷體" w:hAnsi="Times New Roman"/>
          <w:sz w:val="28"/>
          <w:szCs w:val="28"/>
        </w:rPr>
        <w:t>(</w:t>
      </w:r>
      <w:r w:rsidR="007A2FA3" w:rsidRPr="00CD0943">
        <w:rPr>
          <w:rFonts w:ascii="Times New Roman" w:eastAsia="標楷體" w:hAnsi="Times New Roman" w:hint="eastAsia"/>
          <w:sz w:val="28"/>
          <w:szCs w:val="28"/>
        </w:rPr>
        <w:t>五</w:t>
      </w:r>
      <w:r w:rsidR="000D73FC">
        <w:rPr>
          <w:rFonts w:ascii="Times New Roman" w:eastAsia="標楷體" w:hAnsi="Times New Roman"/>
          <w:sz w:val="28"/>
          <w:szCs w:val="28"/>
        </w:rPr>
        <w:t>)</w:t>
      </w:r>
      <w:r w:rsidR="001B1599" w:rsidRPr="00CD0943">
        <w:rPr>
          <w:rFonts w:ascii="Times New Roman" w:eastAsia="標楷體" w:hAnsi="Times New Roman" w:hint="eastAsia"/>
          <w:sz w:val="28"/>
          <w:szCs w:val="28"/>
        </w:rPr>
        <w:t>前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將</w:t>
      </w:r>
      <w:r w:rsidR="00BB0D4B" w:rsidRPr="00CD0943">
        <w:rPr>
          <w:rFonts w:ascii="Times New Roman" w:eastAsia="標楷體" w:hAnsi="Times New Roman"/>
          <w:sz w:val="28"/>
          <w:szCs w:val="28"/>
        </w:rPr>
        <w:t>產品製作</w:t>
      </w:r>
      <w:r w:rsidR="00BB0D4B" w:rsidRPr="00CD0943">
        <w:rPr>
          <w:rFonts w:ascii="Times New Roman" w:eastAsia="標楷體" w:hAnsi="Times New Roman"/>
          <w:sz w:val="28"/>
          <w:szCs w:val="28"/>
        </w:rPr>
        <w:t>30</w:t>
      </w:r>
      <w:r w:rsidR="00BB0D4B" w:rsidRPr="00CD0943">
        <w:rPr>
          <w:rFonts w:ascii="Times New Roman" w:eastAsia="標楷體" w:hAnsi="Times New Roman"/>
          <w:sz w:val="28"/>
          <w:szCs w:val="28"/>
        </w:rPr>
        <w:t>秒影片，拍攝手法風格不限，影片</w:t>
      </w:r>
      <w:proofErr w:type="gramStart"/>
      <w:r w:rsidR="00BB0D4B" w:rsidRPr="00CD0943">
        <w:rPr>
          <w:rFonts w:ascii="Times New Roman" w:eastAsia="標楷體" w:hAnsi="Times New Roman"/>
          <w:sz w:val="28"/>
          <w:szCs w:val="28"/>
        </w:rPr>
        <w:t>內容需含食譜</w:t>
      </w:r>
      <w:proofErr w:type="gramEnd"/>
      <w:r w:rsidR="00BB0D4B" w:rsidRPr="00CD0943">
        <w:rPr>
          <w:rFonts w:ascii="Times New Roman" w:eastAsia="標楷體" w:hAnsi="Times New Roman"/>
          <w:sz w:val="28"/>
          <w:szCs w:val="28"/>
        </w:rPr>
        <w:t>照片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及選手製作過程入鏡，</w:t>
      </w:r>
      <w:r w:rsidR="00BB0D4B" w:rsidRPr="00CD0943">
        <w:rPr>
          <w:rFonts w:ascii="Times New Roman" w:eastAsia="標楷體" w:hAnsi="Times New Roman"/>
          <w:sz w:val="28"/>
          <w:szCs w:val="28"/>
        </w:rPr>
        <w:t>請務必測試影片檔可正常執行後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寄至</w:t>
      </w:r>
      <w:r w:rsidR="003B183B" w:rsidRPr="00CD0943">
        <w:rPr>
          <w:rFonts w:ascii="Times New Roman" w:eastAsia="標楷體" w:hAnsi="Times New Roman"/>
          <w:sz w:val="28"/>
          <w:szCs w:val="28"/>
        </w:rPr>
        <w:t>將產品製作影片</w:t>
      </w:r>
      <w:r w:rsidR="003B183B" w:rsidRPr="00CD0943">
        <w:rPr>
          <w:rFonts w:ascii="Times New Roman" w:eastAsia="標楷體" w:hAnsi="Times New Roman"/>
          <w:sz w:val="28"/>
          <w:szCs w:val="28"/>
        </w:rPr>
        <w:t>(mp4</w:t>
      </w:r>
      <w:r w:rsidR="003B183B" w:rsidRPr="00CD0943">
        <w:rPr>
          <w:rFonts w:ascii="Times New Roman" w:eastAsia="標楷體" w:hAnsi="Times New Roman"/>
          <w:sz w:val="28"/>
          <w:szCs w:val="28"/>
        </w:rPr>
        <w:t>、</w:t>
      </w:r>
      <w:proofErr w:type="spellStart"/>
      <w:r w:rsidR="003B183B" w:rsidRPr="00CD0943">
        <w:rPr>
          <w:rFonts w:ascii="Times New Roman" w:eastAsia="標楷體" w:hAnsi="Times New Roman"/>
          <w:sz w:val="28"/>
          <w:szCs w:val="28"/>
        </w:rPr>
        <w:t>mov</w:t>
      </w:r>
      <w:proofErr w:type="spellEnd"/>
      <w:r w:rsidR="003B183B" w:rsidRPr="00CD0943">
        <w:rPr>
          <w:rFonts w:ascii="Times New Roman" w:eastAsia="標楷體" w:hAnsi="Times New Roman"/>
          <w:sz w:val="28"/>
          <w:szCs w:val="28"/>
        </w:rPr>
        <w:t>格式</w:t>
      </w:r>
      <w:r w:rsidR="003B183B" w:rsidRPr="00CD0943">
        <w:rPr>
          <w:rFonts w:ascii="Times New Roman" w:eastAsia="標楷體" w:hAnsi="Times New Roman"/>
          <w:sz w:val="28"/>
          <w:szCs w:val="28"/>
        </w:rPr>
        <w:t>)</w:t>
      </w:r>
      <w:r w:rsidR="003B183B" w:rsidRPr="00CD0943">
        <w:rPr>
          <w:rFonts w:ascii="Times New Roman" w:eastAsia="標楷體" w:hAnsi="Times New Roman"/>
          <w:sz w:val="28"/>
          <w:szCs w:val="28"/>
        </w:rPr>
        <w:t>以電子壓縮檔</w:t>
      </w:r>
      <w:r w:rsidR="003B183B" w:rsidRPr="00CD0943">
        <w:rPr>
          <w:rFonts w:ascii="Times New Roman" w:eastAsia="標楷體" w:hAnsi="Times New Roman"/>
          <w:sz w:val="28"/>
          <w:szCs w:val="28"/>
        </w:rPr>
        <w:t>(zip</w:t>
      </w:r>
      <w:r w:rsidR="003B183B" w:rsidRPr="00CD0943">
        <w:rPr>
          <w:rFonts w:ascii="Times New Roman" w:eastAsia="標楷體" w:hAnsi="Times New Roman"/>
          <w:sz w:val="28"/>
          <w:szCs w:val="28"/>
        </w:rPr>
        <w:t>、</w:t>
      </w:r>
      <w:proofErr w:type="spellStart"/>
      <w:r w:rsidR="003B183B" w:rsidRPr="00CD0943">
        <w:rPr>
          <w:rFonts w:ascii="Times New Roman" w:eastAsia="標楷體" w:hAnsi="Times New Roman"/>
          <w:sz w:val="28"/>
          <w:szCs w:val="28"/>
        </w:rPr>
        <w:t>rar</w:t>
      </w:r>
      <w:proofErr w:type="spellEnd"/>
      <w:r w:rsidR="003B183B" w:rsidRPr="00CD0943">
        <w:rPr>
          <w:rFonts w:ascii="Times New Roman" w:eastAsia="標楷體" w:hAnsi="Times New Roman"/>
          <w:sz w:val="28"/>
          <w:szCs w:val="28"/>
        </w:rPr>
        <w:t>)</w:t>
      </w:r>
      <w:hyperlink r:id="rId13" w:history="1">
        <w:r w:rsidR="00BB0D4B" w:rsidRPr="00CD0943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方式傳送至聯絡信箱</w:t>
        </w:r>
        <w:r w:rsidR="00BB0D4B" w:rsidRPr="00CD0943">
          <w:rPr>
            <w:rStyle w:val="ab"/>
            <w:rFonts w:ascii="Times New Roman" w:eastAsia="標楷體" w:hAnsi="Times New Roman" w:hint="eastAsia"/>
            <w:color w:val="auto"/>
            <w:sz w:val="28"/>
            <w:szCs w:val="28"/>
            <w:u w:val="none"/>
          </w:rPr>
          <w:t>rice.edu2015@gmail.com</w:t>
        </w:r>
        <w:r w:rsidR="00BB0D4B" w:rsidRPr="00CD0943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，檔名為</w:t>
        </w:r>
        <w:r w:rsidR="001D2769" w:rsidRPr="00CD0943">
          <w:rPr>
            <w:rStyle w:val="ab"/>
            <w:rFonts w:ascii="Times New Roman" w:eastAsia="標楷體" w:hAnsi="Times New Roman" w:hint="eastAsia"/>
            <w:color w:val="auto"/>
            <w:sz w:val="28"/>
            <w:szCs w:val="28"/>
            <w:u w:val="none"/>
          </w:rPr>
          <w:t>：</w:t>
        </w:r>
        <w:r w:rsidR="00BB0D4B" w:rsidRPr="00CD0943">
          <w:rPr>
            <w:rStyle w:val="ab"/>
            <w:rFonts w:ascii="Times New Roman" w:eastAsia="標楷體" w:hAnsi="Times New Roman" w:hint="eastAsia"/>
            <w:color w:val="auto"/>
            <w:sz w:val="28"/>
            <w:szCs w:val="28"/>
            <w:u w:val="none"/>
          </w:rPr>
          <w:t>107</w:t>
        </w:r>
      </w:hyperlink>
      <w:r w:rsidR="003B183B" w:rsidRPr="00CD0943">
        <w:rPr>
          <w:rFonts w:ascii="Times New Roman" w:eastAsia="標楷體" w:hAnsi="Times New Roman" w:hint="eastAsia"/>
          <w:sz w:val="28"/>
          <w:szCs w:val="28"/>
        </w:rPr>
        <w:t>競賽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影片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_</w:t>
      </w:r>
      <w:r w:rsidR="003B183B" w:rsidRPr="00CD0943">
        <w:rPr>
          <w:rFonts w:ascii="Times New Roman" w:eastAsia="標楷體" w:hAnsi="Times New Roman"/>
          <w:sz w:val="28"/>
          <w:szCs w:val="28"/>
        </w:rPr>
        <w:t>學校名稱</w:t>
      </w:r>
      <w:r w:rsidR="003B183B" w:rsidRPr="00CD0943">
        <w:rPr>
          <w:rFonts w:ascii="Times New Roman" w:eastAsia="標楷體" w:hAnsi="Times New Roman"/>
          <w:sz w:val="28"/>
          <w:szCs w:val="28"/>
        </w:rPr>
        <w:t>+</w:t>
      </w:r>
      <w:r w:rsidR="00BB0D4B" w:rsidRPr="00CD0943">
        <w:rPr>
          <w:rFonts w:ascii="Times New Roman" w:eastAsia="標楷體" w:hAnsi="Times New Roman" w:hint="eastAsia"/>
          <w:sz w:val="28"/>
          <w:szCs w:val="28"/>
        </w:rPr>
        <w:t>隊長姓名</w:t>
      </w:r>
      <w:r w:rsidR="003B183B" w:rsidRPr="00CD09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9007E" w:rsidRPr="00CD0E46" w:rsidRDefault="0089007E" w:rsidP="00773FAB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afterLines="2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</w:p>
    <w:p w:rsidR="004277CA" w:rsidRPr="008A1796" w:rsidRDefault="004277CA" w:rsidP="00773FAB">
      <w:pPr>
        <w:pStyle w:val="af5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kern w:val="2"/>
          <w:sz w:val="28"/>
          <w:szCs w:val="28"/>
        </w:rPr>
        <w:t>注意事項</w:t>
      </w:r>
      <w:r w:rsidR="00BF701D" w:rsidRPr="008A1796">
        <w:rPr>
          <w:rFonts w:ascii="Times New Roman" w:eastAsia="標楷體" w:hAnsi="Times New Roman"/>
          <w:kern w:val="2"/>
          <w:sz w:val="28"/>
          <w:szCs w:val="28"/>
        </w:rPr>
        <w:t>：</w:t>
      </w:r>
      <w:bookmarkStart w:id="143" w:name="_Toc490229059"/>
      <w:bookmarkStart w:id="144" w:name="_Toc491334656"/>
      <w:bookmarkStart w:id="145" w:name="_Toc491443248"/>
      <w:bookmarkEnd w:id="126"/>
      <w:bookmarkEnd w:id="127"/>
    </w:p>
    <w:p w:rsidR="00C22A1E" w:rsidRPr="008A1796" w:rsidRDefault="004665A3" w:rsidP="00773FAB">
      <w:pPr>
        <w:pStyle w:val="af5"/>
        <w:widowControl w:val="0"/>
        <w:numPr>
          <w:ilvl w:val="0"/>
          <w:numId w:val="22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kern w:val="2"/>
          <w:sz w:val="28"/>
          <w:szCs w:val="28"/>
        </w:rPr>
      </w:pPr>
      <w:bookmarkStart w:id="146" w:name="_Toc491443250"/>
      <w:bookmarkEnd w:id="143"/>
      <w:bookmarkEnd w:id="144"/>
      <w:bookmarkEnd w:id="145"/>
      <w:r w:rsidRPr="008A1796">
        <w:rPr>
          <w:rFonts w:ascii="Times New Roman" w:eastAsia="標楷體" w:hAnsi="Times New Roman"/>
          <w:kern w:val="2"/>
          <w:sz w:val="28"/>
          <w:szCs w:val="28"/>
        </w:rPr>
        <w:lastRenderedPageBreak/>
        <w:t>聯絡窗口</w:t>
      </w:r>
      <w:r w:rsidR="004F1E73">
        <w:rPr>
          <w:rFonts w:ascii="Times New Roman" w:eastAsia="標楷體" w:hAnsi="Times New Roman" w:hint="eastAsia"/>
          <w:kern w:val="2"/>
          <w:sz w:val="28"/>
          <w:szCs w:val="28"/>
        </w:rPr>
        <w:t>1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：</w:t>
      </w:r>
      <w:bookmarkEnd w:id="146"/>
      <w:r w:rsidR="00C22A1E">
        <w:rPr>
          <w:rFonts w:ascii="Times New Roman" w:eastAsia="標楷體" w:hAnsi="Times New Roman" w:hint="eastAsia"/>
          <w:kern w:val="2"/>
          <w:sz w:val="28"/>
          <w:szCs w:val="28"/>
        </w:rPr>
        <w:t>中華</w:t>
      </w:r>
      <w:proofErr w:type="gramStart"/>
      <w:r w:rsidR="00C22A1E">
        <w:rPr>
          <w:rFonts w:ascii="Times New Roman" w:eastAsia="標楷體" w:hAnsi="Times New Roman" w:hint="eastAsia"/>
          <w:kern w:val="2"/>
          <w:sz w:val="28"/>
          <w:szCs w:val="28"/>
        </w:rPr>
        <w:t>醫</w:t>
      </w:r>
      <w:proofErr w:type="gramEnd"/>
      <w:r w:rsidR="00C22A1E">
        <w:rPr>
          <w:rFonts w:ascii="Times New Roman" w:eastAsia="標楷體" w:hAnsi="Times New Roman" w:hint="eastAsia"/>
          <w:kern w:val="2"/>
          <w:sz w:val="28"/>
          <w:szCs w:val="28"/>
        </w:rPr>
        <w:t>事科技大學餐旅管理系</w:t>
      </w:r>
    </w:p>
    <w:p w:rsidR="00C22A1E" w:rsidRPr="008A1796" w:rsidRDefault="00C22A1E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聯絡人：</w:t>
      </w:r>
      <w:r>
        <w:rPr>
          <w:rFonts w:ascii="Times New Roman" w:eastAsia="標楷體" w:hAnsi="Times New Roman" w:hint="eastAsia"/>
          <w:sz w:val="28"/>
          <w:szCs w:val="28"/>
        </w:rPr>
        <w:t>黃文玲</w:t>
      </w:r>
      <w:r w:rsidRPr="008A1796">
        <w:rPr>
          <w:rFonts w:ascii="Times New Roman" w:eastAsia="標楷體" w:hAnsi="Times New Roman"/>
          <w:sz w:val="28"/>
          <w:szCs w:val="28"/>
        </w:rPr>
        <w:t xml:space="preserve"> </w:t>
      </w:r>
      <w:r w:rsidRPr="008A1796">
        <w:rPr>
          <w:rFonts w:ascii="Times New Roman" w:eastAsia="標楷體" w:hAnsi="Times New Roman"/>
          <w:sz w:val="28"/>
          <w:szCs w:val="28"/>
        </w:rPr>
        <w:t>小姐</w:t>
      </w:r>
    </w:p>
    <w:p w:rsidR="00C22A1E" w:rsidRPr="008A1796" w:rsidRDefault="00C22A1E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電話：</w:t>
      </w:r>
      <w:r w:rsidRPr="008A1796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8A1796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267-4567 ext.769</w:t>
      </w:r>
    </w:p>
    <w:p w:rsidR="00CD0943" w:rsidRDefault="00CD0943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sz w:val="28"/>
          <w:szCs w:val="28"/>
          <w:u w:val="single"/>
        </w:rPr>
      </w:pPr>
      <w:r w:rsidRPr="008A1796">
        <w:rPr>
          <w:rFonts w:ascii="Times New Roman" w:eastAsia="標楷體" w:hAnsi="Times New Roman"/>
          <w:sz w:val="28"/>
          <w:szCs w:val="28"/>
        </w:rPr>
        <w:t>E-mail</w:t>
      </w:r>
      <w:r w:rsidRPr="008A1796">
        <w:rPr>
          <w:rFonts w:ascii="Times New Roman" w:eastAsia="標楷體" w:hAnsi="Times New Roman"/>
          <w:sz w:val="28"/>
          <w:szCs w:val="28"/>
        </w:rPr>
        <w:t>：</w:t>
      </w:r>
      <w:r w:rsidR="009B7AA7">
        <w:fldChar w:fldCharType="begin"/>
      </w:r>
      <w:r w:rsidR="009B7AA7">
        <w:instrText>HYPERLINK "mailto:rice.edu2015@gmail.com"</w:instrText>
      </w:r>
      <w:r w:rsidR="009B7AA7">
        <w:fldChar w:fldCharType="separate"/>
      </w:r>
      <w:r w:rsidRPr="00412E89">
        <w:rPr>
          <w:rStyle w:val="ab"/>
          <w:rFonts w:ascii="Times New Roman" w:eastAsia="標楷體" w:hAnsi="Times New Roman"/>
          <w:sz w:val="28"/>
          <w:szCs w:val="28"/>
        </w:rPr>
        <w:t>rice.edu2015@gmail.com</w:t>
      </w:r>
      <w:r w:rsidR="009B7AA7">
        <w:fldChar w:fldCharType="end"/>
      </w:r>
    </w:p>
    <w:p w:rsidR="0002668B" w:rsidRPr="00CD0943" w:rsidRDefault="0002668B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kern w:val="2"/>
          <w:sz w:val="28"/>
          <w:szCs w:val="28"/>
        </w:rPr>
      </w:pPr>
    </w:p>
    <w:p w:rsidR="00C22A1E" w:rsidRPr="008A1796" w:rsidRDefault="0006798C" w:rsidP="00773FAB">
      <w:pPr>
        <w:pStyle w:val="af5"/>
        <w:widowControl w:val="0"/>
        <w:numPr>
          <w:ilvl w:val="0"/>
          <w:numId w:val="22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kern w:val="2"/>
          <w:sz w:val="28"/>
          <w:szCs w:val="28"/>
        </w:rPr>
        <w:t>聯絡窗口</w:t>
      </w:r>
      <w:r w:rsidR="00C22A1E">
        <w:rPr>
          <w:rFonts w:ascii="Times New Roman" w:eastAsia="標楷體" w:hAnsi="Times New Roman" w:hint="eastAsia"/>
          <w:kern w:val="2"/>
          <w:sz w:val="28"/>
          <w:szCs w:val="28"/>
        </w:rPr>
        <w:t>2</w:t>
      </w:r>
      <w:r w:rsidRPr="008A1796">
        <w:rPr>
          <w:rFonts w:ascii="Times New Roman" w:eastAsia="標楷體" w:hAnsi="Times New Roman"/>
          <w:kern w:val="2"/>
          <w:sz w:val="28"/>
          <w:szCs w:val="28"/>
        </w:rPr>
        <w:t>：</w:t>
      </w:r>
      <w:r w:rsidR="00C22A1E" w:rsidRPr="008A1796">
        <w:rPr>
          <w:rFonts w:ascii="Times New Roman" w:eastAsia="標楷體" w:hAnsi="Times New Roman"/>
          <w:kern w:val="2"/>
          <w:sz w:val="28"/>
          <w:szCs w:val="28"/>
        </w:rPr>
        <w:t>社團法人臺灣穀物產業發展協會</w:t>
      </w:r>
      <w:bookmarkStart w:id="147" w:name="_Toc491443251"/>
    </w:p>
    <w:p w:rsidR="00C22A1E" w:rsidRPr="008A1796" w:rsidRDefault="00C22A1E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聯絡人：</w:t>
      </w:r>
      <w:r>
        <w:rPr>
          <w:rFonts w:ascii="Times New Roman" w:eastAsia="標楷體" w:hAnsi="Times New Roman" w:hint="eastAsia"/>
          <w:sz w:val="28"/>
          <w:szCs w:val="28"/>
        </w:rPr>
        <w:t>邱佩珊</w:t>
      </w:r>
      <w:r w:rsidRPr="008A1796">
        <w:rPr>
          <w:rFonts w:ascii="Times New Roman" w:eastAsia="標楷體" w:hAnsi="Times New Roman"/>
          <w:sz w:val="28"/>
          <w:szCs w:val="28"/>
        </w:rPr>
        <w:t xml:space="preserve"> </w:t>
      </w:r>
      <w:r w:rsidRPr="008A1796">
        <w:rPr>
          <w:rFonts w:ascii="Times New Roman" w:eastAsia="標楷體" w:hAnsi="Times New Roman"/>
          <w:sz w:val="28"/>
          <w:szCs w:val="28"/>
        </w:rPr>
        <w:t>小姐</w:t>
      </w:r>
      <w:bookmarkEnd w:id="147"/>
    </w:p>
    <w:p w:rsidR="00C22A1E" w:rsidRPr="008A1796" w:rsidRDefault="00C22A1E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kern w:val="2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電話：</w:t>
      </w:r>
      <w:r w:rsidRPr="008A1796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8A1796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2610-1823</w:t>
      </w:r>
    </w:p>
    <w:p w:rsidR="0006798C" w:rsidRDefault="0006798C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sz w:val="28"/>
          <w:szCs w:val="28"/>
          <w:u w:val="single"/>
        </w:rPr>
      </w:pPr>
      <w:r w:rsidRPr="008A1796">
        <w:rPr>
          <w:rFonts w:ascii="Times New Roman" w:eastAsia="標楷體" w:hAnsi="Times New Roman"/>
          <w:sz w:val="28"/>
          <w:szCs w:val="28"/>
        </w:rPr>
        <w:t>E-mail</w:t>
      </w:r>
      <w:r w:rsidRPr="008A1796">
        <w:rPr>
          <w:rFonts w:ascii="Times New Roman" w:eastAsia="標楷體" w:hAnsi="Times New Roman"/>
          <w:sz w:val="28"/>
          <w:szCs w:val="28"/>
        </w:rPr>
        <w:t>：</w:t>
      </w:r>
      <w:r w:rsidR="009B7AA7">
        <w:fldChar w:fldCharType="begin"/>
      </w:r>
      <w:r w:rsidR="009B7AA7">
        <w:instrText>HYPERLINK "mailto:rice.edu2015@gmail.com"</w:instrText>
      </w:r>
      <w:r w:rsidR="009B7AA7">
        <w:fldChar w:fldCharType="separate"/>
      </w:r>
      <w:r w:rsidRPr="00412E89">
        <w:rPr>
          <w:rStyle w:val="ab"/>
          <w:rFonts w:ascii="Times New Roman" w:eastAsia="標楷體" w:hAnsi="Times New Roman"/>
          <w:sz w:val="28"/>
          <w:szCs w:val="28"/>
        </w:rPr>
        <w:t>rice.edu2015@gmail.com</w:t>
      </w:r>
      <w:r w:rsidR="009B7AA7">
        <w:fldChar w:fldCharType="end"/>
      </w:r>
    </w:p>
    <w:p w:rsidR="004F1E73" w:rsidRDefault="004F1E73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1400"/>
        <w:rPr>
          <w:rFonts w:ascii="Times New Roman" w:eastAsia="標楷體" w:hAnsi="Times New Roman"/>
          <w:sz w:val="28"/>
          <w:szCs w:val="28"/>
          <w:u w:val="single"/>
        </w:rPr>
      </w:pPr>
    </w:p>
    <w:p w:rsidR="0085348D" w:rsidRPr="00731280" w:rsidRDefault="0085348D" w:rsidP="00773FAB">
      <w:pPr>
        <w:pStyle w:val="af5"/>
        <w:numPr>
          <w:ilvl w:val="0"/>
          <w:numId w:val="2"/>
        </w:numPr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sz w:val="28"/>
          <w:szCs w:val="28"/>
        </w:rPr>
      </w:pPr>
      <w:bookmarkStart w:id="148" w:name="_Toc489277773"/>
      <w:bookmarkStart w:id="149" w:name="_Toc489277937"/>
      <w:bookmarkStart w:id="150" w:name="_Toc489278313"/>
      <w:bookmarkStart w:id="151" w:name="_Toc491334671"/>
      <w:bookmarkStart w:id="152" w:name="_Toc491443253"/>
      <w:bookmarkStart w:id="153" w:name="_Toc491444436"/>
      <w:bookmarkStart w:id="154" w:name="_Toc496521500"/>
      <w:bookmarkStart w:id="155" w:name="_Toc496522489"/>
      <w:bookmarkStart w:id="156" w:name="_Toc496522567"/>
      <w:bookmarkStart w:id="157" w:name="_Toc496522802"/>
      <w:bookmarkStart w:id="158" w:name="_Toc496881308"/>
      <w:bookmarkStart w:id="159" w:name="獎勵獎項"/>
      <w:r w:rsidRPr="008A1796">
        <w:rPr>
          <w:rFonts w:ascii="Times New Roman" w:eastAsia="標楷體" w:hAnsi="Times New Roman"/>
          <w:b/>
          <w:sz w:val="28"/>
          <w:szCs w:val="28"/>
        </w:rPr>
        <w:t>獎</w:t>
      </w:r>
      <w:bookmarkEnd w:id="148"/>
      <w:bookmarkEnd w:id="149"/>
      <w:bookmarkEnd w:id="150"/>
      <w:bookmarkEnd w:id="151"/>
      <w:bookmarkEnd w:id="152"/>
      <w:bookmarkEnd w:id="153"/>
      <w:r w:rsidR="00F61E3A" w:rsidRPr="008A1796">
        <w:rPr>
          <w:rFonts w:ascii="Times New Roman" w:eastAsia="標楷體" w:hAnsi="Times New Roman"/>
          <w:b/>
          <w:sz w:val="28"/>
          <w:szCs w:val="28"/>
        </w:rPr>
        <w:t>項及獎金</w:t>
      </w:r>
      <w:bookmarkEnd w:id="154"/>
      <w:bookmarkEnd w:id="155"/>
      <w:bookmarkEnd w:id="156"/>
      <w:bookmarkEnd w:id="157"/>
      <w:bookmarkEnd w:id="158"/>
    </w:p>
    <w:p w:rsidR="00A661B8" w:rsidRPr="008A1796" w:rsidRDefault="00CD0943" w:rsidP="00773FAB">
      <w:pPr>
        <w:pStyle w:val="af5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160" w:name="_Toc491443254"/>
      <w:bookmarkEnd w:id="159"/>
      <w:r w:rsidRPr="00C40B9C">
        <w:rPr>
          <w:rFonts w:ascii="Times New Roman" w:eastAsia="標楷體" w:hAnsi="Times New Roman" w:hint="eastAsia"/>
          <w:sz w:val="28"/>
          <w:szCs w:val="28"/>
        </w:rPr>
        <w:t>全國</w:t>
      </w:r>
      <w:r w:rsidRPr="00C40B9C">
        <w:rPr>
          <w:rFonts w:ascii="Times New Roman" w:eastAsia="標楷體" w:hAnsi="Times New Roman"/>
          <w:sz w:val="28"/>
          <w:szCs w:val="28"/>
        </w:rPr>
        <w:t>總</w:t>
      </w:r>
      <w:r w:rsidRPr="00C40B9C">
        <w:rPr>
          <w:rFonts w:ascii="Times New Roman" w:eastAsia="標楷體" w:hAnsi="Times New Roman" w:hint="eastAsia"/>
          <w:sz w:val="28"/>
          <w:szCs w:val="28"/>
        </w:rPr>
        <w:t>決</w:t>
      </w:r>
      <w:r w:rsidRPr="00C40B9C">
        <w:rPr>
          <w:rFonts w:ascii="Times New Roman" w:eastAsia="標楷體" w:hAnsi="Times New Roman"/>
          <w:sz w:val="28"/>
          <w:szCs w:val="28"/>
        </w:rPr>
        <w:t>賽</w:t>
      </w:r>
      <w:r w:rsidR="00A661B8" w:rsidRPr="008A1796">
        <w:rPr>
          <w:rFonts w:ascii="Times New Roman" w:eastAsia="標楷體" w:hAnsi="Times New Roman"/>
          <w:kern w:val="2"/>
          <w:sz w:val="28"/>
          <w:szCs w:val="28"/>
        </w:rPr>
        <w:t>頒獎典</w:t>
      </w:r>
      <w:r w:rsidR="00AF7E26" w:rsidRPr="008A1796">
        <w:rPr>
          <w:rFonts w:ascii="Times New Roman" w:eastAsia="標楷體" w:hAnsi="Times New Roman"/>
          <w:kern w:val="2"/>
          <w:sz w:val="28"/>
          <w:szCs w:val="28"/>
        </w:rPr>
        <w:t>禮</w:t>
      </w:r>
      <w:r w:rsidR="00A661B8" w:rsidRPr="008A1796">
        <w:rPr>
          <w:rFonts w:ascii="Times New Roman" w:eastAsia="標楷體" w:hAnsi="Times New Roman"/>
          <w:kern w:val="2"/>
          <w:sz w:val="28"/>
          <w:szCs w:val="28"/>
        </w:rPr>
        <w:t>記者會現場頒獎表揚，活動現場將邀請</w:t>
      </w:r>
      <w:proofErr w:type="gramStart"/>
      <w:r w:rsidR="00A661B8" w:rsidRPr="008A1796">
        <w:rPr>
          <w:rFonts w:ascii="Times New Roman" w:eastAsia="標楷體" w:hAnsi="Times New Roman"/>
          <w:kern w:val="2"/>
          <w:sz w:val="28"/>
          <w:szCs w:val="28"/>
        </w:rPr>
        <w:t>媒體聯訪</w:t>
      </w:r>
      <w:proofErr w:type="gramEnd"/>
      <w:r w:rsidR="00A661B8" w:rsidRPr="008A1796">
        <w:rPr>
          <w:rFonts w:ascii="Times New Roman" w:eastAsia="標楷體" w:hAnsi="Times New Roman"/>
          <w:kern w:val="2"/>
          <w:sz w:val="28"/>
          <w:szCs w:val="28"/>
        </w:rPr>
        <w:t>。</w:t>
      </w:r>
      <w:bookmarkEnd w:id="160"/>
    </w:p>
    <w:tbl>
      <w:tblPr>
        <w:tblW w:w="436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4514"/>
        <w:gridCol w:w="1028"/>
      </w:tblGrid>
      <w:tr w:rsidR="00907B9E" w:rsidRPr="008A1796" w:rsidTr="00020828">
        <w:trPr>
          <w:trHeight w:val="567"/>
          <w:tblHeader/>
          <w:jc w:val="right"/>
        </w:trPr>
        <w:tc>
          <w:tcPr>
            <w:tcW w:w="1668" w:type="pct"/>
            <w:shd w:val="clear" w:color="auto" w:fill="FFFFFF"/>
            <w:vAlign w:val="center"/>
          </w:tcPr>
          <w:p w:rsidR="00907B9E" w:rsidRPr="000D73FC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獎項名稱</w:t>
            </w:r>
          </w:p>
        </w:tc>
        <w:tc>
          <w:tcPr>
            <w:tcW w:w="2714" w:type="pct"/>
            <w:shd w:val="clear" w:color="auto" w:fill="FFFFFF"/>
            <w:vAlign w:val="center"/>
          </w:tcPr>
          <w:p w:rsidR="00907B9E" w:rsidRPr="000D73FC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獎勵方式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907B9E" w:rsidRPr="000D73FC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907B9E" w:rsidRPr="008A1796" w:rsidTr="00CE6164">
        <w:trPr>
          <w:trHeight w:val="567"/>
          <w:jc w:val="right"/>
        </w:trPr>
        <w:tc>
          <w:tcPr>
            <w:tcW w:w="166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冠軍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獎勵金</w:t>
            </w:r>
            <w:r w:rsidR="00167A53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萬</w:t>
            </w:r>
            <w:r w:rsidR="00CE6164" w:rsidRPr="00572C15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獎狀乙紙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、獎盃乙</w:t>
            </w:r>
            <w:proofErr w:type="gramStart"/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取</w:t>
            </w:r>
            <w:r w:rsidR="00CE6164" w:rsidRPr="00572C15">
              <w:rPr>
                <w:rFonts w:ascii="Times New Roman" w:eastAsia="標楷體" w:hAnsi="Times New Roman" w:hint="eastAsia"/>
                <w:bCs/>
                <w:kern w:val="2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組</w:t>
            </w:r>
          </w:p>
        </w:tc>
      </w:tr>
      <w:tr w:rsidR="00907B9E" w:rsidRPr="008A1796" w:rsidTr="00CE6164">
        <w:trPr>
          <w:trHeight w:val="567"/>
          <w:jc w:val="right"/>
        </w:trPr>
        <w:tc>
          <w:tcPr>
            <w:tcW w:w="166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亞軍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獎勵金</w:t>
            </w:r>
            <w:r w:rsidR="00167A53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萬</w:t>
            </w:r>
            <w:r w:rsidR="00CE6164" w:rsidRPr="00572C15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獎狀乙紙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、獎盃乙</w:t>
            </w:r>
            <w:proofErr w:type="gramStart"/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取</w:t>
            </w:r>
            <w:r w:rsidR="00CE6164" w:rsidRPr="00572C15">
              <w:rPr>
                <w:rFonts w:ascii="Times New Roman" w:eastAsia="標楷體" w:hAnsi="Times New Roman" w:hint="eastAsia"/>
                <w:bCs/>
                <w:kern w:val="2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組</w:t>
            </w:r>
          </w:p>
        </w:tc>
      </w:tr>
      <w:tr w:rsidR="00907B9E" w:rsidRPr="008A1796" w:rsidTr="00CE6164">
        <w:trPr>
          <w:trHeight w:val="567"/>
          <w:jc w:val="right"/>
        </w:trPr>
        <w:tc>
          <w:tcPr>
            <w:tcW w:w="166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季軍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獎勵金</w:t>
            </w:r>
            <w:r w:rsidR="00167A53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萬</w:t>
            </w:r>
            <w:r w:rsidR="00CE6164" w:rsidRPr="00572C15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獎狀乙紙</w:t>
            </w:r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、獎盃乙</w:t>
            </w:r>
            <w:proofErr w:type="gramStart"/>
            <w:r w:rsidR="00CE6164"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取</w:t>
            </w:r>
            <w:r w:rsidR="00CE6164" w:rsidRPr="00572C15">
              <w:rPr>
                <w:rFonts w:ascii="Times New Roman" w:eastAsia="標楷體" w:hAnsi="Times New Roman" w:hint="eastAsia"/>
                <w:bCs/>
                <w:kern w:val="2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組</w:t>
            </w:r>
          </w:p>
        </w:tc>
      </w:tr>
      <w:tr w:rsidR="00907B9E" w:rsidRPr="008A1796" w:rsidTr="00CE6164">
        <w:trPr>
          <w:trHeight w:val="567"/>
          <w:jc w:val="right"/>
        </w:trPr>
        <w:tc>
          <w:tcPr>
            <w:tcW w:w="166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優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選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907B9E" w:rsidRPr="00572C15" w:rsidRDefault="00CE6164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獎勵金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萬元、</w:t>
            </w:r>
            <w:r w:rsidR="00907B9E" w:rsidRPr="00572C15">
              <w:rPr>
                <w:rFonts w:ascii="Times New Roman" w:eastAsia="標楷體" w:hAnsi="Times New Roman"/>
                <w:sz w:val="28"/>
                <w:szCs w:val="28"/>
              </w:rPr>
              <w:t>獎狀乙紙</w:t>
            </w: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、獎盃乙</w:t>
            </w:r>
            <w:proofErr w:type="gramStart"/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</w:tcPr>
          <w:p w:rsidR="00907B9E" w:rsidRPr="00572C15" w:rsidRDefault="00907B9E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取</w:t>
            </w: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5</w:t>
            </w:r>
            <w:r w:rsidRPr="00572C15"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  <w:t>組</w:t>
            </w:r>
          </w:p>
        </w:tc>
      </w:tr>
      <w:tr w:rsidR="00907B9E" w:rsidRPr="008A1796" w:rsidTr="00CE6164">
        <w:trPr>
          <w:trHeight w:val="567"/>
          <w:jc w:val="right"/>
        </w:trPr>
        <w:tc>
          <w:tcPr>
            <w:tcW w:w="1668" w:type="pct"/>
            <w:shd w:val="clear" w:color="auto" w:fill="auto"/>
          </w:tcPr>
          <w:p w:rsidR="00907B9E" w:rsidRPr="00572C15" w:rsidRDefault="001B1250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入圍全國賽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907B9E" w:rsidRPr="00572C15" w:rsidRDefault="00CE6164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sz w:val="28"/>
                <w:szCs w:val="28"/>
              </w:rPr>
              <w:t>參賽證明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07B9E" w:rsidRPr="00572C15" w:rsidRDefault="00CE6164" w:rsidP="00773FAB">
            <w:pPr>
              <w:pStyle w:val="af5"/>
              <w:widowControl w:val="0"/>
              <w:tabs>
                <w:tab w:val="left" w:pos="5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20" w:line="4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 w:hint="eastAsia"/>
                <w:bCs/>
                <w:kern w:val="2"/>
                <w:sz w:val="28"/>
                <w:szCs w:val="28"/>
              </w:rPr>
              <w:t>數名</w:t>
            </w:r>
          </w:p>
        </w:tc>
      </w:tr>
    </w:tbl>
    <w:p w:rsidR="00B51086" w:rsidRPr="008A1796" w:rsidRDefault="00B41515" w:rsidP="00773FAB">
      <w:pPr>
        <w:pStyle w:val="af5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kern w:val="2"/>
          <w:sz w:val="28"/>
          <w:szCs w:val="28"/>
        </w:rPr>
      </w:pPr>
      <w:bookmarkStart w:id="161" w:name="_Toc491443255"/>
      <w:r w:rsidRPr="008A1796">
        <w:rPr>
          <w:rFonts w:ascii="Times New Roman" w:eastAsia="標楷體" w:hAnsi="Times New Roman"/>
          <w:kern w:val="2"/>
          <w:sz w:val="28"/>
          <w:szCs w:val="28"/>
        </w:rPr>
        <w:t>注意事項：</w:t>
      </w:r>
      <w:bookmarkStart w:id="162" w:name="_Toc491443256"/>
      <w:bookmarkEnd w:id="161"/>
    </w:p>
    <w:p w:rsidR="00B51086" w:rsidRPr="008A1796" w:rsidRDefault="00445865" w:rsidP="00773FAB">
      <w:pPr>
        <w:pStyle w:val="af5"/>
        <w:widowControl w:val="0"/>
        <w:numPr>
          <w:ilvl w:val="0"/>
          <w:numId w:val="17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 w:hint="eastAsia"/>
          <w:sz w:val="28"/>
          <w:szCs w:val="28"/>
        </w:rPr>
        <w:t>全國</w:t>
      </w:r>
      <w:r w:rsidRPr="00C40B9C">
        <w:rPr>
          <w:rFonts w:ascii="Times New Roman" w:eastAsia="標楷體" w:hAnsi="Times New Roman"/>
          <w:sz w:val="28"/>
          <w:szCs w:val="28"/>
        </w:rPr>
        <w:t>總</w:t>
      </w:r>
      <w:r w:rsidRPr="00C40B9C">
        <w:rPr>
          <w:rFonts w:ascii="Times New Roman" w:eastAsia="標楷體" w:hAnsi="Times New Roman" w:hint="eastAsia"/>
          <w:sz w:val="28"/>
          <w:szCs w:val="28"/>
        </w:rPr>
        <w:t>決</w:t>
      </w:r>
      <w:r w:rsidRPr="00C40B9C">
        <w:rPr>
          <w:rFonts w:ascii="Times New Roman" w:eastAsia="標楷體" w:hAnsi="Times New Roman"/>
          <w:sz w:val="28"/>
          <w:szCs w:val="28"/>
        </w:rPr>
        <w:t>賽</w:t>
      </w:r>
      <w:r w:rsidR="00B51086" w:rsidRPr="008A1796">
        <w:rPr>
          <w:rFonts w:ascii="Times New Roman" w:eastAsia="標楷體" w:hAnsi="Times New Roman"/>
          <w:sz w:val="28"/>
          <w:szCs w:val="28"/>
        </w:rPr>
        <w:t>參賽隊伍均可獲得參賽</w:t>
      </w:r>
      <w:r>
        <w:rPr>
          <w:rFonts w:ascii="Times New Roman" w:eastAsia="標楷體" w:hAnsi="Times New Roman" w:hint="eastAsia"/>
          <w:sz w:val="28"/>
          <w:szCs w:val="28"/>
        </w:rPr>
        <w:t>紀念品</w:t>
      </w:r>
      <w:r w:rsidR="00B51086" w:rsidRPr="008A1796">
        <w:rPr>
          <w:rFonts w:ascii="Times New Roman" w:eastAsia="標楷體" w:hAnsi="Times New Roman"/>
          <w:sz w:val="28"/>
          <w:szCs w:val="28"/>
        </w:rPr>
        <w:t>。</w:t>
      </w:r>
    </w:p>
    <w:p w:rsidR="000521DD" w:rsidRPr="008A1796" w:rsidRDefault="0003539E" w:rsidP="00773FAB">
      <w:pPr>
        <w:pStyle w:val="af5"/>
        <w:widowControl w:val="0"/>
        <w:numPr>
          <w:ilvl w:val="0"/>
          <w:numId w:val="17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獎狀於</w:t>
      </w:r>
      <w:r w:rsidR="00CB0ED0">
        <w:rPr>
          <w:rFonts w:ascii="Times New Roman" w:eastAsia="標楷體" w:hAnsi="Times New Roman"/>
          <w:sz w:val="28"/>
          <w:szCs w:val="28"/>
        </w:rPr>
        <w:t>競賽</w:t>
      </w:r>
      <w:r w:rsidRPr="008A1796">
        <w:rPr>
          <w:rFonts w:ascii="Times New Roman" w:eastAsia="標楷體" w:hAnsi="Times New Roman"/>
          <w:sz w:val="28"/>
          <w:szCs w:val="28"/>
        </w:rPr>
        <w:t>後</w:t>
      </w:r>
      <w:r w:rsidR="00AB374C" w:rsidRPr="008A1796">
        <w:rPr>
          <w:rFonts w:ascii="Times New Roman" w:eastAsia="標楷體" w:hAnsi="Times New Roman"/>
          <w:sz w:val="28"/>
          <w:szCs w:val="28"/>
        </w:rPr>
        <w:t>統一</w:t>
      </w:r>
      <w:r w:rsidRPr="008A1796">
        <w:rPr>
          <w:rFonts w:ascii="Times New Roman" w:eastAsia="標楷體" w:hAnsi="Times New Roman"/>
          <w:sz w:val="28"/>
          <w:szCs w:val="28"/>
        </w:rPr>
        <w:t>寄送至各校</w:t>
      </w:r>
      <w:r w:rsidR="00886D8F" w:rsidRPr="008A1796">
        <w:rPr>
          <w:rFonts w:ascii="Times New Roman" w:eastAsia="標楷體" w:hAnsi="Times New Roman"/>
          <w:sz w:val="28"/>
          <w:szCs w:val="28"/>
        </w:rPr>
        <w:t>。</w:t>
      </w:r>
      <w:bookmarkEnd w:id="162"/>
    </w:p>
    <w:p w:rsidR="00886D8F" w:rsidRPr="00EC07FE" w:rsidRDefault="00886D8F" w:rsidP="00773FAB">
      <w:pPr>
        <w:pStyle w:val="af5"/>
        <w:widowControl w:val="0"/>
        <w:numPr>
          <w:ilvl w:val="0"/>
          <w:numId w:val="17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392" w:hangingChars="200" w:hanging="552"/>
        <w:jc w:val="both"/>
        <w:rPr>
          <w:rFonts w:ascii="Times New Roman" w:eastAsia="標楷體" w:hAnsi="Times New Roman"/>
          <w:spacing w:val="-2"/>
          <w:sz w:val="28"/>
          <w:szCs w:val="28"/>
        </w:rPr>
      </w:pPr>
      <w:bookmarkStart w:id="163" w:name="_Toc491443257"/>
      <w:r w:rsidRPr="00EC07FE">
        <w:rPr>
          <w:rFonts w:ascii="Times New Roman" w:eastAsia="標楷體" w:hAnsi="Times New Roman"/>
          <w:spacing w:val="-2"/>
          <w:sz w:val="28"/>
          <w:szCs w:val="28"/>
        </w:rPr>
        <w:t>所有</w:t>
      </w:r>
      <w:r w:rsidRPr="00BB0D4B">
        <w:rPr>
          <w:rFonts w:ascii="Times New Roman" w:eastAsia="標楷體" w:hAnsi="Times New Roman"/>
          <w:spacing w:val="-2"/>
          <w:sz w:val="28"/>
          <w:szCs w:val="28"/>
        </w:rPr>
        <w:t>獎項</w:t>
      </w:r>
      <w:r w:rsidR="00AF06C0" w:rsidRPr="00BB0D4B">
        <w:rPr>
          <w:rFonts w:ascii="Times New Roman" w:eastAsia="標楷體" w:hAnsi="Times New Roman" w:hint="eastAsia"/>
          <w:spacing w:val="-2"/>
          <w:sz w:val="28"/>
          <w:szCs w:val="28"/>
        </w:rPr>
        <w:t>及獎金</w:t>
      </w:r>
      <w:r w:rsidRPr="00BB0D4B">
        <w:rPr>
          <w:rFonts w:ascii="Times New Roman" w:eastAsia="標楷體" w:hAnsi="Times New Roman"/>
          <w:spacing w:val="-2"/>
          <w:sz w:val="28"/>
          <w:szCs w:val="28"/>
        </w:rPr>
        <w:t>由</w:t>
      </w:r>
      <w:r w:rsidRPr="00EC07FE">
        <w:rPr>
          <w:rFonts w:ascii="Times New Roman" w:eastAsia="標楷體" w:hAnsi="Times New Roman"/>
          <w:spacing w:val="-2"/>
          <w:sz w:val="28"/>
          <w:szCs w:val="28"/>
        </w:rPr>
        <w:t>評審委員視各組別產品參賽情形議定，必</w:t>
      </w:r>
      <w:r w:rsidR="00EC07FE" w:rsidRPr="00EC07FE">
        <w:rPr>
          <w:rFonts w:ascii="Times New Roman" w:eastAsia="標楷體" w:hAnsi="Times New Roman"/>
          <w:spacing w:val="-2"/>
          <w:sz w:val="28"/>
          <w:szCs w:val="28"/>
        </w:rPr>
        <w:t>要時得以「增額」或「從缺」調整名額，獎金將視實際情況作彈性調</w:t>
      </w:r>
      <w:r w:rsidR="00EC07FE" w:rsidRPr="00EC07FE">
        <w:rPr>
          <w:rFonts w:ascii="Times New Roman" w:eastAsia="標楷體" w:hAnsi="Times New Roman" w:hint="eastAsia"/>
          <w:spacing w:val="-2"/>
          <w:sz w:val="28"/>
          <w:szCs w:val="28"/>
        </w:rPr>
        <w:t>整</w:t>
      </w:r>
      <w:r w:rsidRPr="00EC07FE">
        <w:rPr>
          <w:rFonts w:ascii="Times New Roman" w:eastAsia="標楷體" w:hAnsi="Times New Roman"/>
          <w:spacing w:val="-2"/>
          <w:sz w:val="28"/>
          <w:szCs w:val="28"/>
        </w:rPr>
        <w:t>。</w:t>
      </w:r>
      <w:bookmarkEnd w:id="163"/>
    </w:p>
    <w:p w:rsidR="00B31BB8" w:rsidRPr="00BB0D4B" w:rsidRDefault="00886D8F" w:rsidP="00773FAB">
      <w:pPr>
        <w:pStyle w:val="af5"/>
        <w:widowControl w:val="0"/>
        <w:numPr>
          <w:ilvl w:val="0"/>
          <w:numId w:val="17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64" w:name="_Toc491443258"/>
      <w:r w:rsidRPr="008A1796">
        <w:rPr>
          <w:rFonts w:ascii="Times New Roman" w:eastAsia="標楷體" w:hAnsi="Times New Roman"/>
          <w:sz w:val="28"/>
          <w:szCs w:val="28"/>
        </w:rPr>
        <w:t>依中華民國稅法規定，獎項金額若超過新台幣</w:t>
      </w:r>
      <w:r w:rsidRPr="008A1796">
        <w:rPr>
          <w:rFonts w:ascii="Times New Roman" w:eastAsia="標楷體" w:hAnsi="Times New Roman"/>
          <w:sz w:val="28"/>
          <w:szCs w:val="28"/>
        </w:rPr>
        <w:t>$1,000</w:t>
      </w:r>
      <w:r w:rsidRPr="008A1796">
        <w:rPr>
          <w:rFonts w:ascii="Times New Roman" w:eastAsia="標楷體" w:hAnsi="Times New Roman"/>
          <w:sz w:val="28"/>
          <w:szCs w:val="28"/>
        </w:rPr>
        <w:t>元，獎項所得將列入個人年度綜合所得稅申報，</w:t>
      </w:r>
      <w:r w:rsidRPr="00BB0D4B">
        <w:rPr>
          <w:rFonts w:ascii="Times New Roman" w:eastAsia="標楷體" w:hAnsi="Times New Roman"/>
          <w:sz w:val="28"/>
          <w:szCs w:val="28"/>
        </w:rPr>
        <w:t>故得獎人需依規定</w:t>
      </w:r>
      <w:r w:rsidR="003C74E0" w:rsidRPr="00BB0D4B">
        <w:rPr>
          <w:rFonts w:ascii="Times New Roman" w:eastAsia="標楷體" w:hAnsi="Times New Roman" w:hint="eastAsia"/>
          <w:sz w:val="28"/>
          <w:szCs w:val="28"/>
        </w:rPr>
        <w:t>於全國賽成績公布後</w:t>
      </w:r>
      <w:r w:rsidR="003C74E0" w:rsidRPr="00BB0D4B">
        <w:rPr>
          <w:rFonts w:ascii="Times New Roman" w:eastAsia="標楷體" w:hAnsi="Times New Roman"/>
          <w:sz w:val="28"/>
          <w:szCs w:val="28"/>
        </w:rPr>
        <w:t>，</w:t>
      </w:r>
      <w:r w:rsidRPr="00BB0D4B">
        <w:rPr>
          <w:rFonts w:ascii="Times New Roman" w:eastAsia="標楷體" w:hAnsi="Times New Roman"/>
          <w:sz w:val="28"/>
          <w:szCs w:val="28"/>
        </w:rPr>
        <w:t>填寫並繳交相關證明文件方可領獎，</w:t>
      </w:r>
      <w:r w:rsidR="00EE2BD5" w:rsidRPr="00BB0D4B">
        <w:rPr>
          <w:rFonts w:ascii="Times New Roman" w:eastAsia="標楷體" w:hAnsi="Times New Roman"/>
          <w:sz w:val="28"/>
          <w:szCs w:val="28"/>
        </w:rPr>
        <w:t>若獎</w:t>
      </w:r>
      <w:r w:rsidR="00A95C66" w:rsidRPr="00BB0D4B">
        <w:rPr>
          <w:rFonts w:ascii="Times New Roman" w:eastAsia="標楷體" w:hAnsi="Times New Roman" w:hint="eastAsia"/>
          <w:sz w:val="28"/>
          <w:szCs w:val="28"/>
        </w:rPr>
        <w:t>金</w:t>
      </w:r>
      <w:r w:rsidR="00EE2BD5" w:rsidRPr="00BB0D4B">
        <w:rPr>
          <w:rFonts w:ascii="Times New Roman" w:eastAsia="標楷體" w:hAnsi="Times New Roman" w:hint="eastAsia"/>
          <w:sz w:val="28"/>
          <w:szCs w:val="28"/>
        </w:rPr>
        <w:t>價值為</w:t>
      </w:r>
      <w:r w:rsidRPr="00BB0D4B">
        <w:rPr>
          <w:rFonts w:ascii="Times New Roman" w:eastAsia="標楷體" w:hAnsi="Times New Roman"/>
          <w:sz w:val="28"/>
          <w:szCs w:val="28"/>
        </w:rPr>
        <w:t>20,000</w:t>
      </w:r>
      <w:r w:rsidRPr="00BB0D4B">
        <w:rPr>
          <w:rFonts w:ascii="Times New Roman" w:eastAsia="標楷體" w:hAnsi="Times New Roman"/>
          <w:sz w:val="28"/>
          <w:szCs w:val="28"/>
        </w:rPr>
        <w:lastRenderedPageBreak/>
        <w:t>元</w:t>
      </w:r>
      <w:r w:rsidR="00EE2BD5" w:rsidRPr="00BB0D4B">
        <w:rPr>
          <w:rFonts w:ascii="Times New Roman" w:eastAsia="標楷體" w:hAnsi="Times New Roman" w:hint="eastAsia"/>
          <w:sz w:val="28"/>
          <w:szCs w:val="28"/>
        </w:rPr>
        <w:t>以上</w:t>
      </w:r>
      <w:r w:rsidRPr="00BB0D4B">
        <w:rPr>
          <w:rFonts w:ascii="Times New Roman" w:eastAsia="標楷體" w:hAnsi="Times New Roman"/>
          <w:sz w:val="28"/>
          <w:szCs w:val="28"/>
        </w:rPr>
        <w:t>，需</w:t>
      </w:r>
      <w:r w:rsidR="00EE2BD5" w:rsidRPr="00BB0D4B">
        <w:rPr>
          <w:rFonts w:ascii="Times New Roman" w:eastAsia="標楷體" w:hAnsi="Times New Roman" w:hint="eastAsia"/>
          <w:sz w:val="28"/>
          <w:szCs w:val="28"/>
        </w:rPr>
        <w:t>預先扣</w:t>
      </w:r>
      <w:r w:rsidR="00EE2BD5" w:rsidRPr="00BB0D4B">
        <w:rPr>
          <w:rFonts w:ascii="Times New Roman" w:eastAsia="標楷體" w:hAnsi="Times New Roman"/>
          <w:sz w:val="28"/>
          <w:szCs w:val="28"/>
        </w:rPr>
        <w:t>繳</w:t>
      </w:r>
      <w:r w:rsidRPr="00BB0D4B">
        <w:rPr>
          <w:rFonts w:ascii="Times New Roman" w:eastAsia="標楷體" w:hAnsi="Times New Roman"/>
          <w:sz w:val="28"/>
          <w:szCs w:val="28"/>
        </w:rPr>
        <w:t>10%</w:t>
      </w:r>
      <w:r w:rsidR="00EE2BD5" w:rsidRPr="00BB0D4B">
        <w:rPr>
          <w:rFonts w:ascii="Times New Roman" w:eastAsia="標楷體" w:hAnsi="Times New Roman" w:hint="eastAsia"/>
          <w:sz w:val="28"/>
          <w:szCs w:val="28"/>
        </w:rPr>
        <w:t>稅款</w:t>
      </w:r>
      <w:r w:rsidRPr="00BB0D4B">
        <w:rPr>
          <w:rFonts w:ascii="Times New Roman" w:eastAsia="標楷體" w:hAnsi="Times New Roman"/>
          <w:sz w:val="28"/>
          <w:szCs w:val="28"/>
        </w:rPr>
        <w:t>。若</w:t>
      </w:r>
      <w:r w:rsidR="001D2769">
        <w:rPr>
          <w:rFonts w:ascii="Times New Roman" w:eastAsia="標楷體" w:hAnsi="Times New Roman" w:hint="eastAsia"/>
          <w:sz w:val="28"/>
          <w:szCs w:val="28"/>
        </w:rPr>
        <w:t>無法</w:t>
      </w:r>
      <w:r w:rsidRPr="00BB0D4B">
        <w:rPr>
          <w:rFonts w:ascii="Times New Roman" w:eastAsia="標楷體" w:hAnsi="Times New Roman"/>
          <w:sz w:val="28"/>
          <w:szCs w:val="28"/>
        </w:rPr>
        <w:t>配合，則視為自動棄權，不具得獎資格。</w:t>
      </w:r>
      <w:bookmarkEnd w:id="164"/>
    </w:p>
    <w:p w:rsidR="00731280" w:rsidRDefault="00886D8F" w:rsidP="00773FAB">
      <w:pPr>
        <w:pStyle w:val="af5"/>
        <w:widowControl w:val="0"/>
        <w:numPr>
          <w:ilvl w:val="0"/>
          <w:numId w:val="17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rPr>
          <w:rFonts w:ascii="Times New Roman" w:eastAsia="標楷體" w:hAnsi="Times New Roman"/>
          <w:sz w:val="28"/>
          <w:szCs w:val="28"/>
        </w:rPr>
      </w:pPr>
      <w:bookmarkStart w:id="165" w:name="_Toc491443260"/>
      <w:r w:rsidRPr="008A1796">
        <w:rPr>
          <w:rFonts w:ascii="Times New Roman" w:eastAsia="標楷體" w:hAnsi="Times New Roman"/>
          <w:sz w:val="28"/>
          <w:szCs w:val="28"/>
        </w:rPr>
        <w:t>以上未盡之事宜，大會保有最終解釋與修改之權利。</w:t>
      </w:r>
      <w:bookmarkEnd w:id="165"/>
    </w:p>
    <w:p w:rsidR="00AE00E7" w:rsidRPr="00731280" w:rsidRDefault="00E512F6" w:rsidP="00773FAB">
      <w:pPr>
        <w:pStyle w:val="af5"/>
        <w:numPr>
          <w:ilvl w:val="0"/>
          <w:numId w:val="2"/>
        </w:numPr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sz w:val="28"/>
          <w:szCs w:val="28"/>
        </w:rPr>
      </w:pPr>
      <w:bookmarkStart w:id="166" w:name="_Toc489277774"/>
      <w:bookmarkStart w:id="167" w:name="_Toc489277938"/>
      <w:bookmarkStart w:id="168" w:name="_Toc489278314"/>
      <w:bookmarkStart w:id="169" w:name="_Toc491334672"/>
      <w:bookmarkStart w:id="170" w:name="_Toc491443261"/>
      <w:bookmarkStart w:id="171" w:name="_Toc491444437"/>
      <w:bookmarkStart w:id="172" w:name="競賽聲明"/>
      <w:bookmarkStart w:id="173" w:name="_Toc496521501"/>
      <w:bookmarkStart w:id="174" w:name="_Toc496522490"/>
      <w:bookmarkStart w:id="175" w:name="_Toc496522568"/>
      <w:bookmarkStart w:id="176" w:name="_Toc496522803"/>
      <w:bookmarkStart w:id="177" w:name="_Toc496881309"/>
      <w:r w:rsidRPr="008A1796">
        <w:rPr>
          <w:rFonts w:ascii="Times New Roman" w:eastAsia="標楷體" w:hAnsi="Times New Roman"/>
          <w:b/>
          <w:sz w:val="28"/>
          <w:szCs w:val="28"/>
        </w:rPr>
        <w:t>競賽</w:t>
      </w:r>
      <w:r w:rsidR="0029656A" w:rsidRPr="008A1796">
        <w:rPr>
          <w:rFonts w:ascii="Times New Roman" w:eastAsia="標楷體" w:hAnsi="Times New Roman"/>
          <w:b/>
          <w:sz w:val="28"/>
          <w:szCs w:val="28"/>
        </w:rPr>
        <w:t>聲明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273A93" w:rsidRPr="008A1796" w:rsidRDefault="00273A93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78" w:name="_Toc491443263"/>
      <w:r w:rsidRPr="008A1796">
        <w:rPr>
          <w:rFonts w:ascii="Times New Roman" w:eastAsia="標楷體" w:hAnsi="Times New Roman"/>
          <w:sz w:val="28"/>
          <w:szCs w:val="28"/>
        </w:rPr>
        <w:t>本次競賽得獎作品著作財產權歸主辦單位所有，主辦單位有權編修運用於宣傳、發表、出版、展覽、刊登報章雜誌或印製成冊等權利，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不另致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酬。</w:t>
      </w:r>
    </w:p>
    <w:p w:rsidR="00AE00E7" w:rsidRPr="008A1796" w:rsidRDefault="00AE00E7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參加本</w:t>
      </w:r>
      <w:r w:rsidR="00E512F6" w:rsidRPr="008A1796">
        <w:rPr>
          <w:rFonts w:ascii="Times New Roman" w:eastAsia="標楷體" w:hAnsi="Times New Roman"/>
          <w:sz w:val="28"/>
          <w:szCs w:val="28"/>
        </w:rPr>
        <w:t>競賽</w:t>
      </w:r>
      <w:r w:rsidRPr="008A1796">
        <w:rPr>
          <w:rFonts w:ascii="Times New Roman" w:eastAsia="標楷體" w:hAnsi="Times New Roman"/>
          <w:sz w:val="28"/>
          <w:szCs w:val="28"/>
        </w:rPr>
        <w:t>者應保證其所提供之作品內容均符合現行法令，並無侵害他人著作權或其他權益。如有違反，應自負一切民、刑事責任。</w:t>
      </w:r>
      <w:bookmarkEnd w:id="178"/>
    </w:p>
    <w:p w:rsidR="00AE00E7" w:rsidRPr="008A1796" w:rsidRDefault="00E512F6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79" w:name="_Toc491443264"/>
      <w:r w:rsidRPr="008A1796">
        <w:rPr>
          <w:rFonts w:ascii="Times New Roman" w:eastAsia="標楷體" w:hAnsi="Times New Roman"/>
          <w:sz w:val="28"/>
          <w:szCs w:val="28"/>
        </w:rPr>
        <w:t>競賽</w:t>
      </w:r>
      <w:r w:rsidR="00AE00E7" w:rsidRPr="008A1796">
        <w:rPr>
          <w:rFonts w:ascii="Times New Roman" w:eastAsia="標楷體" w:hAnsi="Times New Roman"/>
          <w:sz w:val="28"/>
          <w:szCs w:val="28"/>
        </w:rPr>
        <w:t>當日選手若有任何問題，該場評審委員具有絕對裁判權。</w:t>
      </w:r>
      <w:bookmarkEnd w:id="179"/>
    </w:p>
    <w:p w:rsidR="00B656CE" w:rsidRPr="008A1796" w:rsidRDefault="00AE00E7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80" w:name="_Toc491443265"/>
      <w:r w:rsidRPr="008A1796">
        <w:rPr>
          <w:rFonts w:ascii="Times New Roman" w:eastAsia="標楷體" w:hAnsi="Times New Roman"/>
          <w:sz w:val="28"/>
          <w:szCs w:val="28"/>
        </w:rPr>
        <w:t>參賽者所攜帶之器具與個人財物，請參賽者自行妥善保管，若有遺失或毀損概不負責。</w:t>
      </w:r>
      <w:bookmarkEnd w:id="180"/>
    </w:p>
    <w:p w:rsidR="00B656CE" w:rsidRPr="008A1796" w:rsidRDefault="00B656CE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81" w:name="_Toc491443266"/>
      <w:r w:rsidRPr="008A1796">
        <w:rPr>
          <w:rFonts w:ascii="Times New Roman" w:eastAsia="標楷體" w:hAnsi="Times New Roman"/>
          <w:sz w:val="28"/>
          <w:szCs w:val="28"/>
        </w:rPr>
        <w:t>各組在</w:t>
      </w:r>
      <w:r w:rsidR="00E512F6" w:rsidRPr="008A1796">
        <w:rPr>
          <w:rFonts w:ascii="Times New Roman" w:eastAsia="標楷體" w:hAnsi="Times New Roman"/>
          <w:sz w:val="28"/>
          <w:szCs w:val="28"/>
        </w:rPr>
        <w:t>競賽</w:t>
      </w:r>
      <w:r w:rsidRPr="008A1796">
        <w:rPr>
          <w:rFonts w:ascii="Times New Roman" w:eastAsia="標楷體" w:hAnsi="Times New Roman"/>
          <w:sz w:val="28"/>
          <w:szCs w:val="28"/>
        </w:rPr>
        <w:t>結束後</w:t>
      </w:r>
      <w:r w:rsidR="00430C2A" w:rsidRPr="008A1796">
        <w:rPr>
          <w:rFonts w:ascii="Times New Roman" w:eastAsia="標楷體" w:hAnsi="Times New Roman"/>
          <w:sz w:val="28"/>
          <w:szCs w:val="28"/>
        </w:rPr>
        <w:t>進行</w:t>
      </w:r>
      <w:r w:rsidRPr="008A1796">
        <w:rPr>
          <w:rFonts w:ascii="Times New Roman" w:eastAsia="標楷體" w:hAnsi="Times New Roman"/>
          <w:sz w:val="28"/>
          <w:szCs w:val="28"/>
        </w:rPr>
        <w:t>清潔，將場地恢復，經工作人員檢查後始可離場。</w:t>
      </w:r>
      <w:bookmarkEnd w:id="181"/>
    </w:p>
    <w:p w:rsidR="009262A9" w:rsidRPr="008A1796" w:rsidRDefault="00CB0A29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82" w:name="_Toc491443267"/>
      <w:r w:rsidRPr="008A1796">
        <w:rPr>
          <w:rFonts w:ascii="Times New Roman" w:eastAsia="標楷體" w:hAnsi="Times New Roman"/>
          <w:sz w:val="28"/>
          <w:szCs w:val="28"/>
        </w:rPr>
        <w:t>參賽隊伍同意將參與本次</w:t>
      </w:r>
      <w:r w:rsidR="00E512F6" w:rsidRPr="008A1796">
        <w:rPr>
          <w:rFonts w:ascii="Times New Roman" w:eastAsia="標楷體" w:hAnsi="Times New Roman"/>
          <w:sz w:val="28"/>
          <w:szCs w:val="28"/>
        </w:rPr>
        <w:t>競賽</w:t>
      </w:r>
      <w:r w:rsidRPr="008A1796">
        <w:rPr>
          <w:rFonts w:ascii="Times New Roman" w:eastAsia="標楷體" w:hAnsi="Times New Roman"/>
          <w:sz w:val="28"/>
          <w:szCs w:val="28"/>
        </w:rPr>
        <w:t>所完成之著作</w:t>
      </w:r>
      <w:r w:rsidR="000459B4" w:rsidRPr="008A1796">
        <w:rPr>
          <w:rFonts w:ascii="Times New Roman" w:eastAsia="標楷體" w:hAnsi="Times New Roman"/>
          <w:sz w:val="28"/>
          <w:szCs w:val="28"/>
        </w:rPr>
        <w:t>(</w:t>
      </w:r>
      <w:r w:rsidRPr="008A1796">
        <w:rPr>
          <w:rFonts w:ascii="Times New Roman" w:eastAsia="標楷體" w:hAnsi="Times New Roman"/>
          <w:sz w:val="28"/>
          <w:szCs w:val="28"/>
        </w:rPr>
        <w:t>包括語文、錄音、錄影、表演及視聽著作等</w:t>
      </w:r>
      <w:r w:rsidR="000459B4"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永久授權主辦單位「行政院農業委員會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」</w:t>
      </w:r>
      <w:r w:rsidR="000459B4" w:rsidRPr="008A1796">
        <w:rPr>
          <w:rFonts w:ascii="Times New Roman" w:eastAsia="標楷體" w:hAnsi="Times New Roman"/>
          <w:sz w:val="28"/>
          <w:szCs w:val="28"/>
        </w:rPr>
        <w:t>(</w:t>
      </w:r>
      <w:r w:rsidR="00C517CF" w:rsidRPr="008A1796">
        <w:rPr>
          <w:rFonts w:ascii="Times New Roman" w:eastAsia="標楷體" w:hAnsi="Times New Roman"/>
          <w:sz w:val="28"/>
          <w:szCs w:val="28"/>
        </w:rPr>
        <w:t>以</w:t>
      </w:r>
      <w:r w:rsidRPr="008A1796">
        <w:rPr>
          <w:rFonts w:ascii="Times New Roman" w:eastAsia="標楷體" w:hAnsi="Times New Roman"/>
          <w:sz w:val="28"/>
          <w:szCs w:val="28"/>
        </w:rPr>
        <w:t>下簡稱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</w:t>
      </w:r>
      <w:proofErr w:type="gramEnd"/>
      <w:r w:rsidR="000459B4"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或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農糧署指定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之人，有權為任何方</w:t>
      </w:r>
      <w:r w:rsidRPr="008A1796">
        <w:rPr>
          <w:rFonts w:ascii="Times New Roman" w:eastAsia="標楷體" w:hAnsi="Times New Roman"/>
          <w:spacing w:val="-2"/>
          <w:sz w:val="28"/>
          <w:szCs w:val="28"/>
        </w:rPr>
        <w:t>式之使用及利用</w:t>
      </w:r>
      <w:r w:rsidR="000459B4" w:rsidRPr="008A1796">
        <w:rPr>
          <w:rFonts w:ascii="Times New Roman" w:eastAsia="標楷體" w:hAnsi="Times New Roman"/>
          <w:spacing w:val="-2"/>
          <w:sz w:val="28"/>
          <w:szCs w:val="28"/>
        </w:rPr>
        <w:t>(</w:t>
      </w:r>
      <w:r w:rsidRPr="008A1796">
        <w:rPr>
          <w:rFonts w:ascii="Times New Roman" w:eastAsia="標楷體" w:hAnsi="Times New Roman"/>
          <w:spacing w:val="-2"/>
          <w:sz w:val="28"/>
          <w:szCs w:val="28"/>
        </w:rPr>
        <w:t>包括公開播送、公開上映、公開傳輸等</w:t>
      </w:r>
      <w:r w:rsidR="000459B4" w:rsidRPr="008A1796">
        <w:rPr>
          <w:rFonts w:ascii="Times New Roman" w:eastAsia="標楷體" w:hAnsi="Times New Roman"/>
          <w:spacing w:val="-2"/>
          <w:sz w:val="28"/>
          <w:szCs w:val="28"/>
        </w:rPr>
        <w:t>)</w:t>
      </w:r>
      <w:r w:rsidRPr="008A1796">
        <w:rPr>
          <w:rFonts w:ascii="Times New Roman" w:eastAsia="標楷體" w:hAnsi="Times New Roman"/>
          <w:spacing w:val="-2"/>
          <w:sz w:val="28"/>
          <w:szCs w:val="28"/>
        </w:rPr>
        <w:t>，無</w:t>
      </w:r>
      <w:r w:rsidRPr="008A1796">
        <w:rPr>
          <w:rFonts w:ascii="Times New Roman" w:eastAsia="標楷體" w:hAnsi="Times New Roman"/>
          <w:sz w:val="28"/>
          <w:szCs w:val="28"/>
        </w:rPr>
        <w:t>需另行給付參賽人、參賽隊伍或著作人其他任何費用。參賽人或參賽隊伍並同意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農糧署為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前開權利行使之必要，得無償使用參賽人或參賽隊伍之肖像與姓名，無須另行給付參賽人或參賽隊伍其他任何費用，前揭使用不得損及其聲譽及形象。</w:t>
      </w:r>
      <w:bookmarkEnd w:id="182"/>
    </w:p>
    <w:p w:rsidR="009B3420" w:rsidRDefault="007C4190" w:rsidP="00773FAB">
      <w:pPr>
        <w:pStyle w:val="af5"/>
        <w:widowControl w:val="0"/>
        <w:numPr>
          <w:ilvl w:val="0"/>
          <w:numId w:val="15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bookmarkStart w:id="183" w:name="_Toc491443268"/>
      <w:r w:rsidRPr="008A1796">
        <w:rPr>
          <w:rFonts w:ascii="Times New Roman" w:eastAsia="標楷體" w:hAnsi="Times New Roman"/>
          <w:sz w:val="28"/>
          <w:szCs w:val="28"/>
        </w:rPr>
        <w:t>主辦單位保有修改、變更、取消與暫停本活動權利，若有未盡事宜，主辦單位得適時修改並連絡。</w:t>
      </w:r>
      <w:bookmarkEnd w:id="183"/>
    </w:p>
    <w:p w:rsidR="006847F2" w:rsidRPr="008A1796" w:rsidRDefault="009B3420" w:rsidP="00773FAB">
      <w:pPr>
        <w:pStyle w:val="af5"/>
        <w:numPr>
          <w:ilvl w:val="0"/>
          <w:numId w:val="2"/>
        </w:numPr>
        <w:spacing w:beforeLines="100" w:afterLines="20"/>
        <w:ind w:leftChars="0" w:left="1920" w:hanging="1920"/>
        <w:outlineLvl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bookmarkStart w:id="184" w:name="_Toc490229075"/>
      <w:bookmarkStart w:id="185" w:name="_Toc491334673"/>
      <w:bookmarkStart w:id="186" w:name="_Toc491443269"/>
      <w:bookmarkStart w:id="187" w:name="_Toc491444438"/>
      <w:bookmarkStart w:id="188" w:name="經費核銷及單據憑證注意事項"/>
      <w:bookmarkStart w:id="189" w:name="_Toc496521502"/>
      <w:bookmarkStart w:id="190" w:name="_Toc496522491"/>
      <w:bookmarkStart w:id="191" w:name="_Toc496522569"/>
      <w:bookmarkStart w:id="192" w:name="_Toc496522804"/>
      <w:bookmarkStart w:id="193" w:name="_Toc496881310"/>
      <w:r w:rsidR="00E61805" w:rsidRPr="008A1796">
        <w:rPr>
          <w:rFonts w:ascii="Times New Roman" w:eastAsia="標楷體" w:hAnsi="Times New Roman"/>
          <w:b/>
          <w:sz w:val="28"/>
          <w:szCs w:val="28"/>
        </w:rPr>
        <w:lastRenderedPageBreak/>
        <w:t>經費核銷及單據憑證注意事項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273A93" w:rsidRPr="00AD3326" w:rsidRDefault="0044586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40B9C">
        <w:rPr>
          <w:rFonts w:ascii="Times New Roman" w:eastAsia="標楷體" w:hAnsi="Times New Roman" w:hint="eastAsia"/>
          <w:sz w:val="28"/>
          <w:szCs w:val="28"/>
        </w:rPr>
        <w:t>全國</w:t>
      </w:r>
      <w:r w:rsidRPr="00C40B9C">
        <w:rPr>
          <w:rFonts w:ascii="Times New Roman" w:eastAsia="標楷體" w:hAnsi="Times New Roman"/>
          <w:sz w:val="28"/>
          <w:szCs w:val="28"/>
        </w:rPr>
        <w:t>總</w:t>
      </w:r>
      <w:r w:rsidRPr="00C40B9C">
        <w:rPr>
          <w:rFonts w:ascii="Times New Roman" w:eastAsia="標楷體" w:hAnsi="Times New Roman" w:hint="eastAsia"/>
          <w:sz w:val="28"/>
          <w:szCs w:val="28"/>
        </w:rPr>
        <w:t>決</w:t>
      </w:r>
      <w:r w:rsidRPr="00C40B9C">
        <w:rPr>
          <w:rFonts w:ascii="Times New Roman" w:eastAsia="標楷體" w:hAnsi="Times New Roman"/>
          <w:sz w:val="28"/>
          <w:szCs w:val="28"/>
        </w:rPr>
        <w:t>賽</w:t>
      </w:r>
      <w:r w:rsidR="00273A93" w:rsidRPr="00AD3326">
        <w:rPr>
          <w:rFonts w:ascii="Times New Roman" w:eastAsia="標楷體" w:hAnsi="Times New Roman"/>
          <w:sz w:val="28"/>
          <w:szCs w:val="28"/>
        </w:rPr>
        <w:t>補助每隊「材料及物品費」</w:t>
      </w:r>
      <w:r w:rsidR="00CF56EF" w:rsidRPr="00AD3326">
        <w:rPr>
          <w:rFonts w:ascii="Times New Roman" w:eastAsia="標楷體" w:hAnsi="Times New Roman"/>
          <w:sz w:val="28"/>
          <w:szCs w:val="28"/>
        </w:rPr>
        <w:t>新台幣</w:t>
      </w:r>
      <w:r w:rsidR="00CF56EF" w:rsidRPr="00AD3326">
        <w:rPr>
          <w:rFonts w:ascii="Times New Roman" w:eastAsia="標楷體" w:hAnsi="Times New Roman"/>
          <w:sz w:val="28"/>
          <w:szCs w:val="28"/>
        </w:rPr>
        <w:t>2,</w:t>
      </w:r>
      <w:r w:rsidR="00CF56EF" w:rsidRPr="00AD3326">
        <w:rPr>
          <w:rFonts w:ascii="Times New Roman" w:eastAsia="標楷體" w:hAnsi="Times New Roman" w:hint="eastAsia"/>
          <w:sz w:val="28"/>
          <w:szCs w:val="28"/>
        </w:rPr>
        <w:t>0</w:t>
      </w:r>
      <w:r w:rsidR="00CF56EF" w:rsidRPr="00AD3326">
        <w:rPr>
          <w:rFonts w:ascii="Times New Roman" w:eastAsia="標楷體" w:hAnsi="Times New Roman"/>
          <w:sz w:val="28"/>
          <w:szCs w:val="28"/>
        </w:rPr>
        <w:t>00</w:t>
      </w:r>
      <w:r w:rsidR="00CF56EF" w:rsidRPr="00AD3326">
        <w:rPr>
          <w:rFonts w:ascii="Times New Roman" w:eastAsia="標楷體" w:hAnsi="Times New Roman"/>
          <w:sz w:val="28"/>
          <w:szCs w:val="28"/>
        </w:rPr>
        <w:t>元</w:t>
      </w:r>
      <w:r w:rsidR="00CF56EF" w:rsidRPr="00AD3326">
        <w:rPr>
          <w:rFonts w:ascii="Times New Roman" w:eastAsia="標楷體" w:hAnsi="Times New Roman" w:hint="eastAsia"/>
          <w:sz w:val="28"/>
          <w:szCs w:val="28"/>
        </w:rPr>
        <w:t>整</w:t>
      </w:r>
      <w:r w:rsidR="00273A93" w:rsidRPr="00AD3326">
        <w:rPr>
          <w:rFonts w:ascii="Times New Roman" w:eastAsia="標楷體" w:hAnsi="Times New Roman"/>
          <w:sz w:val="28"/>
          <w:szCs w:val="28"/>
        </w:rPr>
        <w:t>，金額超過者不予補助，限購買展示用器皿及競賽食材原料。</w:t>
      </w:r>
    </w:p>
    <w:p w:rsidR="00255CCC" w:rsidRPr="00927FCD" w:rsidRDefault="00255CCC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統一發票、</w:t>
      </w:r>
      <w:r w:rsidR="00FC2399">
        <w:rPr>
          <w:rFonts w:ascii="Times New Roman" w:eastAsia="標楷體" w:hAnsi="Times New Roman" w:hint="eastAsia"/>
          <w:sz w:val="28"/>
          <w:szCs w:val="28"/>
        </w:rPr>
        <w:t>免用統一發票</w:t>
      </w:r>
      <w:r w:rsidRPr="008A1796">
        <w:rPr>
          <w:rFonts w:ascii="Times New Roman" w:eastAsia="標楷體" w:hAnsi="Times New Roman"/>
          <w:sz w:val="28"/>
          <w:szCs w:val="28"/>
        </w:rPr>
        <w:t>之日期，須在活動執行期限內</w:t>
      </w:r>
      <w:r w:rsidR="00647CB0" w:rsidRPr="008A1796">
        <w:rPr>
          <w:rFonts w:ascii="Times New Roman" w:eastAsia="標楷體" w:hAnsi="Times New Roman"/>
          <w:sz w:val="28"/>
          <w:szCs w:val="28"/>
        </w:rPr>
        <w:t>。</w:t>
      </w:r>
      <w:r w:rsidR="000459B4" w:rsidRPr="00927FCD">
        <w:rPr>
          <w:rFonts w:ascii="Times New Roman" w:eastAsia="標楷體" w:hAnsi="Times New Roman"/>
          <w:b/>
          <w:sz w:val="28"/>
          <w:szCs w:val="28"/>
        </w:rPr>
        <w:t>(</w:t>
      </w:r>
      <w:r w:rsidR="00497E24">
        <w:rPr>
          <w:rFonts w:ascii="Times New Roman" w:eastAsia="標楷體" w:hAnsi="Times New Roman"/>
          <w:b/>
          <w:sz w:val="28"/>
          <w:szCs w:val="28"/>
        </w:rPr>
        <w:t>10</w:t>
      </w:r>
      <w:r w:rsidR="00497E24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Pr="00927FCD">
        <w:rPr>
          <w:rFonts w:ascii="Times New Roman" w:eastAsia="標楷體" w:hAnsi="Times New Roman"/>
          <w:b/>
          <w:sz w:val="28"/>
          <w:szCs w:val="28"/>
        </w:rPr>
        <w:t>年</w:t>
      </w:r>
      <w:r w:rsidR="00DA42B5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927FCD">
        <w:rPr>
          <w:rFonts w:ascii="Times New Roman" w:eastAsia="標楷體" w:hAnsi="Times New Roman"/>
          <w:b/>
          <w:sz w:val="28"/>
          <w:szCs w:val="28"/>
        </w:rPr>
        <w:t>月</w:t>
      </w:r>
      <w:r w:rsidRPr="00927FCD">
        <w:rPr>
          <w:rFonts w:ascii="Times New Roman" w:eastAsia="標楷體" w:hAnsi="Times New Roman"/>
          <w:b/>
          <w:sz w:val="28"/>
          <w:szCs w:val="28"/>
        </w:rPr>
        <w:t>01</w:t>
      </w:r>
      <w:r w:rsidRPr="00927FCD">
        <w:rPr>
          <w:rFonts w:ascii="Times New Roman" w:eastAsia="標楷體" w:hAnsi="Times New Roman"/>
          <w:b/>
          <w:sz w:val="28"/>
          <w:szCs w:val="28"/>
        </w:rPr>
        <w:t>日至</w:t>
      </w:r>
      <w:r w:rsidR="00497E24">
        <w:rPr>
          <w:rFonts w:ascii="Times New Roman" w:eastAsia="標楷體" w:hAnsi="Times New Roman"/>
          <w:b/>
          <w:sz w:val="28"/>
          <w:szCs w:val="28"/>
        </w:rPr>
        <w:t>10</w:t>
      </w:r>
      <w:r w:rsidR="00497E24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Pr="00927FCD">
        <w:rPr>
          <w:rFonts w:ascii="Times New Roman" w:eastAsia="標楷體" w:hAnsi="Times New Roman"/>
          <w:b/>
          <w:sz w:val="28"/>
          <w:szCs w:val="28"/>
        </w:rPr>
        <w:t>年</w:t>
      </w:r>
      <w:r w:rsidR="00497E24">
        <w:rPr>
          <w:rFonts w:ascii="Times New Roman" w:eastAsia="標楷體" w:hAnsi="Times New Roman"/>
          <w:b/>
          <w:sz w:val="28"/>
          <w:szCs w:val="28"/>
        </w:rPr>
        <w:t>1</w:t>
      </w:r>
      <w:r w:rsidR="00497E24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927FCD">
        <w:rPr>
          <w:rFonts w:ascii="Times New Roman" w:eastAsia="標楷體" w:hAnsi="Times New Roman"/>
          <w:b/>
          <w:sz w:val="28"/>
          <w:szCs w:val="28"/>
        </w:rPr>
        <w:t>月</w:t>
      </w:r>
      <w:r w:rsidR="00497E24">
        <w:rPr>
          <w:rFonts w:ascii="Times New Roman" w:eastAsia="標楷體" w:hAnsi="Times New Roman"/>
          <w:b/>
          <w:sz w:val="28"/>
          <w:szCs w:val="28"/>
        </w:rPr>
        <w:t>0</w:t>
      </w:r>
      <w:r w:rsidR="00497E24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927FCD">
        <w:rPr>
          <w:rFonts w:ascii="Times New Roman" w:eastAsia="標楷體" w:hAnsi="Times New Roman"/>
          <w:b/>
          <w:sz w:val="28"/>
          <w:szCs w:val="28"/>
        </w:rPr>
        <w:t>日</w:t>
      </w:r>
      <w:r w:rsidR="000459B4" w:rsidRPr="00927FCD">
        <w:rPr>
          <w:rFonts w:ascii="Times New Roman" w:eastAsia="標楷體" w:hAnsi="Times New Roman"/>
          <w:b/>
          <w:sz w:val="28"/>
          <w:szCs w:val="28"/>
        </w:rPr>
        <w:t>)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發票</w:t>
      </w:r>
      <w:r w:rsidR="001F7F80" w:rsidRPr="008A1796">
        <w:rPr>
          <w:rFonts w:ascii="Times New Roman" w:eastAsia="標楷體" w:hAnsi="Times New Roman"/>
          <w:sz w:val="28"/>
          <w:szCs w:val="28"/>
        </w:rPr>
        <w:t>、領據</w:t>
      </w:r>
      <w:r w:rsidRPr="008A1796">
        <w:rPr>
          <w:rFonts w:ascii="Times New Roman" w:eastAsia="標楷體" w:hAnsi="Times New Roman"/>
          <w:sz w:val="28"/>
          <w:szCs w:val="28"/>
        </w:rPr>
        <w:t>有關之品名、規格、數量應一致。統一發票</w:t>
      </w:r>
      <w:r w:rsidR="000459B4" w:rsidRPr="008A1796">
        <w:rPr>
          <w:rFonts w:ascii="Times New Roman" w:eastAsia="標楷體" w:hAnsi="Times New Roman"/>
          <w:sz w:val="28"/>
          <w:szCs w:val="28"/>
        </w:rPr>
        <w:t>(</w:t>
      </w:r>
      <w:r w:rsidRPr="008A1796">
        <w:rPr>
          <w:rFonts w:ascii="Times New Roman" w:eastAsia="標楷體" w:hAnsi="Times New Roman"/>
          <w:sz w:val="28"/>
          <w:szCs w:val="28"/>
        </w:rPr>
        <w:t>或收據</w:t>
      </w:r>
      <w:r w:rsidR="000459B4"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之買受人</w:t>
      </w:r>
      <w:r w:rsidR="00D256DB">
        <w:rPr>
          <w:rFonts w:ascii="Times New Roman" w:eastAsia="標楷體" w:hAnsi="Times New Roman" w:hint="eastAsia"/>
          <w:sz w:val="28"/>
          <w:szCs w:val="28"/>
        </w:rPr>
        <w:t>名稱及統一編號另行通知</w:t>
      </w:r>
      <w:r w:rsidRPr="008A1796">
        <w:rPr>
          <w:rFonts w:ascii="Times New Roman" w:eastAsia="標楷體" w:hAnsi="Times New Roman"/>
          <w:sz w:val="28"/>
          <w:szCs w:val="28"/>
        </w:rPr>
        <w:t>。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報支經費應取具二聯式發票之收</w:t>
      </w:r>
      <w:r w:rsidR="00DB780B" w:rsidRPr="008A1796">
        <w:rPr>
          <w:rFonts w:ascii="Times New Roman" w:eastAsia="標楷體" w:hAnsi="Times New Roman"/>
          <w:sz w:val="28"/>
          <w:szCs w:val="28"/>
        </w:rPr>
        <w:t>執聯為主，若以三聯式發票應檢附收執聯及</w:t>
      </w:r>
      <w:proofErr w:type="gramStart"/>
      <w:r w:rsidR="00DB780B" w:rsidRPr="008A1796">
        <w:rPr>
          <w:rFonts w:ascii="Times New Roman" w:eastAsia="標楷體" w:hAnsi="Times New Roman"/>
          <w:sz w:val="28"/>
          <w:szCs w:val="28"/>
        </w:rPr>
        <w:t>扣抵聯</w:t>
      </w:r>
      <w:proofErr w:type="gramEnd"/>
      <w:r w:rsidR="00D256DB">
        <w:rPr>
          <w:rFonts w:ascii="Times New Roman" w:eastAsia="標楷體" w:hAnsi="Times New Roman" w:hint="eastAsia"/>
          <w:sz w:val="28"/>
          <w:szCs w:val="28"/>
        </w:rPr>
        <w:t>，</w:t>
      </w:r>
      <w:r w:rsidR="00DB780B" w:rsidRPr="008A1796">
        <w:rPr>
          <w:rFonts w:ascii="Times New Roman" w:eastAsia="標楷體" w:hAnsi="Times New Roman"/>
          <w:sz w:val="28"/>
          <w:szCs w:val="28"/>
        </w:rPr>
        <w:t>收銀機發票</w:t>
      </w:r>
      <w:r w:rsidR="00D256DB">
        <w:rPr>
          <w:rFonts w:ascii="Times New Roman" w:eastAsia="標楷體" w:hAnsi="Times New Roman" w:hint="eastAsia"/>
          <w:sz w:val="28"/>
          <w:szCs w:val="28"/>
        </w:rPr>
        <w:t>統一編號另行通知</w:t>
      </w:r>
      <w:r w:rsidRPr="00A34D9F">
        <w:rPr>
          <w:rFonts w:ascii="Times New Roman" w:eastAsia="標楷體" w:hAnsi="Times New Roman"/>
          <w:sz w:val="28"/>
          <w:szCs w:val="28"/>
        </w:rPr>
        <w:t>，</w:t>
      </w:r>
      <w:r w:rsidRPr="008A1796">
        <w:rPr>
          <w:rFonts w:ascii="Times New Roman" w:eastAsia="標楷體" w:hAnsi="Times New Roman"/>
          <w:sz w:val="28"/>
          <w:szCs w:val="28"/>
        </w:rPr>
        <w:t>若商家的品名以代號印出，請由經手人</w:t>
      </w:r>
      <w:r w:rsidR="000459B4" w:rsidRPr="008A1796">
        <w:rPr>
          <w:rFonts w:ascii="Times New Roman" w:eastAsia="標楷體" w:hAnsi="Times New Roman"/>
          <w:sz w:val="28"/>
          <w:szCs w:val="28"/>
        </w:rPr>
        <w:t>(</w:t>
      </w:r>
      <w:r w:rsidRPr="008A1796">
        <w:rPr>
          <w:rFonts w:ascii="Times New Roman" w:eastAsia="標楷體" w:hAnsi="Times New Roman"/>
          <w:sz w:val="28"/>
          <w:szCs w:val="28"/>
        </w:rPr>
        <w:t>商家或購買人</w:t>
      </w:r>
      <w:r w:rsidR="000459B4"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加註明品名、簽名或蓋章。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若為未使用統一發票商店之收據，收據上應蓋</w:t>
      </w:r>
      <w:r w:rsidR="00DB780B" w:rsidRPr="008A1796">
        <w:rPr>
          <w:rFonts w:ascii="Times New Roman" w:eastAsia="標楷體" w:hAnsi="Times New Roman"/>
          <w:sz w:val="28"/>
          <w:szCs w:val="28"/>
        </w:rPr>
        <w:t>「</w:t>
      </w:r>
      <w:r w:rsidRPr="008A1796">
        <w:rPr>
          <w:rFonts w:ascii="Times New Roman" w:eastAsia="標楷體" w:hAnsi="Times New Roman"/>
          <w:sz w:val="28"/>
          <w:szCs w:val="28"/>
        </w:rPr>
        <w:t>免用統一發票</w:t>
      </w:r>
      <w:r w:rsidR="00DB780B" w:rsidRPr="008A1796">
        <w:rPr>
          <w:rFonts w:ascii="Times New Roman" w:eastAsia="標楷體" w:hAnsi="Times New Roman"/>
          <w:sz w:val="28"/>
          <w:szCs w:val="28"/>
        </w:rPr>
        <w:t>」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圓戳及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負責人印章，並註明統一編號、地址；如係直接生產者或提供勞務者個人收據，須註明身份證統一編號及地址。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統一發票</w:t>
      </w:r>
      <w:r w:rsidR="000459B4" w:rsidRPr="008A1796">
        <w:rPr>
          <w:rFonts w:ascii="Times New Roman" w:eastAsia="標楷體" w:hAnsi="Times New Roman"/>
          <w:sz w:val="28"/>
          <w:szCs w:val="28"/>
        </w:rPr>
        <w:t>(</w:t>
      </w:r>
      <w:r w:rsidRPr="008A1796">
        <w:rPr>
          <w:rFonts w:ascii="Times New Roman" w:eastAsia="標楷體" w:hAnsi="Times New Roman"/>
          <w:sz w:val="28"/>
          <w:szCs w:val="28"/>
        </w:rPr>
        <w:t>收據</w:t>
      </w:r>
      <w:r w:rsidR="000459B4" w:rsidRPr="008A1796">
        <w:rPr>
          <w:rFonts w:ascii="Times New Roman" w:eastAsia="標楷體" w:hAnsi="Times New Roman"/>
          <w:sz w:val="28"/>
          <w:szCs w:val="28"/>
        </w:rPr>
        <w:t>)</w:t>
      </w:r>
      <w:r w:rsidRPr="008A1796">
        <w:rPr>
          <w:rFonts w:ascii="Times New Roman" w:eastAsia="標楷體" w:hAnsi="Times New Roman"/>
          <w:sz w:val="28"/>
          <w:szCs w:val="28"/>
        </w:rPr>
        <w:t>應註明</w:t>
      </w:r>
      <w:r w:rsidR="009565E2" w:rsidRPr="008A1796">
        <w:rPr>
          <w:rFonts w:ascii="Times New Roman" w:eastAsia="標楷體" w:hAnsi="Times New Roman"/>
          <w:sz w:val="28"/>
          <w:szCs w:val="28"/>
        </w:rPr>
        <w:t>採購名稱及數量、單價及總價，惟如以其他清單佐證者得免逐</w:t>
      </w:r>
      <w:proofErr w:type="gramStart"/>
      <w:r w:rsidR="009565E2" w:rsidRPr="008A1796">
        <w:rPr>
          <w:rFonts w:ascii="Times New Roman" w:eastAsia="標楷體" w:hAnsi="Times New Roman"/>
          <w:sz w:val="28"/>
          <w:szCs w:val="28"/>
        </w:rPr>
        <w:t>項填記</w:t>
      </w:r>
      <w:proofErr w:type="gramEnd"/>
      <w:r w:rsidR="009565E2" w:rsidRPr="008A1796">
        <w:rPr>
          <w:rFonts w:ascii="Times New Roman" w:eastAsia="標楷體" w:hAnsi="Times New Roman"/>
          <w:sz w:val="28"/>
          <w:szCs w:val="28"/>
        </w:rPr>
        <w:t>。</w:t>
      </w:r>
      <w:r w:rsidRPr="008A1796">
        <w:rPr>
          <w:rFonts w:ascii="Times New Roman" w:eastAsia="標楷體" w:hAnsi="Times New Roman"/>
          <w:sz w:val="28"/>
          <w:szCs w:val="28"/>
        </w:rPr>
        <w:t>未註明採購名稱、數量、單價。若發票或收據上購買物品品名為數字或英文字，請於品名旁邊註記中文品名，並加蓋購買人私章。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發票或收據等原始憑證之金額不得塗改挖補，其他部份如需改正者應於更改處蓋章。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採買物品請將私人物品及活動所需物分開購買，勿使用同一張發票或收據。</w:t>
      </w:r>
    </w:p>
    <w:p w:rsidR="00E61805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領款收據上之支付事由應填寫支付項目內容、活動與會時間、領款人之現職或工作場所。</w:t>
      </w:r>
    </w:p>
    <w:p w:rsidR="004D4280" w:rsidRPr="008A1796" w:rsidRDefault="00E61805" w:rsidP="00773FAB">
      <w:pPr>
        <w:pStyle w:val="af5"/>
        <w:widowControl w:val="0"/>
        <w:numPr>
          <w:ilvl w:val="0"/>
          <w:numId w:val="1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30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請詳細閱讀本注意事項，若未按照注意事項提出核銷，將不予補助，並需償還將原給付之補助經費。</w:t>
      </w:r>
    </w:p>
    <w:p w:rsidR="004D4280" w:rsidRPr="00506312" w:rsidRDefault="001C52C3" w:rsidP="00773FAB">
      <w:pPr>
        <w:pStyle w:val="af5"/>
        <w:numPr>
          <w:ilvl w:val="0"/>
          <w:numId w:val="2"/>
        </w:numPr>
        <w:spacing w:beforeLines="100" w:afterLines="20"/>
        <w:ind w:leftChars="0" w:left="1920" w:hanging="1920"/>
        <w:outlineLvl w:val="0"/>
        <w:rPr>
          <w:rFonts w:ascii="Times New Roman" w:hAnsi="Times New Roman"/>
          <w:szCs w:val="28"/>
        </w:rPr>
      </w:pPr>
      <w:bookmarkStart w:id="194" w:name="_Toc491443270"/>
      <w:bookmarkStart w:id="195" w:name="_Toc491444439"/>
      <w:bookmarkStart w:id="196" w:name="_Toc496521503"/>
      <w:bookmarkStart w:id="197" w:name="_Toc496522492"/>
      <w:bookmarkStart w:id="198" w:name="_Toc496522570"/>
      <w:bookmarkStart w:id="199" w:name="_Toc496522805"/>
      <w:bookmarkStart w:id="200" w:name="_Toc496881311"/>
      <w:bookmarkStart w:id="201" w:name="國產稻米、米穀粉購買資訊"/>
      <w:r>
        <w:rPr>
          <w:rFonts w:ascii="Times New Roman" w:eastAsia="標楷體" w:hAnsi="Times New Roman"/>
          <w:b/>
          <w:sz w:val="28"/>
          <w:szCs w:val="28"/>
        </w:rPr>
        <w:br w:type="page"/>
      </w:r>
      <w:r w:rsidR="00123495" w:rsidRPr="008A1796">
        <w:rPr>
          <w:rFonts w:ascii="Times New Roman" w:eastAsia="標楷體" w:hAnsi="Times New Roman"/>
          <w:b/>
          <w:sz w:val="28"/>
          <w:szCs w:val="28"/>
        </w:rPr>
        <w:lastRenderedPageBreak/>
        <w:t>國產</w:t>
      </w:r>
      <w:r w:rsidR="004D4280" w:rsidRPr="008A1796">
        <w:rPr>
          <w:rFonts w:ascii="Times New Roman" w:eastAsia="標楷體" w:hAnsi="Times New Roman"/>
          <w:b/>
          <w:sz w:val="28"/>
          <w:szCs w:val="28"/>
        </w:rPr>
        <w:t>稻米</w:t>
      </w:r>
      <w:r w:rsidR="00DA42B5">
        <w:rPr>
          <w:rFonts w:ascii="Times New Roman" w:eastAsia="標楷體" w:hAnsi="Times New Roman" w:hint="eastAsia"/>
          <w:b/>
          <w:sz w:val="28"/>
          <w:szCs w:val="28"/>
        </w:rPr>
        <w:t>及</w:t>
      </w:r>
      <w:r w:rsidR="00DC7093" w:rsidRPr="008A1796">
        <w:rPr>
          <w:rFonts w:ascii="Times New Roman" w:eastAsia="標楷體" w:hAnsi="Times New Roman"/>
          <w:b/>
          <w:sz w:val="28"/>
          <w:szCs w:val="28"/>
        </w:rPr>
        <w:t>米</w:t>
      </w:r>
      <w:proofErr w:type="gramStart"/>
      <w:r w:rsidR="00DC7093" w:rsidRPr="008A1796">
        <w:rPr>
          <w:rFonts w:ascii="Times New Roman" w:eastAsia="標楷體" w:hAnsi="Times New Roman"/>
          <w:b/>
          <w:sz w:val="28"/>
          <w:szCs w:val="28"/>
        </w:rPr>
        <w:t>穀</w:t>
      </w:r>
      <w:proofErr w:type="gramEnd"/>
      <w:r w:rsidR="00DC7093" w:rsidRPr="008A1796">
        <w:rPr>
          <w:rFonts w:ascii="Times New Roman" w:eastAsia="標楷體" w:hAnsi="Times New Roman"/>
          <w:b/>
          <w:sz w:val="28"/>
          <w:szCs w:val="28"/>
        </w:rPr>
        <w:t>粉</w:t>
      </w:r>
      <w:r w:rsidR="00F04DFD" w:rsidRPr="008A1796">
        <w:rPr>
          <w:rFonts w:ascii="Times New Roman" w:eastAsia="標楷體" w:hAnsi="Times New Roman"/>
          <w:b/>
          <w:sz w:val="28"/>
          <w:szCs w:val="28"/>
        </w:rPr>
        <w:t>廠商</w:t>
      </w:r>
      <w:r w:rsidR="00FF6906" w:rsidRPr="008A1796">
        <w:rPr>
          <w:rFonts w:ascii="Times New Roman" w:eastAsia="標楷體" w:hAnsi="Times New Roman"/>
          <w:b/>
          <w:sz w:val="28"/>
          <w:szCs w:val="28"/>
        </w:rPr>
        <w:t>購買</w:t>
      </w:r>
      <w:bookmarkEnd w:id="194"/>
      <w:bookmarkEnd w:id="195"/>
      <w:r w:rsidR="006350ED" w:rsidRPr="008A1796">
        <w:rPr>
          <w:rFonts w:ascii="Times New Roman" w:eastAsia="標楷體" w:hAnsi="Times New Roman"/>
          <w:b/>
          <w:sz w:val="28"/>
          <w:szCs w:val="28"/>
        </w:rPr>
        <w:t>資訊</w:t>
      </w:r>
      <w:bookmarkEnd w:id="196"/>
      <w:bookmarkEnd w:id="197"/>
      <w:bookmarkEnd w:id="198"/>
      <w:bookmarkEnd w:id="199"/>
      <w:bookmarkEnd w:id="200"/>
    </w:p>
    <w:p w:rsidR="00506312" w:rsidRPr="008A1796" w:rsidRDefault="00506312" w:rsidP="00773FAB">
      <w:pPr>
        <w:pStyle w:val="af5"/>
        <w:spacing w:beforeLines="100" w:afterLines="20"/>
        <w:ind w:leftChars="0" w:left="0"/>
        <w:outlineLvl w:val="0"/>
        <w:rPr>
          <w:rFonts w:ascii="Times New Roman" w:hAnsi="Times New Roman"/>
          <w:szCs w:val="28"/>
        </w:rPr>
      </w:pPr>
    </w:p>
    <w:tbl>
      <w:tblPr>
        <w:tblpPr w:leftFromText="180" w:rightFromText="180" w:vertAnchor="text" w:tblpX="-29" w:tblpY="1"/>
        <w:tblOverlap w:val="never"/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6"/>
        <w:gridCol w:w="44"/>
        <w:gridCol w:w="2976"/>
        <w:gridCol w:w="3543"/>
        <w:gridCol w:w="1985"/>
      </w:tblGrid>
      <w:tr w:rsidR="000D4F35" w:rsidRPr="008A1796" w:rsidTr="00020828">
        <w:trPr>
          <w:trHeight w:val="454"/>
        </w:trPr>
        <w:tc>
          <w:tcPr>
            <w:tcW w:w="568" w:type="pct"/>
            <w:shd w:val="clear" w:color="auto" w:fill="FFFFFF"/>
            <w:vAlign w:val="center"/>
          </w:tcPr>
          <w:p w:rsidR="004D4280" w:rsidRPr="000D73FC" w:rsidRDefault="004D4280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202" w:name="_Toc491443271"/>
            <w:bookmarkEnd w:id="201"/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項次</w:t>
            </w:r>
            <w:bookmarkEnd w:id="202"/>
          </w:p>
        </w:tc>
        <w:tc>
          <w:tcPr>
            <w:tcW w:w="1566" w:type="pct"/>
            <w:gridSpan w:val="2"/>
            <w:shd w:val="clear" w:color="auto" w:fill="FFFFFF"/>
            <w:vAlign w:val="center"/>
          </w:tcPr>
          <w:p w:rsidR="004D4280" w:rsidRPr="000D73FC" w:rsidRDefault="00643212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建議購買商家</w:t>
            </w:r>
          </w:p>
        </w:tc>
        <w:tc>
          <w:tcPr>
            <w:tcW w:w="1837" w:type="pct"/>
            <w:shd w:val="clear" w:color="auto" w:fill="FFFFFF"/>
            <w:vAlign w:val="center"/>
          </w:tcPr>
          <w:p w:rsidR="004D4280" w:rsidRPr="000D73FC" w:rsidRDefault="00EA5E96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網站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4D4280" w:rsidRPr="000D73FC" w:rsidRDefault="00D37E34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203" w:name="_Toc491443274"/>
            <w:r w:rsidRPr="000D73FC">
              <w:rPr>
                <w:rFonts w:ascii="Times New Roman" w:eastAsia="標楷體" w:hAnsi="Times New Roman"/>
                <w:b/>
                <w:sz w:val="28"/>
                <w:szCs w:val="28"/>
              </w:rPr>
              <w:t>電話</w:t>
            </w:r>
            <w:bookmarkEnd w:id="203"/>
          </w:p>
        </w:tc>
      </w:tr>
      <w:tr w:rsidR="00EA5E96" w:rsidRPr="008A1796" w:rsidTr="00B942C6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A5E96" w:rsidRPr="00572C15" w:rsidRDefault="00EA5E96" w:rsidP="009B3BD3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稻米</w:t>
            </w:r>
            <w:r w:rsidR="00643212"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供應商</w:t>
            </w:r>
          </w:p>
        </w:tc>
      </w:tr>
      <w:tr w:rsidR="00CA3E38" w:rsidRPr="008A1796" w:rsidTr="00B942C6">
        <w:trPr>
          <w:trHeight w:val="454"/>
        </w:trPr>
        <w:tc>
          <w:tcPr>
            <w:tcW w:w="568" w:type="pct"/>
            <w:shd w:val="clear" w:color="auto" w:fill="auto"/>
            <w:vAlign w:val="center"/>
          </w:tcPr>
          <w:p w:rsidR="00CA3E38" w:rsidRPr="008A1796" w:rsidRDefault="00E61D5C" w:rsidP="00CA3E38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A3E38" w:rsidRPr="002F63F5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color w:val="0070C0"/>
                <w:sz w:val="28"/>
              </w:rPr>
            </w:pPr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桃園市新屋區農會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A3E38" w:rsidRPr="00F66BDF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Cs w:val="28"/>
              </w:rPr>
            </w:pPr>
            <w:r w:rsidRPr="00F66BDF">
              <w:rPr>
                <w:rFonts w:ascii="Times New Roman" w:eastAsia="標楷體" w:hAnsi="Times New Roman"/>
                <w:szCs w:val="28"/>
              </w:rPr>
              <w:t>http://www.hsinwu.com.tw/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CA3E38" w:rsidRPr="008A1796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477</w:t>
            </w:r>
            <w:r w:rsidRPr="008A1796">
              <w:rPr>
                <w:rFonts w:ascii="Times New Roman" w:eastAsia="標楷體" w:hAnsi="Times New Roman"/>
                <w:sz w:val="28"/>
                <w:szCs w:val="28"/>
              </w:rPr>
              <w:t>2124</w:t>
            </w:r>
          </w:p>
        </w:tc>
      </w:tr>
      <w:tr w:rsidR="00CA3E38" w:rsidRPr="008A1796" w:rsidTr="00B942C6">
        <w:trPr>
          <w:trHeight w:val="454"/>
        </w:trPr>
        <w:tc>
          <w:tcPr>
            <w:tcW w:w="568" w:type="pct"/>
            <w:shd w:val="clear" w:color="auto" w:fill="auto"/>
            <w:vAlign w:val="center"/>
          </w:tcPr>
          <w:p w:rsidR="00CA3E38" w:rsidRPr="008A1796" w:rsidRDefault="00E61D5C" w:rsidP="00CA3E38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A3E38" w:rsidRPr="002F63F5" w:rsidRDefault="00CA3E38" w:rsidP="00CA3E38">
            <w:pPr>
              <w:pStyle w:val="af5"/>
              <w:ind w:leftChars="0" w:left="0"/>
              <w:rPr>
                <w:rFonts w:ascii="Times New Roman" w:eastAsia="標楷體" w:hAnsi="Times New Roman"/>
                <w:color w:val="0070C0"/>
                <w:sz w:val="28"/>
              </w:rPr>
            </w:pPr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億東企業</w:t>
            </w:r>
          </w:p>
          <w:p w:rsidR="00CA3E38" w:rsidRPr="002F63F5" w:rsidRDefault="00CA3E38" w:rsidP="00CA3E38">
            <w:pPr>
              <w:pStyle w:val="af5"/>
              <w:ind w:leftChars="0" w:left="0"/>
              <w:rPr>
                <w:rFonts w:ascii="Times New Roman" w:eastAsia="標楷體" w:hAnsi="Times New Roman"/>
                <w:color w:val="0070C0"/>
                <w:sz w:val="28"/>
              </w:rPr>
            </w:pPr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股份有限公司</w:t>
            </w:r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(</w:t>
            </w:r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三</w:t>
            </w:r>
            <w:proofErr w:type="gramStart"/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好米</w:t>
            </w:r>
            <w:proofErr w:type="gramEnd"/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)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A3E38" w:rsidRPr="00F66BDF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Cs w:val="28"/>
              </w:rPr>
            </w:pPr>
            <w:r w:rsidRPr="00F66BDF">
              <w:rPr>
                <w:rFonts w:ascii="Times New Roman" w:eastAsia="標楷體" w:hAnsi="Times New Roman"/>
                <w:szCs w:val="28"/>
              </w:rPr>
              <w:t>http://www.rice.com.tw/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CA3E38" w:rsidRPr="008A1796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889</w:t>
            </w:r>
            <w:r w:rsidRPr="008A1796">
              <w:rPr>
                <w:rFonts w:ascii="Times New Roman" w:eastAsia="標楷體" w:hAnsi="Times New Roman"/>
                <w:sz w:val="28"/>
                <w:szCs w:val="28"/>
              </w:rPr>
              <w:t>2216</w:t>
            </w:r>
          </w:p>
        </w:tc>
      </w:tr>
      <w:tr w:rsidR="00CA3E38" w:rsidRPr="008A1796" w:rsidTr="00B942C6">
        <w:trPr>
          <w:trHeight w:val="454"/>
        </w:trPr>
        <w:tc>
          <w:tcPr>
            <w:tcW w:w="568" w:type="pct"/>
            <w:shd w:val="clear" w:color="auto" w:fill="auto"/>
            <w:vAlign w:val="center"/>
          </w:tcPr>
          <w:p w:rsidR="00CA3E38" w:rsidRPr="008A1796" w:rsidRDefault="00E61D5C" w:rsidP="00CA3E38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A3E38" w:rsidRDefault="00CA3E38" w:rsidP="00CA3E38">
            <w:pPr>
              <w:rPr>
                <w:rFonts w:ascii="標楷體" w:hAnsi="標楷體"/>
                <w:color w:val="FF0000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FF0000"/>
                <w:szCs w:val="28"/>
              </w:rPr>
              <w:t>芳榮碾米</w:t>
            </w:r>
            <w:proofErr w:type="gramEnd"/>
            <w:r>
              <w:rPr>
                <w:rFonts w:ascii="標楷體" w:hAnsi="標楷體" w:hint="eastAsia"/>
                <w:color w:val="FF0000"/>
                <w:szCs w:val="28"/>
              </w:rPr>
              <w:t>工廠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A3E38" w:rsidRPr="00F66BDF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Cs w:val="28"/>
              </w:rPr>
            </w:pPr>
            <w:r w:rsidRPr="00F66BDF">
              <w:rPr>
                <w:rFonts w:ascii="Times New Roman" w:eastAsia="標楷體" w:hAnsi="Times New Roman"/>
                <w:szCs w:val="28"/>
              </w:rPr>
              <w:t>http://rice066622749.idrice.com.tw/ShopStyle/rice101/default.asp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CA3E38" w:rsidRPr="008A1796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8A1796">
              <w:rPr>
                <w:rFonts w:ascii="Times New Roman" w:eastAsia="標楷體" w:hAnsi="Times New Roman"/>
                <w:sz w:val="28"/>
                <w:szCs w:val="28"/>
              </w:rPr>
              <w:t>6622749</w:t>
            </w:r>
          </w:p>
        </w:tc>
      </w:tr>
      <w:tr w:rsidR="00CA3E38" w:rsidRPr="008A1796" w:rsidTr="00B942C6">
        <w:trPr>
          <w:trHeight w:val="454"/>
        </w:trPr>
        <w:tc>
          <w:tcPr>
            <w:tcW w:w="568" w:type="pct"/>
            <w:shd w:val="clear" w:color="auto" w:fill="auto"/>
            <w:vAlign w:val="center"/>
          </w:tcPr>
          <w:p w:rsidR="00CA3E38" w:rsidRPr="008A1796" w:rsidRDefault="00E61D5C" w:rsidP="00CA3E38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A3E38" w:rsidRPr="002F63F5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color w:val="0070C0"/>
                <w:sz w:val="28"/>
              </w:rPr>
            </w:pPr>
            <w:proofErr w:type="gramStart"/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花東製米</w:t>
            </w:r>
            <w:proofErr w:type="gramEnd"/>
            <w:r w:rsidRPr="002F63F5">
              <w:rPr>
                <w:rFonts w:ascii="Times New Roman" w:eastAsia="標楷體" w:hAnsi="Times New Roman"/>
                <w:color w:val="0070C0"/>
                <w:sz w:val="28"/>
              </w:rPr>
              <w:t>股份有限公司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A3E38" w:rsidRPr="00F66BDF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Cs w:val="28"/>
              </w:rPr>
            </w:pPr>
            <w:r w:rsidRPr="00F66BDF">
              <w:rPr>
                <w:rFonts w:ascii="Times New Roman" w:eastAsia="標楷體" w:hAnsi="Times New Roman"/>
                <w:szCs w:val="28"/>
              </w:rPr>
              <w:t>http://www.naturalrice.com.tw/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CA3E38" w:rsidRPr="008A1796" w:rsidRDefault="00CA3E38" w:rsidP="00CA3E38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8A1796">
              <w:rPr>
                <w:rFonts w:ascii="Times New Roman" w:eastAsia="標楷體" w:hAnsi="Times New Roman"/>
                <w:sz w:val="28"/>
                <w:szCs w:val="28"/>
              </w:rPr>
              <w:t>8831012</w:t>
            </w:r>
          </w:p>
        </w:tc>
      </w:tr>
      <w:tr w:rsidR="00643212" w:rsidRPr="008A1796" w:rsidTr="00B942C6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43212" w:rsidRPr="00572C15" w:rsidRDefault="00643212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米</w:t>
            </w:r>
            <w:proofErr w:type="gramStart"/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穀</w:t>
            </w:r>
            <w:proofErr w:type="gramEnd"/>
            <w:r w:rsidRPr="00572C15">
              <w:rPr>
                <w:rFonts w:ascii="Times New Roman" w:eastAsia="標楷體" w:hAnsi="Times New Roman"/>
                <w:b/>
                <w:sz w:val="28"/>
                <w:szCs w:val="28"/>
              </w:rPr>
              <w:t>粉供應商</w:t>
            </w:r>
          </w:p>
        </w:tc>
      </w:tr>
      <w:tr w:rsidR="000D4F35" w:rsidRPr="008A1796" w:rsidTr="00B942C6">
        <w:trPr>
          <w:trHeight w:val="454"/>
        </w:trPr>
        <w:tc>
          <w:tcPr>
            <w:tcW w:w="591" w:type="pct"/>
            <w:gridSpan w:val="2"/>
            <w:shd w:val="clear" w:color="auto" w:fill="auto"/>
            <w:vAlign w:val="center"/>
          </w:tcPr>
          <w:p w:rsidR="001D2139" w:rsidRPr="00572C15" w:rsidRDefault="00FD0B01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1D2139" w:rsidRPr="00572C15" w:rsidRDefault="001D2139" w:rsidP="00C76485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聯華實業股份有限公司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1D2139" w:rsidRPr="00572C15" w:rsidRDefault="001F1B70" w:rsidP="00337A06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572C15">
              <w:rPr>
                <w:rFonts w:ascii="Times New Roman" w:eastAsia="標楷體" w:hAnsi="Times New Roman"/>
                <w:szCs w:val="28"/>
              </w:rPr>
              <w:t>http</w:t>
            </w:r>
            <w:r w:rsidR="00211759">
              <w:rPr>
                <w:rFonts w:ascii="Times New Roman" w:eastAsia="標楷體" w:hAnsi="Times New Roman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Cs w:val="28"/>
              </w:rPr>
              <w:t>//www.lhic.com.tw/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1D2139" w:rsidRPr="00572C15" w:rsidRDefault="001F1B70" w:rsidP="00337A06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(02)2786-1188</w:t>
            </w:r>
          </w:p>
        </w:tc>
      </w:tr>
      <w:tr w:rsidR="000D4F35" w:rsidRPr="008A1796" w:rsidTr="00B942C6">
        <w:trPr>
          <w:trHeight w:val="454"/>
        </w:trPr>
        <w:tc>
          <w:tcPr>
            <w:tcW w:w="591" w:type="pct"/>
            <w:gridSpan w:val="2"/>
            <w:shd w:val="clear" w:color="auto" w:fill="auto"/>
            <w:vAlign w:val="center"/>
          </w:tcPr>
          <w:p w:rsidR="00643212" w:rsidRPr="00572C15" w:rsidRDefault="00FD0B01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744E63" w:rsidRPr="00572C15" w:rsidRDefault="001D2139" w:rsidP="00C76485">
            <w:pPr>
              <w:pStyle w:val="af5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泰益麵粉廠</w:t>
            </w:r>
          </w:p>
          <w:p w:rsidR="00643212" w:rsidRPr="00572C15" w:rsidRDefault="001D2139" w:rsidP="00C76485">
            <w:pPr>
              <w:pStyle w:val="af5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股份有限公司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643212" w:rsidRPr="00572C15" w:rsidRDefault="006F6741" w:rsidP="00337A06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572C15">
              <w:rPr>
                <w:rFonts w:ascii="Times New Roman" w:eastAsia="標楷體" w:hAnsi="Times New Roman"/>
                <w:szCs w:val="28"/>
              </w:rPr>
              <w:t>http</w:t>
            </w:r>
            <w:r w:rsidR="00211759">
              <w:rPr>
                <w:rFonts w:ascii="Times New Roman" w:eastAsia="標楷體" w:hAnsi="Times New Roman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Cs w:val="28"/>
              </w:rPr>
              <w:t>//www.web66.com.tw/CW123/%E6%B3%B0%E7%9B%8A%E9%BA%B5%E7%B2%89%E5%BB%A0%E8%82%A1%E4%BB%BD%E6%9C%89%E9%99%90%E5%85%AC%E5%8F%B8-B123780.html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43212" w:rsidRPr="00572C15" w:rsidRDefault="001F1B70" w:rsidP="00337A06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(0</w:t>
            </w:r>
            <w:hyperlink r:id="rId14" w:tooltip="透過 Hangouts 通話" w:history="1">
              <w:r w:rsidRPr="00572C15">
                <w:rPr>
                  <w:rFonts w:ascii="Times New Roman" w:eastAsia="標楷體" w:hAnsi="Times New Roman"/>
                  <w:sz w:val="28"/>
                  <w:szCs w:val="28"/>
                </w:rPr>
                <w:t>3)361-8885</w:t>
              </w:r>
            </w:hyperlink>
          </w:p>
        </w:tc>
      </w:tr>
      <w:tr w:rsidR="000D4F35" w:rsidRPr="008A1796" w:rsidTr="00B942C6">
        <w:trPr>
          <w:trHeight w:val="454"/>
        </w:trPr>
        <w:tc>
          <w:tcPr>
            <w:tcW w:w="591" w:type="pct"/>
            <w:gridSpan w:val="2"/>
            <w:shd w:val="clear" w:color="auto" w:fill="auto"/>
            <w:vAlign w:val="center"/>
          </w:tcPr>
          <w:p w:rsidR="001D2139" w:rsidRPr="00572C15" w:rsidRDefault="00FD0B01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1D2139" w:rsidRPr="00572C15" w:rsidRDefault="001D2139" w:rsidP="00C76485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屏東農產股份有限公司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1D2139" w:rsidRPr="00572C15" w:rsidRDefault="001F1B70" w:rsidP="00337A06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572C15">
              <w:rPr>
                <w:rFonts w:ascii="Times New Roman" w:eastAsia="標楷體" w:hAnsi="Times New Roman"/>
                <w:szCs w:val="28"/>
              </w:rPr>
              <w:t>http</w:t>
            </w:r>
            <w:r w:rsidR="00211759">
              <w:rPr>
                <w:rFonts w:ascii="Times New Roman" w:eastAsia="標楷體" w:hAnsi="Times New Roman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Cs w:val="28"/>
              </w:rPr>
              <w:t>//www.ptfoods.com.tw/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1D2139" w:rsidRPr="00572C15" w:rsidRDefault="001F1B70" w:rsidP="00337A06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hyperlink r:id="rId15" w:tooltip="透過 Hangouts 通話" w:history="1">
              <w:r w:rsidRPr="00572C15">
                <w:rPr>
                  <w:rFonts w:ascii="Times New Roman" w:eastAsia="標楷體" w:hAnsi="Times New Roman"/>
                  <w:sz w:val="28"/>
                  <w:szCs w:val="28"/>
                </w:rPr>
                <w:t>08)783-1133</w:t>
              </w:r>
            </w:hyperlink>
          </w:p>
        </w:tc>
      </w:tr>
      <w:tr w:rsidR="000D4F35" w:rsidRPr="008A1796" w:rsidTr="00B942C6">
        <w:trPr>
          <w:trHeight w:val="454"/>
        </w:trPr>
        <w:tc>
          <w:tcPr>
            <w:tcW w:w="591" w:type="pct"/>
            <w:gridSpan w:val="2"/>
            <w:shd w:val="clear" w:color="auto" w:fill="auto"/>
            <w:vAlign w:val="center"/>
          </w:tcPr>
          <w:p w:rsidR="00643212" w:rsidRPr="00572C15" w:rsidRDefault="00FD0B01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43212" w:rsidRPr="00572C15" w:rsidRDefault="001F1B70" w:rsidP="00C76485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伍珍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</w:rPr>
              <w:t>穀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</w:rPr>
              <w:t>粉有限公司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643212" w:rsidRPr="00572C15" w:rsidRDefault="001F1B70" w:rsidP="00337A06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572C15">
              <w:rPr>
                <w:rFonts w:ascii="Times New Roman" w:eastAsia="標楷體" w:hAnsi="Times New Roman"/>
                <w:szCs w:val="28"/>
              </w:rPr>
              <w:t>http</w:t>
            </w:r>
            <w:r w:rsidR="00211759">
              <w:rPr>
                <w:rFonts w:ascii="Times New Roman" w:eastAsia="標楷體" w:hAnsi="Times New Roman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Cs w:val="28"/>
              </w:rPr>
              <w:t>//wu-jen.com/</w:t>
            </w:r>
            <w:proofErr w:type="spellStart"/>
            <w:r w:rsidRPr="00572C15">
              <w:rPr>
                <w:rFonts w:ascii="Times New Roman" w:eastAsia="標楷體" w:hAnsi="Times New Roman"/>
                <w:szCs w:val="28"/>
              </w:rPr>
              <w:t>tw</w:t>
            </w:r>
            <w:proofErr w:type="spellEnd"/>
            <w:r w:rsidRPr="00572C15">
              <w:rPr>
                <w:rFonts w:ascii="Times New Roman" w:eastAsia="標楷體" w:hAnsi="Times New Roman"/>
                <w:szCs w:val="28"/>
              </w:rPr>
              <w:t>/?</w:t>
            </w:r>
            <w:proofErr w:type="spellStart"/>
            <w:r w:rsidRPr="00572C15">
              <w:rPr>
                <w:rFonts w:ascii="Times New Roman" w:eastAsia="標楷體" w:hAnsi="Times New Roman"/>
                <w:szCs w:val="28"/>
              </w:rPr>
              <w:t>page_id</w:t>
            </w:r>
            <w:proofErr w:type="spellEnd"/>
            <w:r w:rsidRPr="00572C15">
              <w:rPr>
                <w:rFonts w:ascii="Times New Roman" w:eastAsia="標楷體" w:hAnsi="Times New Roman"/>
                <w:szCs w:val="28"/>
              </w:rPr>
              <w:t>=18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43212" w:rsidRPr="00572C15" w:rsidRDefault="001F1B70" w:rsidP="00337A06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hyperlink r:id="rId16" w:tooltip="透過 Hangouts 通話" w:history="1">
              <w:r w:rsidRPr="00572C15">
                <w:rPr>
                  <w:rFonts w:ascii="Times New Roman" w:eastAsia="標楷體" w:hAnsi="Times New Roman"/>
                  <w:sz w:val="28"/>
                  <w:szCs w:val="28"/>
                </w:rPr>
                <w:t>04)2681-8189</w:t>
              </w:r>
            </w:hyperlink>
          </w:p>
        </w:tc>
      </w:tr>
      <w:tr w:rsidR="000D4F35" w:rsidRPr="008A1796" w:rsidTr="00B942C6">
        <w:trPr>
          <w:trHeight w:val="454"/>
        </w:trPr>
        <w:tc>
          <w:tcPr>
            <w:tcW w:w="591" w:type="pct"/>
            <w:gridSpan w:val="2"/>
            <w:shd w:val="clear" w:color="auto" w:fill="auto"/>
            <w:vAlign w:val="center"/>
          </w:tcPr>
          <w:p w:rsidR="00643212" w:rsidRPr="00572C15" w:rsidRDefault="00FD0B01" w:rsidP="00337A06">
            <w:pPr>
              <w:pStyle w:val="af5"/>
              <w:spacing w:before="100" w:beforeAutospacing="1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43212" w:rsidRPr="008A1796" w:rsidRDefault="001D2139" w:rsidP="00C76485">
            <w:pPr>
              <w:rPr>
                <w:szCs w:val="24"/>
              </w:rPr>
            </w:pPr>
            <w:r w:rsidRPr="008A1796">
              <w:t>如實製粉有限公司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643212" w:rsidRPr="00572C15" w:rsidRDefault="001F1B70" w:rsidP="00337A06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572C15">
              <w:rPr>
                <w:rFonts w:ascii="Times New Roman" w:eastAsia="標楷體" w:hAnsi="Times New Roman"/>
                <w:szCs w:val="28"/>
              </w:rPr>
              <w:t>http</w:t>
            </w:r>
            <w:r w:rsidR="00211759">
              <w:rPr>
                <w:rFonts w:ascii="Times New Roman" w:eastAsia="標楷體" w:hAnsi="Times New Roman"/>
                <w:szCs w:val="28"/>
              </w:rPr>
              <w:t>：</w:t>
            </w:r>
            <w:r w:rsidRPr="00572C15">
              <w:rPr>
                <w:rFonts w:ascii="Times New Roman" w:eastAsia="標楷體" w:hAnsi="Times New Roman"/>
                <w:szCs w:val="28"/>
              </w:rPr>
              <w:t>//www.realseed.com.tw/service_center/about/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43212" w:rsidRPr="00572C15" w:rsidRDefault="001F1B70" w:rsidP="00337A06">
            <w:pPr>
              <w:pStyle w:val="af5"/>
              <w:spacing w:before="100" w:beforeAutospacing="1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hyperlink r:id="rId17" w:history="1">
              <w:r w:rsidRPr="00572C15">
                <w:rPr>
                  <w:rFonts w:ascii="Times New Roman" w:eastAsia="標楷體" w:hAnsi="Times New Roman"/>
                  <w:sz w:val="28"/>
                  <w:szCs w:val="28"/>
                </w:rPr>
                <w:t>03)451-8008</w:t>
              </w:r>
            </w:hyperlink>
          </w:p>
        </w:tc>
      </w:tr>
    </w:tbl>
    <w:p w:rsidR="004C65C7" w:rsidRDefault="004C65C7" w:rsidP="005C57D5">
      <w:pPr>
        <w:widowControl/>
        <w:rPr>
          <w:sz w:val="108"/>
          <w:szCs w:val="108"/>
        </w:rPr>
      </w:pPr>
    </w:p>
    <w:p w:rsidR="00506312" w:rsidRPr="008A1796" w:rsidRDefault="00506312" w:rsidP="005C57D5">
      <w:pPr>
        <w:widowControl/>
        <w:rPr>
          <w:sz w:val="108"/>
          <w:szCs w:val="108"/>
        </w:rPr>
        <w:sectPr w:rsidR="00506312" w:rsidRPr="008A1796" w:rsidSect="000D73FC">
          <w:footerReference w:type="default" r:id="rId18"/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docGrid w:type="lines" w:linePitch="381"/>
        </w:sectPr>
      </w:pPr>
    </w:p>
    <w:p w:rsidR="00887253" w:rsidRDefault="00887253" w:rsidP="00887253">
      <w:pPr>
        <w:widowControl/>
        <w:jc w:val="center"/>
        <w:outlineLvl w:val="1"/>
        <w:rPr>
          <w:sz w:val="260"/>
          <w:szCs w:val="28"/>
        </w:rPr>
      </w:pPr>
    </w:p>
    <w:p w:rsidR="00887253" w:rsidRPr="00887253" w:rsidRDefault="00887253" w:rsidP="00887253">
      <w:pPr>
        <w:widowControl/>
        <w:jc w:val="center"/>
        <w:outlineLvl w:val="1"/>
        <w:rPr>
          <w:sz w:val="260"/>
          <w:szCs w:val="28"/>
        </w:rPr>
      </w:pPr>
      <w:r w:rsidRPr="00887253">
        <w:rPr>
          <w:rFonts w:hint="eastAsia"/>
          <w:sz w:val="260"/>
          <w:szCs w:val="28"/>
        </w:rPr>
        <w:t>附</w:t>
      </w:r>
    </w:p>
    <w:p w:rsidR="00887253" w:rsidRDefault="00887253" w:rsidP="00887253">
      <w:pPr>
        <w:widowControl/>
        <w:jc w:val="center"/>
        <w:outlineLvl w:val="1"/>
        <w:rPr>
          <w:sz w:val="260"/>
          <w:szCs w:val="28"/>
        </w:rPr>
      </w:pPr>
      <w:r w:rsidRPr="00887253">
        <w:rPr>
          <w:rFonts w:hint="eastAsia"/>
          <w:sz w:val="260"/>
          <w:szCs w:val="28"/>
        </w:rPr>
        <w:t>件</w:t>
      </w:r>
    </w:p>
    <w:p w:rsidR="00887253" w:rsidRDefault="00887253" w:rsidP="00773FAB">
      <w:pPr>
        <w:pStyle w:val="af5"/>
        <w:spacing w:beforeLines="100" w:afterLines="20"/>
        <w:ind w:leftChars="0" w:left="0"/>
        <w:outlineLvl w:val="0"/>
      </w:pPr>
    </w:p>
    <w:p w:rsidR="00BF147F" w:rsidRDefault="00BF147F" w:rsidP="00773FAB">
      <w:pPr>
        <w:pStyle w:val="af5"/>
        <w:spacing w:beforeLines="100" w:afterLines="20"/>
        <w:ind w:leftChars="0" w:left="0"/>
        <w:outlineLvl w:val="0"/>
        <w:sectPr w:rsidR="00BF147F" w:rsidSect="000D73FC">
          <w:footerReference w:type="first" r:id="rId19"/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</w:p>
    <w:p w:rsidR="00887253" w:rsidRDefault="00887253" w:rsidP="00887253">
      <w:pPr>
        <w:widowControl/>
        <w:outlineLvl w:val="1"/>
        <w:rPr>
          <w:sz w:val="24"/>
          <w:szCs w:val="28"/>
          <w:shd w:val="pct15" w:color="auto" w:fill="FFFFFF"/>
        </w:rPr>
      </w:pPr>
      <w:bookmarkStart w:id="204" w:name="_Toc489277939"/>
      <w:bookmarkStart w:id="205" w:name="_Toc489278315"/>
      <w:bookmarkStart w:id="206" w:name="_Toc491334674"/>
      <w:bookmarkStart w:id="207" w:name="_Toc491443298"/>
      <w:bookmarkStart w:id="208" w:name="_Toc491444441"/>
      <w:bookmarkStart w:id="209" w:name="_Toc491779121"/>
      <w:bookmarkStart w:id="210" w:name="附件一"/>
      <w:r w:rsidRPr="008A1796">
        <w:rPr>
          <w:sz w:val="24"/>
          <w:szCs w:val="28"/>
          <w:shd w:val="pct15" w:color="auto" w:fill="FFFFFF"/>
        </w:rPr>
        <w:lastRenderedPageBreak/>
        <w:t>附件一</w:t>
      </w:r>
      <w:bookmarkEnd w:id="204"/>
      <w:bookmarkEnd w:id="205"/>
      <w:bookmarkEnd w:id="206"/>
      <w:bookmarkEnd w:id="207"/>
      <w:bookmarkEnd w:id="208"/>
      <w:bookmarkEnd w:id="209"/>
    </w:p>
    <w:p w:rsidR="002B7EA1" w:rsidRDefault="003901CF" w:rsidP="002B7EA1">
      <w:pPr>
        <w:widowControl/>
        <w:jc w:val="center"/>
        <w:outlineLvl w:val="1"/>
        <w:rPr>
          <w:b/>
          <w:sz w:val="24"/>
          <w:szCs w:val="24"/>
          <w:shd w:val="pct15" w:color="auto" w:fill="FFFFFF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  <w:r w:rsidR="002B7EA1">
        <w:rPr>
          <w:rFonts w:hint="eastAsia"/>
          <w:b/>
          <w:sz w:val="24"/>
          <w:szCs w:val="24"/>
          <w:shd w:val="pct15" w:color="auto" w:fill="FFFFFF"/>
        </w:rPr>
        <w:t xml:space="preserve"> </w:t>
      </w:r>
    </w:p>
    <w:tbl>
      <w:tblPr>
        <w:tblpPr w:leftFromText="180" w:rightFromText="180" w:vertAnchor="text" w:horzAnchor="margin" w:tblpY="803"/>
        <w:tblOverlap w:val="never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1714"/>
        <w:gridCol w:w="1359"/>
        <w:gridCol w:w="355"/>
        <w:gridCol w:w="1714"/>
        <w:gridCol w:w="1617"/>
        <w:gridCol w:w="97"/>
        <w:gridCol w:w="1714"/>
      </w:tblGrid>
      <w:tr w:rsidR="00DB4F6D" w:rsidRPr="0023561C" w:rsidTr="00DB4F6D">
        <w:trPr>
          <w:trHeight w:hRule="exact" w:val="567"/>
        </w:trPr>
        <w:tc>
          <w:tcPr>
            <w:tcW w:w="1713" w:type="dxa"/>
            <w:vAlign w:val="center"/>
            <w:hideMark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</w:pPr>
            <w:r w:rsidRPr="0023561C">
              <w:rPr>
                <w:szCs w:val="28"/>
              </w:rPr>
              <w:t>參賽</w:t>
            </w:r>
            <w:r>
              <w:rPr>
                <w:rFonts w:hint="eastAsia"/>
                <w:szCs w:val="28"/>
              </w:rPr>
              <w:t>區域</w:t>
            </w:r>
          </w:p>
        </w:tc>
        <w:tc>
          <w:tcPr>
            <w:tcW w:w="3428" w:type="dxa"/>
            <w:gridSpan w:val="3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zCs w:val="28"/>
              </w:rPr>
            </w:pPr>
            <w:r w:rsidRPr="002B7EA1">
              <w:rPr>
                <w:sz w:val="26"/>
                <w:szCs w:val="26"/>
              </w:rPr>
              <w:sym w:font="Wingdings" w:char="F0A8"/>
            </w:r>
            <w:r w:rsidRPr="002B7EA1">
              <w:rPr>
                <w:sz w:val="26"/>
                <w:szCs w:val="26"/>
              </w:rPr>
              <w:t>北區</w:t>
            </w:r>
            <w:r w:rsidRPr="002B7EA1">
              <w:rPr>
                <w:sz w:val="26"/>
                <w:szCs w:val="26"/>
              </w:rPr>
              <w:sym w:font="Wingdings" w:char="F0A8"/>
            </w:r>
            <w:r w:rsidRPr="002B7EA1">
              <w:rPr>
                <w:sz w:val="26"/>
                <w:szCs w:val="26"/>
              </w:rPr>
              <w:t>中區</w:t>
            </w:r>
            <w:r w:rsidRPr="002B7EA1">
              <w:rPr>
                <w:sz w:val="26"/>
                <w:szCs w:val="26"/>
              </w:rPr>
              <w:sym w:font="Wingdings" w:char="F0A8"/>
            </w:r>
            <w:r w:rsidRPr="002B7EA1">
              <w:rPr>
                <w:sz w:val="26"/>
                <w:szCs w:val="26"/>
              </w:rPr>
              <w:t>南區</w:t>
            </w:r>
            <w:r w:rsidRPr="002B7EA1">
              <w:rPr>
                <w:sz w:val="26"/>
                <w:szCs w:val="26"/>
              </w:rPr>
              <w:sym w:font="Wingdings" w:char="F0A8"/>
            </w:r>
            <w:r w:rsidRPr="002B7EA1">
              <w:rPr>
                <w:sz w:val="26"/>
                <w:szCs w:val="26"/>
              </w:rPr>
              <w:t>東</w:t>
            </w:r>
            <w:r w:rsidRPr="0023561C">
              <w:rPr>
                <w:szCs w:val="28"/>
              </w:rPr>
              <w:t>區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t>參賽編號</w:t>
            </w:r>
          </w:p>
        </w:tc>
        <w:tc>
          <w:tcPr>
            <w:tcW w:w="3428" w:type="dxa"/>
            <w:gridSpan w:val="3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szCs w:val="28"/>
              </w:rPr>
            </w:pPr>
            <w:r w:rsidRPr="0023561C">
              <w:rPr>
                <w:sz w:val="24"/>
                <w:szCs w:val="28"/>
              </w:rPr>
              <w:t>(</w:t>
            </w:r>
            <w:r w:rsidRPr="0023561C">
              <w:rPr>
                <w:sz w:val="24"/>
                <w:szCs w:val="28"/>
              </w:rPr>
              <w:t>由本會填寫</w:t>
            </w:r>
            <w:r w:rsidRPr="0023561C">
              <w:rPr>
                <w:sz w:val="24"/>
                <w:szCs w:val="28"/>
              </w:rPr>
              <w:t>)</w:t>
            </w:r>
          </w:p>
        </w:tc>
      </w:tr>
      <w:tr w:rsidR="00DB4F6D" w:rsidRPr="0023561C" w:rsidTr="00DB4F6D">
        <w:trPr>
          <w:trHeight w:hRule="exact" w:val="567"/>
        </w:trPr>
        <w:tc>
          <w:tcPr>
            <w:tcW w:w="1713" w:type="dxa"/>
            <w:vAlign w:val="center"/>
            <w:hideMark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  <w:rPr>
                <w:szCs w:val="28"/>
              </w:rPr>
            </w:pPr>
            <w:r w:rsidRPr="0023561C">
              <w:rPr>
                <w:szCs w:val="24"/>
              </w:rPr>
              <w:t>學校名稱</w:t>
            </w:r>
          </w:p>
        </w:tc>
        <w:tc>
          <w:tcPr>
            <w:tcW w:w="3428" w:type="dxa"/>
            <w:gridSpan w:val="3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作品名稱</w:t>
            </w:r>
          </w:p>
        </w:tc>
        <w:tc>
          <w:tcPr>
            <w:tcW w:w="3428" w:type="dxa"/>
            <w:gridSpan w:val="3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DB4F6D" w:rsidRPr="0023561C" w:rsidTr="000D73FC">
        <w:trPr>
          <w:trHeight w:hRule="exact" w:val="567"/>
        </w:trPr>
        <w:tc>
          <w:tcPr>
            <w:tcW w:w="1713" w:type="dxa"/>
            <w:tcBorders>
              <w:bottom w:val="single" w:sz="4" w:space="0" w:color="auto"/>
            </w:tcBorders>
            <w:vAlign w:val="center"/>
            <w:hideMark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  <w:rPr>
                <w:szCs w:val="24"/>
              </w:rPr>
            </w:pPr>
            <w:r w:rsidRPr="0023561C">
              <w:rPr>
                <w:szCs w:val="24"/>
              </w:rPr>
              <w:t>學校地址</w:t>
            </w:r>
          </w:p>
        </w:tc>
        <w:tc>
          <w:tcPr>
            <w:tcW w:w="8570" w:type="dxa"/>
            <w:gridSpan w:val="7"/>
            <w:tcBorders>
              <w:bottom w:val="single" w:sz="4" w:space="0" w:color="auto"/>
            </w:tcBorders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DB4F6D" w:rsidRPr="0023561C" w:rsidTr="00020828">
        <w:trPr>
          <w:trHeight w:hRule="exact" w:val="454"/>
        </w:trPr>
        <w:tc>
          <w:tcPr>
            <w:tcW w:w="10283" w:type="dxa"/>
            <w:gridSpan w:val="8"/>
            <w:shd w:val="clear" w:color="auto" w:fill="FFFFFF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color w:val="FFFFFF"/>
                <w:szCs w:val="28"/>
              </w:rPr>
            </w:pPr>
            <w:r w:rsidRPr="0023561C">
              <w:rPr>
                <w:color w:val="FFFFFF"/>
                <w:szCs w:val="28"/>
              </w:rPr>
              <w:t>參賽</w:t>
            </w:r>
            <w:r w:rsidRPr="000D73FC">
              <w:rPr>
                <w:szCs w:val="28"/>
              </w:rPr>
              <w:t>隊伍基本資料</w:t>
            </w:r>
          </w:p>
        </w:tc>
      </w:tr>
      <w:tr w:rsidR="00DB4F6D" w:rsidRPr="0023561C" w:rsidTr="00DB4F6D">
        <w:trPr>
          <w:trHeight w:val="567"/>
        </w:trPr>
        <w:tc>
          <w:tcPr>
            <w:tcW w:w="1713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隊長姓名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出生年月日</w:t>
            </w:r>
          </w:p>
        </w:tc>
        <w:tc>
          <w:tcPr>
            <w:tcW w:w="1714" w:type="dxa"/>
            <w:vAlign w:val="center"/>
          </w:tcPr>
          <w:p w:rsidR="00DB4F6D" w:rsidRPr="00DB4F6D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color w:val="C4BC96"/>
                <w:szCs w:val="28"/>
              </w:rPr>
            </w:pPr>
            <w:r w:rsidRPr="00DB4F6D">
              <w:rPr>
                <w:color w:val="C4BC96"/>
                <w:sz w:val="24"/>
                <w:szCs w:val="28"/>
              </w:rPr>
              <w:t>(</w:t>
            </w:r>
            <w:r w:rsidRPr="00DB4F6D">
              <w:rPr>
                <w:color w:val="C4BC96"/>
                <w:sz w:val="24"/>
                <w:szCs w:val="28"/>
              </w:rPr>
              <w:t>西元</w:t>
            </w:r>
            <w:r w:rsidRPr="00DB4F6D">
              <w:rPr>
                <w:color w:val="C4BC96"/>
                <w:sz w:val="24"/>
                <w:szCs w:val="28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身分證字號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445865" w:rsidRPr="0023561C" w:rsidTr="00DB4F6D">
        <w:trPr>
          <w:trHeight w:val="567"/>
        </w:trPr>
        <w:tc>
          <w:tcPr>
            <w:tcW w:w="1713" w:type="dxa"/>
            <w:vAlign w:val="center"/>
          </w:tcPr>
          <w:p w:rsidR="00445865" w:rsidRPr="0023561C" w:rsidRDefault="00445865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聯絡電話</w:t>
            </w:r>
          </w:p>
        </w:tc>
        <w:tc>
          <w:tcPr>
            <w:tcW w:w="1714" w:type="dxa"/>
            <w:vAlign w:val="center"/>
          </w:tcPr>
          <w:p w:rsidR="00445865" w:rsidRPr="0023561C" w:rsidRDefault="00445865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445865" w:rsidRPr="0023561C" w:rsidRDefault="00445865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LINE ID</w:t>
            </w:r>
          </w:p>
        </w:tc>
        <w:tc>
          <w:tcPr>
            <w:tcW w:w="1714" w:type="dxa"/>
            <w:vAlign w:val="center"/>
          </w:tcPr>
          <w:p w:rsidR="00445865" w:rsidRPr="00DB4F6D" w:rsidRDefault="00445865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color w:val="C4BC96"/>
                <w:sz w:val="24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445865" w:rsidRPr="0023561C" w:rsidRDefault="00445865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E-mail</w:t>
            </w:r>
          </w:p>
        </w:tc>
        <w:tc>
          <w:tcPr>
            <w:tcW w:w="1714" w:type="dxa"/>
            <w:vAlign w:val="center"/>
          </w:tcPr>
          <w:p w:rsidR="00445865" w:rsidRPr="0023561C" w:rsidRDefault="00445865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DB4F6D" w:rsidRPr="0023561C" w:rsidTr="00DB4F6D">
        <w:trPr>
          <w:trHeight w:val="567"/>
        </w:trPr>
        <w:tc>
          <w:tcPr>
            <w:tcW w:w="1713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隊員姓名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出生年月日</w:t>
            </w:r>
          </w:p>
        </w:tc>
        <w:tc>
          <w:tcPr>
            <w:tcW w:w="1714" w:type="dxa"/>
            <w:vAlign w:val="center"/>
          </w:tcPr>
          <w:p w:rsidR="00DB4F6D" w:rsidRPr="00C204E4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color w:val="DDD9C3"/>
                <w:szCs w:val="28"/>
              </w:rPr>
            </w:pPr>
            <w:r w:rsidRPr="00C204E4">
              <w:rPr>
                <w:color w:val="DDD9C3"/>
                <w:sz w:val="24"/>
                <w:szCs w:val="28"/>
              </w:rPr>
              <w:t>(</w:t>
            </w:r>
            <w:r w:rsidRPr="00C204E4">
              <w:rPr>
                <w:color w:val="DDD9C3"/>
                <w:sz w:val="24"/>
                <w:szCs w:val="28"/>
              </w:rPr>
              <w:t>西元</w:t>
            </w:r>
            <w:r w:rsidRPr="00C204E4">
              <w:rPr>
                <w:color w:val="DDD9C3"/>
                <w:sz w:val="24"/>
                <w:szCs w:val="28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身分證字號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DB4F6D" w:rsidRPr="0023561C" w:rsidTr="000D73FC">
        <w:trPr>
          <w:trHeight w:val="567"/>
        </w:trPr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聯絡電話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szCs w:val="2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E-mail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szCs w:val="28"/>
              </w:rPr>
            </w:pPr>
          </w:p>
        </w:tc>
      </w:tr>
      <w:tr w:rsidR="00DB4F6D" w:rsidRPr="0023561C" w:rsidTr="00020828">
        <w:trPr>
          <w:trHeight w:hRule="exact" w:val="454"/>
        </w:trPr>
        <w:tc>
          <w:tcPr>
            <w:tcW w:w="10283" w:type="dxa"/>
            <w:gridSpan w:val="8"/>
            <w:shd w:val="clear" w:color="auto" w:fill="FFFFFF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color w:val="FFFFFF"/>
                <w:szCs w:val="28"/>
              </w:rPr>
            </w:pPr>
            <w:r w:rsidRPr="0023561C">
              <w:rPr>
                <w:color w:val="FFFFFF"/>
                <w:szCs w:val="28"/>
              </w:rPr>
              <w:t>指導老師基本資料</w:t>
            </w:r>
          </w:p>
        </w:tc>
      </w:tr>
      <w:tr w:rsidR="00DB4F6D" w:rsidRPr="0023561C" w:rsidTr="001A200D">
        <w:trPr>
          <w:trHeight w:val="567"/>
        </w:trPr>
        <w:tc>
          <w:tcPr>
            <w:tcW w:w="1713" w:type="dxa"/>
            <w:vAlign w:val="center"/>
          </w:tcPr>
          <w:p w:rsidR="00DB4F6D" w:rsidRPr="0023561C" w:rsidRDefault="00DB4F6D" w:rsidP="00E61D5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老師</w:t>
            </w:r>
            <w:r w:rsidR="00E61D5C">
              <w:rPr>
                <w:rFonts w:hint="eastAsia"/>
                <w:szCs w:val="28"/>
              </w:rPr>
              <w:t>1</w:t>
            </w:r>
            <w:r w:rsidRPr="0023561C">
              <w:rPr>
                <w:szCs w:val="28"/>
              </w:rPr>
              <w:t>姓名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職稱</w:t>
            </w:r>
          </w:p>
        </w:tc>
        <w:tc>
          <w:tcPr>
            <w:tcW w:w="2069" w:type="dxa"/>
            <w:gridSpan w:val="2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聯絡電話</w:t>
            </w:r>
          </w:p>
        </w:tc>
        <w:tc>
          <w:tcPr>
            <w:tcW w:w="1811" w:type="dxa"/>
            <w:gridSpan w:val="2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1A200D" w:rsidRPr="0023561C" w:rsidTr="001A200D">
        <w:trPr>
          <w:trHeight w:val="567"/>
        </w:trPr>
        <w:tc>
          <w:tcPr>
            <w:tcW w:w="1713" w:type="dxa"/>
            <w:vAlign w:val="center"/>
          </w:tcPr>
          <w:p w:rsidR="001A200D" w:rsidRPr="0023561C" w:rsidRDefault="001A200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服務單位</w:t>
            </w:r>
          </w:p>
        </w:tc>
        <w:tc>
          <w:tcPr>
            <w:tcW w:w="3073" w:type="dxa"/>
            <w:gridSpan w:val="2"/>
            <w:vAlign w:val="center"/>
          </w:tcPr>
          <w:p w:rsidR="001A200D" w:rsidRPr="0023561C" w:rsidRDefault="001A200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A200D" w:rsidRPr="0023561C" w:rsidRDefault="001A200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E-mail</w:t>
            </w:r>
          </w:p>
        </w:tc>
        <w:tc>
          <w:tcPr>
            <w:tcW w:w="3428" w:type="dxa"/>
            <w:gridSpan w:val="3"/>
            <w:vAlign w:val="center"/>
          </w:tcPr>
          <w:p w:rsidR="001A200D" w:rsidRPr="0023561C" w:rsidRDefault="001A200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DB4F6D" w:rsidRPr="0023561C" w:rsidTr="001A200D">
        <w:trPr>
          <w:trHeight w:val="567"/>
        </w:trPr>
        <w:tc>
          <w:tcPr>
            <w:tcW w:w="1713" w:type="dxa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老師</w:t>
            </w:r>
            <w:r w:rsidR="00E61D5C">
              <w:rPr>
                <w:rFonts w:hint="eastAsia"/>
                <w:szCs w:val="28"/>
              </w:rPr>
              <w:t>2</w:t>
            </w:r>
            <w:r w:rsidRPr="0023561C">
              <w:rPr>
                <w:szCs w:val="28"/>
              </w:rPr>
              <w:t>姓名</w:t>
            </w:r>
          </w:p>
        </w:tc>
        <w:tc>
          <w:tcPr>
            <w:tcW w:w="1714" w:type="dxa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DB4F6D" w:rsidRPr="0023561C" w:rsidRDefault="001A200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服務單位</w:t>
            </w:r>
            <w:r>
              <w:rPr>
                <w:rFonts w:hint="eastAsia"/>
                <w:szCs w:val="28"/>
              </w:rPr>
              <w:t>及</w:t>
            </w:r>
            <w:r w:rsidR="00DB4F6D" w:rsidRPr="0023561C">
              <w:rPr>
                <w:szCs w:val="28"/>
              </w:rPr>
              <w:t>職稱</w:t>
            </w:r>
          </w:p>
        </w:tc>
        <w:tc>
          <w:tcPr>
            <w:tcW w:w="2069" w:type="dxa"/>
            <w:gridSpan w:val="2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聯絡電話</w:t>
            </w:r>
          </w:p>
        </w:tc>
        <w:tc>
          <w:tcPr>
            <w:tcW w:w="1811" w:type="dxa"/>
            <w:gridSpan w:val="2"/>
            <w:vAlign w:val="center"/>
          </w:tcPr>
          <w:p w:rsidR="00DB4F6D" w:rsidRPr="0023561C" w:rsidRDefault="00DB4F6D" w:rsidP="001A20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DB4F6D" w:rsidRPr="0023561C" w:rsidTr="00DB4F6D">
        <w:trPr>
          <w:trHeight w:hRule="exact" w:val="567"/>
        </w:trPr>
        <w:tc>
          <w:tcPr>
            <w:tcW w:w="10283" w:type="dxa"/>
            <w:gridSpan w:val="8"/>
            <w:vAlign w:val="center"/>
          </w:tcPr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zCs w:val="28"/>
              </w:rPr>
            </w:pPr>
            <w:r w:rsidRPr="0023561C">
              <w:rPr>
                <w:szCs w:val="28"/>
              </w:rPr>
              <w:t>□</w:t>
            </w:r>
            <w:r w:rsidRPr="0023561C">
              <w:rPr>
                <w:szCs w:val="28"/>
              </w:rPr>
              <w:t>我已詳閱活動簡章內容並同意所有參賽規則</w:t>
            </w:r>
          </w:p>
        </w:tc>
      </w:tr>
      <w:tr w:rsidR="00DB4F6D" w:rsidRPr="0023561C" w:rsidTr="00DB4F6D">
        <w:trPr>
          <w:trHeight w:val="2778"/>
        </w:trPr>
        <w:tc>
          <w:tcPr>
            <w:tcW w:w="5141" w:type="dxa"/>
            <w:gridSpan w:val="4"/>
            <w:vAlign w:val="center"/>
          </w:tcPr>
          <w:p w:rsidR="00DB4F6D" w:rsidRPr="0023561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  <w:r w:rsidRPr="0023561C">
              <w:rPr>
                <w:sz w:val="32"/>
                <w:szCs w:val="32"/>
              </w:rPr>
              <w:t>隊長</w:t>
            </w:r>
          </w:p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</w:pPr>
            <w:r w:rsidRPr="0023561C">
              <w:t>學生證正面浮貼處</w:t>
            </w:r>
          </w:p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pacing w:val="-10"/>
                <w:sz w:val="32"/>
                <w:szCs w:val="32"/>
              </w:rPr>
            </w:pPr>
          </w:p>
        </w:tc>
        <w:tc>
          <w:tcPr>
            <w:tcW w:w="5142" w:type="dxa"/>
            <w:gridSpan w:val="4"/>
            <w:vAlign w:val="center"/>
          </w:tcPr>
          <w:p w:rsidR="00DB4F6D" w:rsidRPr="0023561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  <w:r w:rsidRPr="0023561C">
              <w:rPr>
                <w:sz w:val="32"/>
                <w:szCs w:val="32"/>
              </w:rPr>
              <w:t>隊員</w:t>
            </w:r>
          </w:p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</w:pPr>
            <w:r w:rsidRPr="0023561C">
              <w:t>學生證正面浮貼處</w:t>
            </w:r>
          </w:p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pacing w:val="-10"/>
                <w:sz w:val="32"/>
                <w:szCs w:val="32"/>
              </w:rPr>
            </w:pPr>
          </w:p>
        </w:tc>
      </w:tr>
      <w:tr w:rsidR="00DB4F6D" w:rsidRPr="0023561C" w:rsidTr="00DB4F6D">
        <w:trPr>
          <w:trHeight w:val="2583"/>
        </w:trPr>
        <w:tc>
          <w:tcPr>
            <w:tcW w:w="5141" w:type="dxa"/>
            <w:gridSpan w:val="4"/>
            <w:vAlign w:val="center"/>
          </w:tcPr>
          <w:p w:rsidR="00DB4F6D" w:rsidRPr="0023561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  <w:r w:rsidRPr="0023561C">
              <w:rPr>
                <w:sz w:val="32"/>
                <w:szCs w:val="32"/>
              </w:rPr>
              <w:t>隊長</w:t>
            </w:r>
          </w:p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</w:pPr>
            <w:r w:rsidRPr="0023561C">
              <w:t>學生證反面浮貼處</w:t>
            </w:r>
          </w:p>
          <w:p w:rsidR="00DB4F6D" w:rsidRPr="0023561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142" w:type="dxa"/>
            <w:gridSpan w:val="4"/>
            <w:vAlign w:val="center"/>
          </w:tcPr>
          <w:p w:rsidR="00DB4F6D" w:rsidRPr="0023561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  <w:r w:rsidRPr="0023561C">
              <w:rPr>
                <w:sz w:val="32"/>
                <w:szCs w:val="32"/>
              </w:rPr>
              <w:t>隊員</w:t>
            </w:r>
          </w:p>
          <w:p w:rsidR="00DB4F6D" w:rsidRPr="0023561C" w:rsidRDefault="00DB4F6D" w:rsidP="00DB4F6D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</w:pPr>
            <w:r w:rsidRPr="0023561C">
              <w:t>學生證反面浮貼處</w:t>
            </w:r>
          </w:p>
          <w:p w:rsidR="00DB4F6D" w:rsidRPr="0023561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</w:tbl>
    <w:p w:rsidR="00DB4F6D" w:rsidRPr="007A2FA3" w:rsidRDefault="002B7EA1" w:rsidP="007A2FA3">
      <w:pPr>
        <w:widowControl/>
        <w:jc w:val="center"/>
        <w:outlineLvl w:val="1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報名資料表</w:t>
      </w:r>
      <w:bookmarkEnd w:id="210"/>
    </w:p>
    <w:p w:rsidR="00887253" w:rsidRDefault="00887253" w:rsidP="00887253">
      <w:pPr>
        <w:widowControl/>
        <w:outlineLvl w:val="1"/>
        <w:sectPr w:rsidR="00887253" w:rsidSect="000D73FC">
          <w:footerReference w:type="first" r:id="rId20"/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</w:p>
    <w:p w:rsidR="00887253" w:rsidRDefault="00887253" w:rsidP="00887253">
      <w:pPr>
        <w:widowControl/>
        <w:rPr>
          <w:sz w:val="24"/>
          <w:szCs w:val="28"/>
          <w:shd w:val="pct15" w:color="auto" w:fill="FFFFFF"/>
        </w:rPr>
      </w:pPr>
      <w:bookmarkStart w:id="211" w:name="_Toc491443299"/>
      <w:bookmarkStart w:id="212" w:name="_Toc491444442"/>
      <w:bookmarkStart w:id="213" w:name="_Toc491779122"/>
      <w:bookmarkStart w:id="214" w:name="附件二"/>
      <w:bookmarkStart w:id="215" w:name="_Toc489277940"/>
      <w:bookmarkStart w:id="216" w:name="_Toc489278316"/>
      <w:bookmarkStart w:id="217" w:name="_Toc491334675"/>
      <w:r w:rsidRPr="008A1796">
        <w:rPr>
          <w:sz w:val="24"/>
          <w:szCs w:val="28"/>
          <w:shd w:val="pct15" w:color="auto" w:fill="FFFFFF"/>
        </w:rPr>
        <w:t>附件二</w:t>
      </w:r>
      <w:bookmarkEnd w:id="211"/>
      <w:bookmarkEnd w:id="212"/>
      <w:bookmarkEnd w:id="213"/>
    </w:p>
    <w:p w:rsidR="00AD3326" w:rsidRPr="008A1796" w:rsidRDefault="003901CF" w:rsidP="00AD3326">
      <w:pPr>
        <w:widowControl/>
        <w:jc w:val="center"/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bookmarkEnd w:id="214"/>
    <w:p w:rsidR="00887253" w:rsidRPr="008A1796" w:rsidRDefault="00887253" w:rsidP="00887253">
      <w:pPr>
        <w:widowControl/>
        <w:jc w:val="center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產品配方表</w:t>
      </w:r>
    </w:p>
    <w:tbl>
      <w:tblPr>
        <w:tblpPr w:leftFromText="180" w:rightFromText="180" w:vertAnchor="text" w:horzAnchor="margin" w:tblpY="1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6"/>
        <w:gridCol w:w="1187"/>
        <w:gridCol w:w="1253"/>
        <w:gridCol w:w="2432"/>
        <w:gridCol w:w="1208"/>
        <w:gridCol w:w="1206"/>
      </w:tblGrid>
      <w:tr w:rsidR="00DB4F6D" w:rsidRPr="008A1796" w:rsidTr="00DB4F6D">
        <w:trPr>
          <w:trHeight w:val="567"/>
        </w:trPr>
        <w:tc>
          <w:tcPr>
            <w:tcW w:w="1255" w:type="pct"/>
            <w:gridSpan w:val="2"/>
            <w:vAlign w:val="center"/>
            <w:hideMark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作品名稱</w:t>
            </w:r>
          </w:p>
        </w:tc>
        <w:tc>
          <w:tcPr>
            <w:tcW w:w="125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參賽編號</w:t>
            </w:r>
          </w:p>
        </w:tc>
        <w:tc>
          <w:tcPr>
            <w:tcW w:w="1241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right"/>
            </w:pPr>
            <w:r w:rsidRPr="008A1796">
              <w:rPr>
                <w:sz w:val="24"/>
                <w:szCs w:val="28"/>
              </w:rPr>
              <w:t>(</w:t>
            </w:r>
            <w:r w:rsidRPr="008A1796">
              <w:rPr>
                <w:sz w:val="24"/>
                <w:szCs w:val="28"/>
              </w:rPr>
              <w:t>由本會填寫</w:t>
            </w:r>
            <w:r w:rsidRPr="008A1796">
              <w:rPr>
                <w:sz w:val="24"/>
                <w:szCs w:val="28"/>
              </w:rPr>
              <w:t>)</w:t>
            </w:r>
          </w:p>
        </w:tc>
      </w:tr>
      <w:tr w:rsidR="00DB4F6D" w:rsidRPr="008A1796" w:rsidTr="00DB4F6D">
        <w:trPr>
          <w:trHeight w:val="567"/>
        </w:trPr>
        <w:tc>
          <w:tcPr>
            <w:tcW w:w="1255" w:type="pct"/>
            <w:gridSpan w:val="2"/>
            <w:vAlign w:val="center"/>
            <w:hideMark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隊長姓名</w:t>
            </w:r>
          </w:p>
        </w:tc>
        <w:tc>
          <w:tcPr>
            <w:tcW w:w="125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隊員姓名</w:t>
            </w:r>
          </w:p>
        </w:tc>
        <w:tc>
          <w:tcPr>
            <w:tcW w:w="1241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  <w:tr w:rsidR="00DB4F6D" w:rsidRPr="008A1796" w:rsidTr="000D73FC">
        <w:trPr>
          <w:trHeight w:val="567"/>
        </w:trPr>
        <w:tc>
          <w:tcPr>
            <w:tcW w:w="1255" w:type="pct"/>
            <w:gridSpan w:val="2"/>
            <w:tcBorders>
              <w:bottom w:val="single" w:sz="4" w:space="0" w:color="auto"/>
            </w:tcBorders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份量</w:t>
            </w:r>
          </w:p>
        </w:tc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:rsidR="00DB4F6D" w:rsidRPr="00DA42B5" w:rsidRDefault="00DA42B5" w:rsidP="00DA42B5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  <w:rPr>
                <w:b/>
                <w:u w:val="single"/>
              </w:rPr>
            </w:pPr>
            <w:r w:rsidRPr="00DA42B5">
              <w:rPr>
                <w:rFonts w:hint="eastAsia"/>
                <w:b/>
                <w:u w:val="single"/>
              </w:rPr>
              <w:t>1</w:t>
            </w:r>
            <w:r w:rsidR="00DB4F6D" w:rsidRPr="00DA42B5">
              <w:rPr>
                <w:b/>
                <w:u w:val="single"/>
              </w:rPr>
              <w:t>人份</w:t>
            </w:r>
          </w:p>
        </w:tc>
        <w:tc>
          <w:tcPr>
            <w:tcW w:w="2491" w:type="pct"/>
            <w:gridSpan w:val="3"/>
            <w:tcBorders>
              <w:bottom w:val="single" w:sz="4" w:space="0" w:color="auto"/>
            </w:tcBorders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  <w:tr w:rsidR="00DB4F6D" w:rsidRPr="008A1796" w:rsidTr="00020828">
        <w:trPr>
          <w:trHeight w:val="454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DB4F6D" w:rsidRPr="000D73FC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0D73FC">
              <w:t>搭配食材及份量</w:t>
            </w:r>
          </w:p>
        </w:tc>
      </w:tr>
      <w:tr w:rsidR="00DB4F6D" w:rsidRPr="008A1796" w:rsidTr="00DB4F6D">
        <w:trPr>
          <w:trHeight w:val="454"/>
        </w:trPr>
        <w:tc>
          <w:tcPr>
            <w:tcW w:w="12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材料名稱</w:t>
            </w:r>
          </w:p>
        </w:tc>
        <w:tc>
          <w:tcPr>
            <w:tcW w:w="64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百分比</w:t>
            </w:r>
          </w:p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(%)</w:t>
            </w:r>
          </w:p>
        </w:tc>
        <w:tc>
          <w:tcPr>
            <w:tcW w:w="644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重量</w:t>
            </w:r>
          </w:p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(</w:t>
            </w:r>
            <w:r w:rsidRPr="008A1796">
              <w:t>公克</w:t>
            </w:r>
            <w:r w:rsidRPr="008A1796">
              <w:t>)</w:t>
            </w: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材料名稱</w:t>
            </w:r>
          </w:p>
        </w:tc>
        <w:tc>
          <w:tcPr>
            <w:tcW w:w="6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百分比</w:t>
            </w:r>
          </w:p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(%)</w:t>
            </w:r>
          </w:p>
        </w:tc>
        <w:tc>
          <w:tcPr>
            <w:tcW w:w="62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重量</w:t>
            </w:r>
          </w:p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(</w:t>
            </w:r>
            <w:r w:rsidRPr="008A1796">
              <w:t>公克</w:t>
            </w:r>
            <w:r w:rsidRPr="008A1796">
              <w:t>)</w:t>
            </w: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</w:tr>
      <w:tr w:rsidR="00DB4F6D" w:rsidRPr="008A1796" w:rsidTr="00DB4F6D">
        <w:trPr>
          <w:trHeight w:val="340"/>
        </w:trPr>
        <w:tc>
          <w:tcPr>
            <w:tcW w:w="12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合計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  <w:r w:rsidRPr="008A1796">
              <w:t>合計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4F6D" w:rsidRPr="008A1796" w:rsidRDefault="00DB4F6D" w:rsidP="00DB4F6D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</w:pPr>
          </w:p>
        </w:tc>
      </w:tr>
    </w:tbl>
    <w:p w:rsidR="00887253" w:rsidRPr="00DB4F6D" w:rsidRDefault="00DA42B5" w:rsidP="00773FAB">
      <w:pPr>
        <w:pStyle w:val="af5"/>
        <w:widowControl w:val="0"/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30" w:line="440" w:lineRule="exact"/>
        <w:ind w:leftChars="0" w:left="0"/>
        <w:jc w:val="both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備註：</w:t>
      </w:r>
      <w:r w:rsidR="00DB4F6D" w:rsidRPr="00DB4F6D">
        <w:rPr>
          <w:rFonts w:ascii="Times New Roman" w:eastAsia="標楷體" w:hAnsi="Times New Roman"/>
          <w:szCs w:val="28"/>
        </w:rPr>
        <w:t>須使用國內產製之稻米</w:t>
      </w:r>
      <w:r w:rsidR="00DB4F6D" w:rsidRPr="00DB4F6D">
        <w:rPr>
          <w:rFonts w:ascii="Times New Roman" w:eastAsia="標楷體" w:hAnsi="Times New Roman" w:hint="eastAsia"/>
          <w:szCs w:val="28"/>
        </w:rPr>
        <w:t>或米</w:t>
      </w:r>
      <w:proofErr w:type="gramStart"/>
      <w:r w:rsidR="00DB4F6D" w:rsidRPr="00DB4F6D">
        <w:rPr>
          <w:rFonts w:ascii="Times New Roman" w:eastAsia="標楷體" w:hAnsi="Times New Roman" w:hint="eastAsia"/>
          <w:szCs w:val="28"/>
        </w:rPr>
        <w:t>穀粉其</w:t>
      </w:r>
      <w:proofErr w:type="gramEnd"/>
      <w:r w:rsidR="00DB4F6D" w:rsidRPr="00DB4F6D">
        <w:rPr>
          <w:rFonts w:ascii="Times New Roman" w:eastAsia="標楷體" w:hAnsi="Times New Roman" w:hint="eastAsia"/>
          <w:szCs w:val="28"/>
        </w:rPr>
        <w:t>烘焙百分比需</w:t>
      </w:r>
      <w:proofErr w:type="gramStart"/>
      <w:r w:rsidR="00DB4F6D" w:rsidRPr="00DB4F6D">
        <w:rPr>
          <w:rFonts w:ascii="Times New Roman" w:eastAsia="標楷體" w:hAnsi="Times New Roman" w:hint="eastAsia"/>
          <w:szCs w:val="28"/>
        </w:rPr>
        <w:t>佔</w:t>
      </w:r>
      <w:proofErr w:type="gramEnd"/>
      <w:r w:rsidR="00DB4F6D" w:rsidRPr="00DB4F6D">
        <w:rPr>
          <w:rFonts w:ascii="Times New Roman" w:eastAsia="標楷體" w:hAnsi="Times New Roman" w:hint="eastAsia"/>
          <w:szCs w:val="28"/>
        </w:rPr>
        <w:t>50%</w:t>
      </w:r>
      <w:proofErr w:type="gramStart"/>
      <w:r w:rsidR="001D2769" w:rsidRPr="00DB4F6D">
        <w:rPr>
          <w:rFonts w:ascii="Times New Roman" w:eastAsia="標楷體" w:hAnsi="Times New Roman" w:hint="eastAsia"/>
          <w:szCs w:val="28"/>
        </w:rPr>
        <w:t>（</w:t>
      </w:r>
      <w:proofErr w:type="gramEnd"/>
      <w:r w:rsidR="001D2769" w:rsidRPr="00DB4F6D">
        <w:rPr>
          <w:rFonts w:ascii="Times New Roman" w:eastAsia="標楷體" w:hAnsi="Times New Roman" w:hint="eastAsia"/>
          <w:szCs w:val="28"/>
        </w:rPr>
        <w:t>稻米</w:t>
      </w:r>
      <w:r w:rsidR="001D2769">
        <w:rPr>
          <w:rFonts w:ascii="Times New Roman" w:eastAsia="標楷體" w:hAnsi="Times New Roman" w:hint="eastAsia"/>
          <w:szCs w:val="28"/>
        </w:rPr>
        <w:t>、</w:t>
      </w:r>
      <w:r w:rsidR="001D2769" w:rsidRPr="00DB4F6D">
        <w:rPr>
          <w:rFonts w:ascii="Times New Roman" w:eastAsia="標楷體" w:hAnsi="Times New Roman" w:hint="eastAsia"/>
          <w:szCs w:val="28"/>
        </w:rPr>
        <w:t>米</w:t>
      </w:r>
      <w:proofErr w:type="gramStart"/>
      <w:r w:rsidR="001D2769" w:rsidRPr="00DB4F6D">
        <w:rPr>
          <w:rFonts w:ascii="Times New Roman" w:eastAsia="標楷體" w:hAnsi="Times New Roman" w:hint="eastAsia"/>
          <w:szCs w:val="28"/>
        </w:rPr>
        <w:t>穀</w:t>
      </w:r>
      <w:proofErr w:type="gramEnd"/>
      <w:r w:rsidR="001D2769" w:rsidRPr="00DB4F6D">
        <w:rPr>
          <w:rFonts w:ascii="Times New Roman" w:eastAsia="標楷體" w:hAnsi="Times New Roman" w:hint="eastAsia"/>
          <w:szCs w:val="28"/>
        </w:rPr>
        <w:t>粉</w:t>
      </w:r>
      <w:r w:rsidR="001D2769">
        <w:rPr>
          <w:rFonts w:ascii="Times New Roman" w:eastAsia="標楷體" w:hAnsi="Times New Roman" w:hint="eastAsia"/>
          <w:szCs w:val="28"/>
        </w:rPr>
        <w:t>或</w:t>
      </w:r>
      <w:r w:rsidR="001D2769" w:rsidRPr="00DB4F6D">
        <w:rPr>
          <w:rFonts w:ascii="Times New Roman" w:eastAsia="標楷體" w:hAnsi="Times New Roman" w:hint="eastAsia"/>
          <w:szCs w:val="28"/>
        </w:rPr>
        <w:t>麵粉總百分比為</w:t>
      </w:r>
      <w:r w:rsidR="001D2769" w:rsidRPr="00DB4F6D">
        <w:rPr>
          <w:rFonts w:ascii="Times New Roman" w:eastAsia="標楷體" w:hAnsi="Times New Roman" w:hint="eastAsia"/>
          <w:szCs w:val="28"/>
        </w:rPr>
        <w:t>100%</w:t>
      </w:r>
      <w:r w:rsidR="001D2769" w:rsidRPr="00DB4F6D">
        <w:rPr>
          <w:rFonts w:ascii="Times New Roman" w:eastAsia="標楷體" w:hAnsi="Times New Roman" w:hint="eastAsia"/>
          <w:szCs w:val="28"/>
        </w:rPr>
        <w:t>，例如</w:t>
      </w:r>
      <w:r w:rsidR="00211759">
        <w:rPr>
          <w:rFonts w:ascii="Times New Roman" w:eastAsia="標楷體" w:hAnsi="Times New Roman" w:hint="eastAsia"/>
          <w:szCs w:val="28"/>
        </w:rPr>
        <w:t>：</w:t>
      </w:r>
      <w:r w:rsidR="001D2769" w:rsidRPr="00DB4F6D">
        <w:rPr>
          <w:rFonts w:ascii="Times New Roman" w:eastAsia="標楷體" w:hAnsi="Times New Roman" w:hint="eastAsia"/>
          <w:szCs w:val="28"/>
        </w:rPr>
        <w:t>稻米或米</w:t>
      </w:r>
      <w:proofErr w:type="gramStart"/>
      <w:r w:rsidR="001D2769" w:rsidRPr="00DB4F6D">
        <w:rPr>
          <w:rFonts w:ascii="Times New Roman" w:eastAsia="標楷體" w:hAnsi="Times New Roman" w:hint="eastAsia"/>
          <w:szCs w:val="28"/>
        </w:rPr>
        <w:t>穀</w:t>
      </w:r>
      <w:proofErr w:type="gramEnd"/>
      <w:r w:rsidR="001D2769" w:rsidRPr="00DB4F6D">
        <w:rPr>
          <w:rFonts w:ascii="Times New Roman" w:eastAsia="標楷體" w:hAnsi="Times New Roman" w:hint="eastAsia"/>
          <w:szCs w:val="28"/>
        </w:rPr>
        <w:t>粉</w:t>
      </w:r>
      <w:r w:rsidR="001D2769" w:rsidRPr="00DB4F6D">
        <w:rPr>
          <w:rFonts w:ascii="Times New Roman" w:eastAsia="標楷體" w:hAnsi="Times New Roman" w:hint="eastAsia"/>
          <w:szCs w:val="28"/>
        </w:rPr>
        <w:t>80%+</w:t>
      </w:r>
      <w:r w:rsidR="001D2769" w:rsidRPr="00DB4F6D">
        <w:rPr>
          <w:rFonts w:ascii="Times New Roman" w:eastAsia="標楷體" w:hAnsi="Times New Roman" w:hint="eastAsia"/>
          <w:szCs w:val="28"/>
        </w:rPr>
        <w:t>麵粉</w:t>
      </w:r>
      <w:r w:rsidR="001D2769" w:rsidRPr="00DB4F6D">
        <w:rPr>
          <w:rFonts w:ascii="Times New Roman" w:eastAsia="標楷體" w:hAnsi="Times New Roman" w:hint="eastAsia"/>
          <w:szCs w:val="28"/>
        </w:rPr>
        <w:t>20%=100%</w:t>
      </w:r>
      <w:r w:rsidR="001D2769" w:rsidRPr="00DB4F6D">
        <w:rPr>
          <w:rFonts w:ascii="Times New Roman" w:eastAsia="標楷體" w:hAnsi="Times New Roman" w:hint="eastAsia"/>
          <w:szCs w:val="28"/>
        </w:rPr>
        <w:t>計算，另其</w:t>
      </w:r>
      <w:r w:rsidR="001D2769">
        <w:rPr>
          <w:rFonts w:ascii="Times New Roman" w:eastAsia="標楷體" w:hAnsi="Times New Roman" w:hint="eastAsia"/>
          <w:szCs w:val="28"/>
        </w:rPr>
        <w:t>它</w:t>
      </w:r>
      <w:r w:rsidR="001D2769" w:rsidRPr="00DB4F6D">
        <w:rPr>
          <w:rFonts w:ascii="Times New Roman" w:eastAsia="標楷體" w:hAnsi="Times New Roman" w:hint="eastAsia"/>
          <w:szCs w:val="28"/>
        </w:rPr>
        <w:t>副原料、內饀與裝飾物請以</w:t>
      </w:r>
      <w:r w:rsidR="001D2769">
        <w:rPr>
          <w:rFonts w:ascii="Times New Roman" w:eastAsia="標楷體" w:hAnsi="Times New Roman" w:hint="eastAsia"/>
          <w:szCs w:val="28"/>
        </w:rPr>
        <w:t>(</w:t>
      </w:r>
      <w:r w:rsidR="001D2769" w:rsidRPr="00DB4F6D">
        <w:rPr>
          <w:rFonts w:ascii="Times New Roman" w:eastAsia="標楷體" w:hAnsi="Times New Roman" w:hint="eastAsia"/>
          <w:szCs w:val="28"/>
        </w:rPr>
        <w:t>稻米</w:t>
      </w:r>
      <w:r w:rsidR="001D2769">
        <w:rPr>
          <w:rFonts w:ascii="Times New Roman" w:eastAsia="標楷體" w:hAnsi="Times New Roman" w:hint="eastAsia"/>
          <w:szCs w:val="28"/>
        </w:rPr>
        <w:t>、</w:t>
      </w:r>
      <w:r w:rsidR="001D2769" w:rsidRPr="00DB4F6D">
        <w:rPr>
          <w:rFonts w:ascii="Times New Roman" w:eastAsia="標楷體" w:hAnsi="Times New Roman" w:hint="eastAsia"/>
          <w:szCs w:val="28"/>
        </w:rPr>
        <w:t>米穀粉</w:t>
      </w:r>
      <w:r w:rsidR="001D2769">
        <w:rPr>
          <w:rFonts w:ascii="Times New Roman" w:eastAsia="標楷體" w:hAnsi="Times New Roman" w:hint="eastAsia"/>
          <w:szCs w:val="28"/>
        </w:rPr>
        <w:t>或</w:t>
      </w:r>
      <w:r w:rsidR="001D2769" w:rsidRPr="00DB4F6D">
        <w:rPr>
          <w:rFonts w:ascii="Times New Roman" w:eastAsia="標楷體" w:hAnsi="Times New Roman" w:hint="eastAsia"/>
          <w:szCs w:val="28"/>
        </w:rPr>
        <w:t>麵粉總百分比</w:t>
      </w:r>
      <w:r w:rsidR="001D2769">
        <w:rPr>
          <w:rFonts w:ascii="Times New Roman" w:eastAsia="標楷體" w:hAnsi="Times New Roman" w:hint="eastAsia"/>
          <w:szCs w:val="28"/>
        </w:rPr>
        <w:t>共</w:t>
      </w:r>
      <w:r w:rsidR="001D2769" w:rsidRPr="00DB4F6D">
        <w:rPr>
          <w:rFonts w:ascii="Times New Roman" w:eastAsia="標楷體" w:hAnsi="Times New Roman"/>
          <w:szCs w:val="28"/>
        </w:rPr>
        <w:t>100%</w:t>
      </w:r>
      <w:r w:rsidR="001D2769" w:rsidRPr="00DB4F6D">
        <w:rPr>
          <w:rFonts w:ascii="Times New Roman" w:eastAsia="標楷體" w:hAnsi="Times New Roman" w:hint="eastAsia"/>
          <w:szCs w:val="28"/>
        </w:rPr>
        <w:t>)</w:t>
      </w:r>
      <w:r w:rsidR="001D2769">
        <w:rPr>
          <w:rFonts w:ascii="Times New Roman" w:eastAsia="標楷體" w:hAnsi="Times New Roman" w:hint="eastAsia"/>
          <w:szCs w:val="28"/>
        </w:rPr>
        <w:t>計算其食材</w:t>
      </w:r>
      <w:r w:rsidR="001D2769" w:rsidRPr="00DB4F6D">
        <w:rPr>
          <w:rFonts w:ascii="Times New Roman" w:eastAsia="標楷體" w:hAnsi="Times New Roman" w:hint="eastAsia"/>
          <w:szCs w:val="28"/>
        </w:rPr>
        <w:t>使用</w:t>
      </w:r>
      <w:r w:rsidR="001D2769">
        <w:rPr>
          <w:rFonts w:ascii="Times New Roman" w:eastAsia="標楷體" w:hAnsi="Times New Roman" w:hint="eastAsia"/>
          <w:szCs w:val="28"/>
        </w:rPr>
        <w:t>百分比）</w:t>
      </w:r>
      <w:r w:rsidR="00DB4F6D" w:rsidRPr="00DB4F6D">
        <w:rPr>
          <w:rFonts w:ascii="Times New Roman" w:eastAsia="標楷體" w:hAnsi="Times New Roman" w:hint="eastAsia"/>
          <w:szCs w:val="28"/>
        </w:rPr>
        <w:t>。</w:t>
      </w:r>
    </w:p>
    <w:p w:rsidR="00DB4F6D" w:rsidRPr="00DB4F6D" w:rsidRDefault="00DB4F6D" w:rsidP="00887253">
      <w:pPr>
        <w:kinsoku w:val="0"/>
        <w:overflowPunct w:val="0"/>
        <w:autoSpaceDE w:val="0"/>
        <w:autoSpaceDN w:val="0"/>
        <w:snapToGrid w:val="0"/>
        <w:spacing w:line="440" w:lineRule="exact"/>
        <w:rPr>
          <w:b/>
          <w:sz w:val="32"/>
          <w:szCs w:val="36"/>
        </w:rPr>
      </w:pPr>
    </w:p>
    <w:p w:rsidR="00DB4F6D" w:rsidRPr="00DA42B5" w:rsidRDefault="00DB4F6D" w:rsidP="00887253">
      <w:pPr>
        <w:kinsoku w:val="0"/>
        <w:overflowPunct w:val="0"/>
        <w:autoSpaceDE w:val="0"/>
        <w:autoSpaceDN w:val="0"/>
        <w:snapToGrid w:val="0"/>
        <w:spacing w:line="440" w:lineRule="exact"/>
        <w:rPr>
          <w:b/>
          <w:sz w:val="36"/>
          <w:szCs w:val="36"/>
        </w:rPr>
        <w:sectPr w:rsidR="00DB4F6D" w:rsidRPr="00DA42B5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</w:p>
    <w:p w:rsidR="00887253" w:rsidRDefault="00887253" w:rsidP="00887253">
      <w:pPr>
        <w:kinsoku w:val="0"/>
        <w:overflowPunct w:val="0"/>
        <w:autoSpaceDE w:val="0"/>
        <w:autoSpaceDN w:val="0"/>
        <w:snapToGrid w:val="0"/>
        <w:spacing w:line="440" w:lineRule="exact"/>
        <w:rPr>
          <w:sz w:val="24"/>
          <w:szCs w:val="28"/>
          <w:shd w:val="pct15" w:color="auto" w:fill="FFFFFF"/>
        </w:rPr>
      </w:pPr>
      <w:bookmarkStart w:id="218" w:name="_Toc491443300"/>
      <w:bookmarkStart w:id="219" w:name="_Toc491444443"/>
      <w:bookmarkStart w:id="220" w:name="_Toc491779123"/>
      <w:bookmarkStart w:id="221" w:name="附件三"/>
      <w:r w:rsidRPr="008A1796">
        <w:rPr>
          <w:sz w:val="24"/>
          <w:szCs w:val="28"/>
          <w:shd w:val="pct15" w:color="auto" w:fill="FFFFFF"/>
        </w:rPr>
        <w:t>附件</w:t>
      </w:r>
      <w:proofErr w:type="gramStart"/>
      <w:r w:rsidRPr="008A1796">
        <w:rPr>
          <w:sz w:val="24"/>
          <w:szCs w:val="28"/>
          <w:shd w:val="pct15" w:color="auto" w:fill="FFFFFF"/>
        </w:rPr>
        <w:t>三</w:t>
      </w:r>
      <w:bookmarkEnd w:id="218"/>
      <w:bookmarkEnd w:id="219"/>
      <w:bookmarkEnd w:id="220"/>
      <w:proofErr w:type="gramEnd"/>
    </w:p>
    <w:p w:rsidR="00AD3326" w:rsidRPr="008A1796" w:rsidRDefault="003901CF" w:rsidP="00AD3326">
      <w:pPr>
        <w:kinsoku w:val="0"/>
        <w:overflowPunct w:val="0"/>
        <w:autoSpaceDE w:val="0"/>
        <w:autoSpaceDN w:val="0"/>
        <w:snapToGrid w:val="0"/>
        <w:spacing w:line="440" w:lineRule="exact"/>
        <w:jc w:val="center"/>
        <w:rPr>
          <w:b/>
          <w:sz w:val="36"/>
          <w:szCs w:val="36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bookmarkEnd w:id="221"/>
    <w:p w:rsidR="00887253" w:rsidRPr="008A1796" w:rsidRDefault="00887253" w:rsidP="00887253">
      <w:pPr>
        <w:widowControl/>
        <w:jc w:val="center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創作說明表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8"/>
      </w:tblGrid>
      <w:tr w:rsidR="00887253" w:rsidRPr="008A1796" w:rsidTr="00020828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</w:pPr>
            <w:r w:rsidRPr="000D73FC">
              <w:rPr>
                <w:kern w:val="0"/>
              </w:rPr>
              <w:t>創作理念</w:t>
            </w:r>
            <w:r w:rsidRPr="000D73FC">
              <w:t>(</w:t>
            </w:r>
            <w:r w:rsidRPr="000D73FC">
              <w:t>請文字描述</w:t>
            </w:r>
            <w:r w:rsidRPr="000D73FC">
              <w:t>)</w:t>
            </w:r>
          </w:p>
        </w:tc>
      </w:tr>
      <w:tr w:rsidR="00887253" w:rsidRPr="008A1796" w:rsidTr="000D73FC">
        <w:trPr>
          <w:trHeight w:val="5386"/>
        </w:trPr>
        <w:tc>
          <w:tcPr>
            <w:tcW w:w="5000" w:type="pct"/>
            <w:tcBorders>
              <w:bottom w:val="single" w:sz="4" w:space="0" w:color="auto"/>
            </w:tcBorders>
          </w:tcPr>
          <w:p w:rsidR="00887253" w:rsidRPr="008A1796" w:rsidRDefault="00887253" w:rsidP="00313B6B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  <w:tr w:rsidR="00887253" w:rsidRPr="008A1796" w:rsidTr="00020828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</w:pPr>
            <w:r w:rsidRPr="000D73FC">
              <w:rPr>
                <w:kern w:val="0"/>
              </w:rPr>
              <w:t>料理作法</w:t>
            </w:r>
            <w:r w:rsidRPr="000D73FC">
              <w:t>(</w:t>
            </w:r>
            <w:r w:rsidRPr="000D73FC">
              <w:t>請文字描述</w:t>
            </w:r>
            <w:r w:rsidRPr="000D73FC">
              <w:t>)</w:t>
            </w:r>
          </w:p>
        </w:tc>
      </w:tr>
      <w:tr w:rsidR="00887253" w:rsidRPr="008A1796" w:rsidTr="0023561C">
        <w:trPr>
          <w:trHeight w:val="5386"/>
        </w:trPr>
        <w:tc>
          <w:tcPr>
            <w:tcW w:w="5000" w:type="pct"/>
          </w:tcPr>
          <w:p w:rsidR="00887253" w:rsidRPr="008A1796" w:rsidRDefault="00887253" w:rsidP="00313B6B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</w:tbl>
    <w:p w:rsidR="00887253" w:rsidRPr="008A1796" w:rsidRDefault="00887253" w:rsidP="00773FAB">
      <w:p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rPr>
          <w:szCs w:val="28"/>
        </w:rPr>
      </w:pPr>
      <w:r w:rsidRPr="008A1796">
        <w:rPr>
          <w:szCs w:val="28"/>
        </w:rPr>
        <w:t>製作方法請詳實填寫，以利食譜編製，食譜作法、內容與寫法將列入評分。</w:t>
      </w:r>
    </w:p>
    <w:bookmarkEnd w:id="215"/>
    <w:bookmarkEnd w:id="216"/>
    <w:bookmarkEnd w:id="217"/>
    <w:p w:rsidR="003F32A8" w:rsidRDefault="003F32A8" w:rsidP="00887253">
      <w:pPr>
        <w:widowControl/>
        <w:rPr>
          <w:sz w:val="24"/>
          <w:szCs w:val="28"/>
          <w:shd w:val="pct15" w:color="auto" w:fill="FFFFFF"/>
        </w:rPr>
        <w:sectPr w:rsidR="003F32A8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</w:p>
    <w:p w:rsidR="00887253" w:rsidRDefault="00887253" w:rsidP="00887253">
      <w:pPr>
        <w:widowControl/>
        <w:rPr>
          <w:sz w:val="24"/>
          <w:szCs w:val="28"/>
          <w:shd w:val="pct15" w:color="auto" w:fill="FFFFFF"/>
        </w:rPr>
      </w:pPr>
      <w:r w:rsidRPr="008A1796">
        <w:rPr>
          <w:sz w:val="24"/>
          <w:szCs w:val="28"/>
          <w:shd w:val="pct15" w:color="auto" w:fill="FFFFFF"/>
        </w:rPr>
        <w:t>附件三</w:t>
      </w:r>
      <w:r>
        <w:rPr>
          <w:rFonts w:hint="eastAsia"/>
          <w:sz w:val="24"/>
          <w:szCs w:val="28"/>
          <w:shd w:val="pct15" w:color="auto" w:fill="FFFFFF"/>
        </w:rPr>
        <w:t>-1</w:t>
      </w:r>
    </w:p>
    <w:p w:rsidR="00AD3326" w:rsidRPr="008A1796" w:rsidRDefault="003901CF" w:rsidP="00AD3326">
      <w:pPr>
        <w:widowControl/>
        <w:jc w:val="center"/>
        <w:rPr>
          <w:sz w:val="24"/>
          <w:szCs w:val="28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p w:rsidR="00887253" w:rsidRPr="008A1796" w:rsidRDefault="00887253" w:rsidP="00887253">
      <w:pPr>
        <w:widowControl/>
        <w:jc w:val="center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產品製成照片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8"/>
      </w:tblGrid>
      <w:tr w:rsidR="00887253" w:rsidRPr="008A1796" w:rsidTr="00020828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</w:pPr>
            <w:r w:rsidRPr="000D73FC">
              <w:rPr>
                <w:kern w:val="0"/>
              </w:rPr>
              <w:t>整體外觀正面照</w:t>
            </w:r>
          </w:p>
        </w:tc>
      </w:tr>
      <w:tr w:rsidR="00887253" w:rsidRPr="008A1796" w:rsidTr="000D73FC">
        <w:trPr>
          <w:trHeight w:val="5669"/>
        </w:trPr>
        <w:tc>
          <w:tcPr>
            <w:tcW w:w="5000" w:type="pct"/>
            <w:tcBorders>
              <w:bottom w:val="single" w:sz="4" w:space="0" w:color="auto"/>
            </w:tcBorders>
          </w:tcPr>
          <w:p w:rsidR="00887253" w:rsidRPr="008A1796" w:rsidRDefault="00887253" w:rsidP="00313B6B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  <w:tr w:rsidR="00887253" w:rsidRPr="008A1796" w:rsidTr="00020828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</w:pPr>
            <w:r w:rsidRPr="000D73FC">
              <w:rPr>
                <w:kern w:val="0"/>
              </w:rPr>
              <w:t>產品剖面照</w:t>
            </w:r>
            <w:r w:rsidRPr="000D73FC">
              <w:rPr>
                <w:kern w:val="0"/>
              </w:rPr>
              <w:t>-1</w:t>
            </w:r>
          </w:p>
        </w:tc>
      </w:tr>
      <w:tr w:rsidR="00887253" w:rsidRPr="008A1796" w:rsidTr="0023561C">
        <w:trPr>
          <w:trHeight w:val="5669"/>
        </w:trPr>
        <w:tc>
          <w:tcPr>
            <w:tcW w:w="5000" w:type="pct"/>
          </w:tcPr>
          <w:p w:rsidR="00887253" w:rsidRPr="008A1796" w:rsidRDefault="00887253" w:rsidP="00313B6B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</w:tbl>
    <w:p w:rsidR="00887253" w:rsidRDefault="00887253" w:rsidP="00887253">
      <w:pPr>
        <w:widowControl/>
        <w:outlineLvl w:val="1"/>
        <w:rPr>
          <w:sz w:val="24"/>
          <w:szCs w:val="28"/>
          <w:shd w:val="pct15" w:color="auto" w:fill="FFFFFF"/>
        </w:rPr>
      </w:pPr>
      <w:r w:rsidRPr="008A1796">
        <w:rPr>
          <w:b/>
          <w:sz w:val="36"/>
          <w:szCs w:val="28"/>
        </w:rPr>
        <w:br w:type="page"/>
      </w:r>
      <w:r w:rsidRPr="008A1796">
        <w:rPr>
          <w:sz w:val="24"/>
          <w:szCs w:val="28"/>
          <w:shd w:val="pct15" w:color="auto" w:fill="FFFFFF"/>
        </w:rPr>
        <w:t>附件三</w:t>
      </w:r>
      <w:r>
        <w:rPr>
          <w:rFonts w:hint="eastAsia"/>
          <w:sz w:val="24"/>
          <w:szCs w:val="28"/>
          <w:shd w:val="pct15" w:color="auto" w:fill="FFFFFF"/>
        </w:rPr>
        <w:t>-2</w:t>
      </w:r>
    </w:p>
    <w:p w:rsidR="00AD3326" w:rsidRPr="008A1796" w:rsidRDefault="003901CF" w:rsidP="00AD3326">
      <w:pPr>
        <w:widowControl/>
        <w:jc w:val="center"/>
        <w:outlineLvl w:val="1"/>
        <w:rPr>
          <w:b/>
          <w:sz w:val="36"/>
          <w:szCs w:val="28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p w:rsidR="00887253" w:rsidRPr="008A1796" w:rsidRDefault="00887253" w:rsidP="00887253">
      <w:pPr>
        <w:widowControl/>
        <w:jc w:val="center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產品製成照片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8"/>
      </w:tblGrid>
      <w:tr w:rsidR="00887253" w:rsidRPr="008A1796" w:rsidTr="00020828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  <w:rPr>
                <w:szCs w:val="24"/>
              </w:rPr>
            </w:pPr>
            <w:r w:rsidRPr="000D73FC">
              <w:rPr>
                <w:szCs w:val="24"/>
              </w:rPr>
              <w:t>產品剖面照</w:t>
            </w:r>
            <w:r w:rsidRPr="000D73FC">
              <w:rPr>
                <w:szCs w:val="24"/>
              </w:rPr>
              <w:t>-2</w:t>
            </w:r>
          </w:p>
        </w:tc>
      </w:tr>
      <w:tr w:rsidR="00887253" w:rsidRPr="008A1796" w:rsidTr="000D73FC">
        <w:trPr>
          <w:trHeight w:val="5669"/>
        </w:trPr>
        <w:tc>
          <w:tcPr>
            <w:tcW w:w="5000" w:type="pct"/>
            <w:tcBorders>
              <w:bottom w:val="single" w:sz="4" w:space="0" w:color="auto"/>
            </w:tcBorders>
          </w:tcPr>
          <w:p w:rsidR="00887253" w:rsidRPr="008A1796" w:rsidRDefault="00887253" w:rsidP="00313B6B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  <w:tr w:rsidR="00887253" w:rsidRPr="008A1796" w:rsidTr="00020828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</w:pPr>
            <w:r w:rsidRPr="000D73FC">
              <w:rPr>
                <w:kern w:val="0"/>
              </w:rPr>
              <w:t>其他</w:t>
            </w:r>
            <w:r w:rsidRPr="000D73FC">
              <w:rPr>
                <w:kern w:val="0"/>
              </w:rPr>
              <w:t>(</w:t>
            </w:r>
            <w:r w:rsidRPr="000D73FC">
              <w:rPr>
                <w:kern w:val="0"/>
              </w:rPr>
              <w:t>選手與產品製成互動照片</w:t>
            </w:r>
            <w:r w:rsidRPr="000D73FC">
              <w:rPr>
                <w:kern w:val="0"/>
              </w:rPr>
              <w:t>)</w:t>
            </w:r>
          </w:p>
        </w:tc>
      </w:tr>
      <w:tr w:rsidR="00887253" w:rsidRPr="008A1796" w:rsidTr="0023561C">
        <w:trPr>
          <w:trHeight w:val="5669"/>
        </w:trPr>
        <w:tc>
          <w:tcPr>
            <w:tcW w:w="5000" w:type="pct"/>
          </w:tcPr>
          <w:p w:rsidR="00887253" w:rsidRPr="008A1796" w:rsidRDefault="00887253" w:rsidP="00313B6B">
            <w:pPr>
              <w:widowControl/>
              <w:kinsoku w:val="0"/>
              <w:overflowPunct w:val="0"/>
              <w:autoSpaceDE w:val="0"/>
              <w:autoSpaceDN w:val="0"/>
              <w:spacing w:line="440" w:lineRule="exact"/>
              <w:jc w:val="both"/>
            </w:pPr>
          </w:p>
        </w:tc>
      </w:tr>
    </w:tbl>
    <w:p w:rsidR="00887253" w:rsidRPr="008A1796" w:rsidRDefault="00887253" w:rsidP="00887253">
      <w:pPr>
        <w:widowControl/>
        <w:outlineLvl w:val="1"/>
        <w:rPr>
          <w:sz w:val="24"/>
        </w:rPr>
      </w:pPr>
    </w:p>
    <w:p w:rsidR="003F32A8" w:rsidRDefault="003F32A8" w:rsidP="00887253">
      <w:pPr>
        <w:widowControl/>
        <w:rPr>
          <w:sz w:val="24"/>
          <w:szCs w:val="28"/>
          <w:shd w:val="pct15" w:color="auto" w:fill="FFFFFF"/>
        </w:rPr>
        <w:sectPr w:rsidR="003F32A8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  <w:bookmarkStart w:id="222" w:name="_Toc491443301"/>
      <w:bookmarkStart w:id="223" w:name="_Toc491444445"/>
      <w:bookmarkStart w:id="224" w:name="_Toc491779125"/>
      <w:bookmarkStart w:id="225" w:name="附件四"/>
    </w:p>
    <w:p w:rsidR="00887253" w:rsidRDefault="00887253" w:rsidP="00887253">
      <w:pPr>
        <w:widowControl/>
        <w:rPr>
          <w:sz w:val="24"/>
          <w:szCs w:val="28"/>
          <w:shd w:val="pct15" w:color="auto" w:fill="FFFFFF"/>
        </w:rPr>
      </w:pPr>
      <w:r w:rsidRPr="008A1796">
        <w:rPr>
          <w:sz w:val="24"/>
          <w:szCs w:val="28"/>
          <w:shd w:val="pct15" w:color="auto" w:fill="FFFFFF"/>
        </w:rPr>
        <w:t>附件四</w:t>
      </w:r>
      <w:bookmarkEnd w:id="222"/>
      <w:bookmarkEnd w:id="223"/>
      <w:bookmarkEnd w:id="224"/>
    </w:p>
    <w:p w:rsidR="00AD3326" w:rsidRPr="008A1796" w:rsidRDefault="003901CF" w:rsidP="00AD3326">
      <w:pPr>
        <w:widowControl/>
        <w:jc w:val="center"/>
        <w:rPr>
          <w:sz w:val="24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p w:rsidR="00887253" w:rsidRPr="008A1796" w:rsidRDefault="00887253" w:rsidP="00887253">
      <w:pPr>
        <w:widowControl/>
        <w:jc w:val="center"/>
        <w:rPr>
          <w:b/>
          <w:sz w:val="36"/>
          <w:szCs w:val="28"/>
        </w:rPr>
      </w:pPr>
      <w:bookmarkStart w:id="226" w:name="_Toc491443302"/>
      <w:bookmarkEnd w:id="225"/>
      <w:r w:rsidRPr="008A1796">
        <w:rPr>
          <w:b/>
          <w:sz w:val="36"/>
          <w:szCs w:val="28"/>
        </w:rPr>
        <w:t>原料標章照片</w:t>
      </w:r>
      <w:bookmarkEnd w:id="226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1"/>
        <w:gridCol w:w="4761"/>
      </w:tblGrid>
      <w:tr w:rsidR="00887253" w:rsidRPr="0023561C" w:rsidTr="00020828">
        <w:trPr>
          <w:trHeight w:val="567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887253" w:rsidRPr="000D73FC" w:rsidRDefault="00887253" w:rsidP="00313B6B">
            <w:pPr>
              <w:jc w:val="center"/>
              <w:rPr>
                <w:szCs w:val="24"/>
              </w:rPr>
            </w:pPr>
            <w:r w:rsidRPr="000D73FC">
              <w:rPr>
                <w:szCs w:val="24"/>
              </w:rPr>
              <w:t>原料須包裝完整且具有標章圖示及條碼</w:t>
            </w:r>
          </w:p>
        </w:tc>
      </w:tr>
      <w:tr w:rsidR="00887253" w:rsidRPr="008A1796" w:rsidTr="0023561C">
        <w:trPr>
          <w:trHeight w:val="3345"/>
        </w:trPr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center"/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center"/>
              <w:rPr>
                <w:szCs w:val="24"/>
              </w:rPr>
            </w:pPr>
          </w:p>
        </w:tc>
      </w:tr>
      <w:tr w:rsidR="00887253" w:rsidRPr="008A1796" w:rsidTr="0023561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both"/>
              <w:rPr>
                <w:szCs w:val="24"/>
              </w:rPr>
            </w:pPr>
            <w:r w:rsidRPr="008A1796">
              <w:rPr>
                <w:szCs w:val="24"/>
              </w:rPr>
              <w:t>內容：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both"/>
              <w:rPr>
                <w:szCs w:val="24"/>
              </w:rPr>
            </w:pPr>
            <w:r w:rsidRPr="008A1796">
              <w:rPr>
                <w:szCs w:val="24"/>
              </w:rPr>
              <w:t>內容：</w:t>
            </w:r>
          </w:p>
        </w:tc>
      </w:tr>
      <w:tr w:rsidR="00887253" w:rsidRPr="008A1796" w:rsidTr="0023561C">
        <w:trPr>
          <w:trHeight w:val="3345"/>
        </w:trPr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center"/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center"/>
              <w:rPr>
                <w:szCs w:val="24"/>
              </w:rPr>
            </w:pPr>
          </w:p>
        </w:tc>
      </w:tr>
      <w:tr w:rsidR="00887253" w:rsidRPr="008A1796" w:rsidTr="0023561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both"/>
              <w:rPr>
                <w:szCs w:val="24"/>
              </w:rPr>
            </w:pPr>
            <w:r w:rsidRPr="008A1796">
              <w:rPr>
                <w:szCs w:val="24"/>
              </w:rPr>
              <w:t>內容：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both"/>
              <w:rPr>
                <w:szCs w:val="24"/>
              </w:rPr>
            </w:pPr>
            <w:r w:rsidRPr="008A1796">
              <w:rPr>
                <w:szCs w:val="24"/>
              </w:rPr>
              <w:t>內容：</w:t>
            </w:r>
          </w:p>
        </w:tc>
      </w:tr>
      <w:tr w:rsidR="00887253" w:rsidRPr="008A1796" w:rsidTr="0023561C">
        <w:trPr>
          <w:trHeight w:val="3345"/>
        </w:trPr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center"/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center"/>
              <w:rPr>
                <w:szCs w:val="24"/>
              </w:rPr>
            </w:pPr>
          </w:p>
        </w:tc>
      </w:tr>
      <w:tr w:rsidR="00887253" w:rsidRPr="008A1796" w:rsidTr="0023561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both"/>
              <w:rPr>
                <w:szCs w:val="24"/>
              </w:rPr>
            </w:pPr>
            <w:r w:rsidRPr="008A1796">
              <w:rPr>
                <w:szCs w:val="24"/>
              </w:rPr>
              <w:t>內容：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7253" w:rsidRPr="008A1796" w:rsidRDefault="00887253" w:rsidP="00313B6B">
            <w:pPr>
              <w:jc w:val="both"/>
              <w:rPr>
                <w:szCs w:val="24"/>
              </w:rPr>
            </w:pPr>
            <w:r w:rsidRPr="008A1796">
              <w:rPr>
                <w:szCs w:val="24"/>
              </w:rPr>
              <w:t>內容：</w:t>
            </w:r>
          </w:p>
        </w:tc>
      </w:tr>
    </w:tbl>
    <w:p w:rsidR="00887253" w:rsidRPr="008A1796" w:rsidRDefault="00887253" w:rsidP="00887253">
      <w:pPr>
        <w:widowControl/>
      </w:pPr>
      <w:proofErr w:type="gramStart"/>
      <w:r w:rsidRPr="008A1796">
        <w:t>註</w:t>
      </w:r>
      <w:proofErr w:type="gramEnd"/>
      <w:r w:rsidRPr="008A1796">
        <w:t>：表格欄位若不敷使用，請自行增加；照片以清晰為原則。</w:t>
      </w:r>
    </w:p>
    <w:p w:rsidR="00887253" w:rsidRPr="008A1796" w:rsidRDefault="00887253" w:rsidP="00887253">
      <w:pPr>
        <w:widowControl/>
        <w:kinsoku w:val="0"/>
        <w:overflowPunct w:val="0"/>
        <w:autoSpaceDE w:val="0"/>
        <w:autoSpaceDN w:val="0"/>
        <w:ind w:right="982"/>
        <w:outlineLvl w:val="1"/>
        <w:rPr>
          <w:sz w:val="24"/>
          <w:szCs w:val="28"/>
          <w:shd w:val="pct15" w:color="auto" w:fill="FFFFFF"/>
        </w:rPr>
      </w:pPr>
      <w:bookmarkStart w:id="227" w:name="_Toc489277943"/>
      <w:bookmarkStart w:id="228" w:name="_Toc489278319"/>
    </w:p>
    <w:p w:rsidR="003F32A8" w:rsidRDefault="003F32A8" w:rsidP="00887253">
      <w:pPr>
        <w:widowControl/>
        <w:outlineLvl w:val="1"/>
        <w:rPr>
          <w:sz w:val="24"/>
          <w:szCs w:val="28"/>
          <w:shd w:val="pct15" w:color="auto" w:fill="FFFFFF"/>
        </w:rPr>
        <w:sectPr w:rsidR="003F32A8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  <w:bookmarkStart w:id="229" w:name="_Toc491334678"/>
      <w:bookmarkStart w:id="230" w:name="_Toc491443303"/>
      <w:bookmarkStart w:id="231" w:name="_Toc491444446"/>
      <w:bookmarkStart w:id="232" w:name="附件五"/>
      <w:bookmarkStart w:id="233" w:name="_Toc491779126"/>
    </w:p>
    <w:p w:rsidR="00887253" w:rsidRDefault="00887253" w:rsidP="00887253">
      <w:pPr>
        <w:widowControl/>
        <w:outlineLvl w:val="1"/>
        <w:rPr>
          <w:sz w:val="24"/>
          <w:szCs w:val="28"/>
          <w:shd w:val="pct15" w:color="auto" w:fill="FFFFFF"/>
        </w:rPr>
      </w:pPr>
      <w:r w:rsidRPr="008A1796">
        <w:rPr>
          <w:sz w:val="24"/>
          <w:szCs w:val="28"/>
          <w:shd w:val="pct15" w:color="auto" w:fill="FFFFFF"/>
        </w:rPr>
        <w:t>附件五</w:t>
      </w:r>
      <w:bookmarkEnd w:id="227"/>
      <w:bookmarkEnd w:id="228"/>
      <w:bookmarkEnd w:id="229"/>
      <w:bookmarkEnd w:id="230"/>
      <w:bookmarkEnd w:id="231"/>
      <w:bookmarkEnd w:id="232"/>
      <w:bookmarkEnd w:id="233"/>
    </w:p>
    <w:p w:rsidR="00AD3326" w:rsidRPr="008A1796" w:rsidRDefault="003901CF" w:rsidP="00AD3326">
      <w:pPr>
        <w:widowControl/>
        <w:jc w:val="center"/>
        <w:outlineLvl w:val="1"/>
        <w:rPr>
          <w:sz w:val="24"/>
          <w:szCs w:val="28"/>
          <w:shd w:val="pct15" w:color="auto" w:fill="FFFFFF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p w:rsidR="00887253" w:rsidRPr="008A1796" w:rsidRDefault="00887253" w:rsidP="00887253">
      <w:pPr>
        <w:widowControl/>
        <w:kinsoku w:val="0"/>
        <w:overflowPunct w:val="0"/>
        <w:autoSpaceDE w:val="0"/>
        <w:autoSpaceDN w:val="0"/>
        <w:spacing w:line="440" w:lineRule="exact"/>
        <w:jc w:val="center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著作財產權授權同意書</w:t>
      </w:r>
    </w:p>
    <w:p w:rsidR="00887253" w:rsidRPr="008A1796" w:rsidRDefault="00887253" w:rsidP="00887253">
      <w:pPr>
        <w:pStyle w:val="a6"/>
        <w:tabs>
          <w:tab w:val="left" w:pos="1260"/>
        </w:tabs>
        <w:kinsoku w:val="0"/>
        <w:overflowPunct w:val="0"/>
        <w:autoSpaceDE w:val="0"/>
        <w:autoSpaceDN w:val="0"/>
        <w:spacing w:line="460" w:lineRule="exact"/>
        <w:ind w:leftChars="224" w:left="6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1796">
        <w:rPr>
          <w:rFonts w:ascii="Times New Roman" w:eastAsia="標楷體" w:hAnsi="Times New Roman" w:cs="Times New Roman"/>
          <w:sz w:val="28"/>
          <w:szCs w:val="28"/>
        </w:rPr>
        <w:t>本人</w:t>
      </w:r>
      <w:r w:rsidRPr="008A179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</w:t>
      </w:r>
      <w:r w:rsidRPr="008A1796">
        <w:rPr>
          <w:rFonts w:ascii="Times New Roman" w:eastAsia="標楷體" w:hAnsi="Times New Roman" w:cs="Times New Roman"/>
          <w:sz w:val="28"/>
          <w:szCs w:val="28"/>
        </w:rPr>
        <w:t>，茲就報名參加行政院農業委員會</w:t>
      </w:r>
      <w:proofErr w:type="gramStart"/>
      <w:r w:rsidRPr="008A1796">
        <w:rPr>
          <w:rFonts w:ascii="Times New Roman" w:eastAsia="標楷體" w:hAnsi="Times New Roman" w:cs="Times New Roman"/>
          <w:sz w:val="28"/>
          <w:szCs w:val="28"/>
        </w:rPr>
        <w:t>農糧署</w:t>
      </w:r>
      <w:proofErr w:type="gramEnd"/>
      <w:r w:rsidRPr="008A1796">
        <w:rPr>
          <w:rFonts w:ascii="Times New Roman" w:eastAsia="標楷體" w:hAnsi="Times New Roman" w:cs="Times New Roman"/>
          <w:sz w:val="28"/>
          <w:szCs w:val="28"/>
        </w:rPr>
        <w:t>，</w:t>
      </w:r>
      <w:r w:rsidR="003901CF">
        <w:rPr>
          <w:rFonts w:ascii="Times New Roman" w:eastAsia="標楷體" w:hAnsi="Times New Roman" w:cs="Times New Roman"/>
          <w:sz w:val="28"/>
          <w:szCs w:val="28"/>
        </w:rPr>
        <w:t>2018</w:t>
      </w:r>
      <w:r w:rsidRPr="008A1796">
        <w:rPr>
          <w:rFonts w:ascii="Times New Roman" w:eastAsia="標楷體" w:hAnsi="Times New Roman" w:cs="Times New Roman"/>
          <w:sz w:val="28"/>
          <w:szCs w:val="28"/>
        </w:rPr>
        <w:t>「</w:t>
      </w:r>
      <w:proofErr w:type="gramStart"/>
      <w:r w:rsidR="00AD3326">
        <w:rPr>
          <w:rFonts w:ascii="Times New Roman" w:eastAsia="標楷體" w:hAnsi="Times New Roman" w:cs="Times New Roman" w:hint="eastAsia"/>
          <w:sz w:val="28"/>
          <w:szCs w:val="28"/>
        </w:rPr>
        <w:t>非米不可</w:t>
      </w:r>
      <w:proofErr w:type="gramEnd"/>
      <w:r w:rsidR="00AD33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D3326">
        <w:rPr>
          <w:rFonts w:ascii="Times New Roman" w:eastAsia="標楷體" w:hAnsi="Times New Roman" w:cs="Times New Roman" w:hint="eastAsia"/>
          <w:sz w:val="28"/>
          <w:szCs w:val="28"/>
        </w:rPr>
        <w:t>創意米食競賽</w:t>
      </w:r>
      <w:r w:rsidRPr="008A1796">
        <w:rPr>
          <w:rFonts w:ascii="Times New Roman" w:eastAsia="標楷體" w:hAnsi="Times New Roman" w:cs="Times New Roman"/>
          <w:sz w:val="28"/>
          <w:szCs w:val="28"/>
        </w:rPr>
        <w:t>」之作品照片及食譜，同意並擔保以下條款：</w:t>
      </w:r>
    </w:p>
    <w:p w:rsidR="00887253" w:rsidRPr="008A1796" w:rsidRDefault="00887253" w:rsidP="00773FAB">
      <w:pPr>
        <w:pStyle w:val="af5"/>
        <w:widowControl w:val="0"/>
        <w:numPr>
          <w:ilvl w:val="0"/>
          <w:numId w:val="3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 w:left="902" w:hanging="482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本人同意無償授權行政院農業委員會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農糧署及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其授權之第三人，將創作作品照片及食譜以適當方法重製，並同意無償授權主辦單位及其授權之第三人，於業務宣導及內部使用。</w:t>
      </w:r>
    </w:p>
    <w:p w:rsidR="00887253" w:rsidRPr="008A1796" w:rsidRDefault="00887253" w:rsidP="00773FAB">
      <w:pPr>
        <w:pStyle w:val="af5"/>
        <w:widowControl w:val="0"/>
        <w:numPr>
          <w:ilvl w:val="0"/>
          <w:numId w:val="3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 w:left="902" w:hanging="482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參賽作品為本人原創，未曾獲得任何公開競賽之獎項或其他單位之補助，作品如涉及著作權之侵權或其他不法行為，概由本人自行負責，主辦單位得取消其得獎資格並追回獎金及獎狀。</w:t>
      </w:r>
    </w:p>
    <w:p w:rsidR="00887253" w:rsidRPr="008A1796" w:rsidRDefault="00887253" w:rsidP="00773FAB">
      <w:pPr>
        <w:pStyle w:val="af5"/>
        <w:widowControl w:val="0"/>
        <w:numPr>
          <w:ilvl w:val="0"/>
          <w:numId w:val="3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 w:left="902" w:hanging="482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得獎作品之著作財產權人應授權行政院農業委員會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，日後不限地域、次數、時間無償利用及再授權第三人利用，並承諾對行政院農業委員會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農糧署及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其授權之第三人不行使著作人格權。</w:t>
      </w:r>
    </w:p>
    <w:p w:rsidR="00887253" w:rsidRPr="008A1796" w:rsidRDefault="00887253" w:rsidP="00773FAB">
      <w:pPr>
        <w:pStyle w:val="af5"/>
        <w:widowControl w:val="0"/>
        <w:numPr>
          <w:ilvl w:val="0"/>
          <w:numId w:val="3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 w:left="902" w:hanging="482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本人之料理作品並無侵害任何第三人之著作權、專利權、商標權、商業機密或其他智慧財產權之情事。</w:t>
      </w:r>
    </w:p>
    <w:p w:rsidR="00887253" w:rsidRPr="008A1796" w:rsidRDefault="00887253" w:rsidP="00773FAB">
      <w:pPr>
        <w:pStyle w:val="af5"/>
        <w:widowControl w:val="0"/>
        <w:numPr>
          <w:ilvl w:val="0"/>
          <w:numId w:val="3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 w:left="902" w:hanging="482"/>
        <w:jc w:val="both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如違反本同意書各項規定，本人須自負法律責任，行政院農業委員會農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糧署得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要求本人返還全數得獎獎金及獎狀。於本同意書內容範圍內，因可歸責於參賽者之事由致行政院農業委員會農</w:t>
      </w:r>
      <w:proofErr w:type="gramStart"/>
      <w:r w:rsidRPr="008A1796">
        <w:rPr>
          <w:rFonts w:ascii="Times New Roman" w:eastAsia="標楷體" w:hAnsi="Times New Roman"/>
          <w:sz w:val="28"/>
          <w:szCs w:val="28"/>
        </w:rPr>
        <w:t>糧署受</w:t>
      </w:r>
      <w:proofErr w:type="gramEnd"/>
      <w:r w:rsidRPr="008A1796">
        <w:rPr>
          <w:rFonts w:ascii="Times New Roman" w:eastAsia="標楷體" w:hAnsi="Times New Roman"/>
          <w:sz w:val="28"/>
          <w:szCs w:val="28"/>
        </w:rPr>
        <w:t>有損害，本人應負賠償之責。</w:t>
      </w:r>
    </w:p>
    <w:p w:rsidR="00887253" w:rsidRPr="008A1796" w:rsidRDefault="00887253" w:rsidP="00773FAB">
      <w:pPr>
        <w:pStyle w:val="af5"/>
        <w:widowControl w:val="0"/>
        <w:numPr>
          <w:ilvl w:val="0"/>
          <w:numId w:val="34"/>
        </w:numPr>
        <w:tabs>
          <w:tab w:val="left" w:pos="588"/>
        </w:tabs>
        <w:kinsoku w:val="0"/>
        <w:overflowPunct w:val="0"/>
        <w:autoSpaceDE w:val="0"/>
        <w:autoSpaceDN w:val="0"/>
        <w:adjustRightInd w:val="0"/>
        <w:snapToGrid w:val="0"/>
        <w:spacing w:beforeLines="30" w:afterLines="20"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A1796">
        <w:rPr>
          <w:rFonts w:ascii="Times New Roman" w:eastAsia="標楷體" w:hAnsi="Times New Roman"/>
          <w:sz w:val="28"/>
          <w:szCs w:val="28"/>
        </w:rPr>
        <w:t>本人已詳閱並同意遵守本次參賽之各項相關規定。</w:t>
      </w:r>
    </w:p>
    <w:p w:rsidR="00887253" w:rsidRPr="008A1796" w:rsidRDefault="00887253" w:rsidP="00773FAB">
      <w:pPr>
        <w:pStyle w:val="a6"/>
        <w:kinsoku w:val="0"/>
        <w:overflowPunct w:val="0"/>
        <w:autoSpaceDE w:val="0"/>
        <w:autoSpaceDN w:val="0"/>
        <w:spacing w:beforeLines="50" w:line="300" w:lineRule="exact"/>
        <w:ind w:leftChars="225" w:left="147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1796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A1796">
        <w:rPr>
          <w:rFonts w:ascii="Times New Roman" w:eastAsia="標楷體" w:hAnsi="Times New Roman" w:cs="Times New Roman"/>
          <w:sz w:val="28"/>
          <w:szCs w:val="28"/>
        </w:rPr>
        <w:t>此</w:t>
      </w:r>
      <w:r w:rsidRPr="008A179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1796">
        <w:rPr>
          <w:rFonts w:ascii="Times New Roman" w:eastAsia="標楷體" w:hAnsi="Times New Roman" w:cs="Times New Roman"/>
          <w:sz w:val="28"/>
          <w:szCs w:val="28"/>
        </w:rPr>
        <w:t>致</w:t>
      </w:r>
      <w:r w:rsidRPr="008A179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8A1796">
        <w:rPr>
          <w:rFonts w:ascii="Times New Roman" w:eastAsia="標楷體" w:hAnsi="Times New Roman" w:cs="Times New Roman"/>
          <w:sz w:val="28"/>
          <w:szCs w:val="28"/>
        </w:rPr>
        <w:t>行政院農業委員會農糧署</w:t>
      </w:r>
    </w:p>
    <w:p w:rsidR="00887253" w:rsidRPr="008A1796" w:rsidRDefault="00887253" w:rsidP="00773FAB">
      <w:pPr>
        <w:pStyle w:val="a6"/>
        <w:kinsoku w:val="0"/>
        <w:overflowPunct w:val="0"/>
        <w:autoSpaceDE w:val="0"/>
        <w:autoSpaceDN w:val="0"/>
        <w:spacing w:beforeLines="20" w:beforeAutospacing="0" w:after="0" w:afterAutospacing="0" w:line="400" w:lineRule="exact"/>
        <w:ind w:leftChars="16" w:left="765" w:hangingChars="257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1796">
        <w:rPr>
          <w:rFonts w:ascii="Times New Roman" w:eastAsia="標楷體" w:hAnsi="Times New Roman" w:cs="Times New Roman"/>
          <w:sz w:val="28"/>
          <w:szCs w:val="28"/>
        </w:rPr>
        <w:t>立同意書人</w:t>
      </w:r>
      <w:r w:rsidRPr="008A1796">
        <w:rPr>
          <w:rFonts w:ascii="Times New Roman" w:eastAsia="標楷體" w:hAnsi="Times New Roman" w:cs="Times New Roman"/>
          <w:sz w:val="28"/>
          <w:szCs w:val="28"/>
        </w:rPr>
        <w:t>1</w:t>
      </w:r>
      <w:r w:rsidRPr="008A1796">
        <w:rPr>
          <w:rFonts w:ascii="Times New Roman" w:eastAsia="標楷體" w:hAnsi="Times New Roman" w:cs="Times New Roman"/>
          <w:sz w:val="28"/>
          <w:szCs w:val="28"/>
        </w:rPr>
        <w:t>：</w:t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>【親筆簽名】</w:t>
      </w:r>
      <w:r w:rsidRPr="008A17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87253" w:rsidRPr="008A1796" w:rsidRDefault="00887253" w:rsidP="00773FAB">
      <w:pPr>
        <w:pStyle w:val="a6"/>
        <w:kinsoku w:val="0"/>
        <w:overflowPunct w:val="0"/>
        <w:autoSpaceDE w:val="0"/>
        <w:autoSpaceDN w:val="0"/>
        <w:spacing w:beforeLines="20" w:beforeAutospacing="0" w:after="0" w:afterAutospacing="0" w:line="400" w:lineRule="exact"/>
        <w:ind w:leftChars="16" w:left="765" w:hangingChars="257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1796"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Pr="008A1796">
        <w:rPr>
          <w:rFonts w:ascii="Times New Roman" w:eastAsia="標楷體" w:hAnsi="Times New Roman" w:cs="Times New Roman"/>
          <w:sz w:val="28"/>
          <w:szCs w:val="28"/>
        </w:rPr>
        <w:t>(</w:t>
      </w:r>
      <w:r w:rsidRPr="008A1796">
        <w:rPr>
          <w:rFonts w:ascii="Times New Roman" w:eastAsia="標楷體" w:hAnsi="Times New Roman" w:cs="Times New Roman"/>
          <w:sz w:val="28"/>
          <w:szCs w:val="28"/>
        </w:rPr>
        <w:t>或護照號碼</w:t>
      </w:r>
      <w:r w:rsidRPr="008A1796">
        <w:rPr>
          <w:rFonts w:ascii="Times New Roman" w:eastAsia="標楷體" w:hAnsi="Times New Roman" w:cs="Times New Roman"/>
          <w:sz w:val="28"/>
          <w:szCs w:val="28"/>
        </w:rPr>
        <w:t>)</w:t>
      </w:r>
      <w:r w:rsidRPr="008A179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87253" w:rsidRPr="008A1796" w:rsidRDefault="00887253" w:rsidP="00773FAB">
      <w:pPr>
        <w:pStyle w:val="a6"/>
        <w:kinsoku w:val="0"/>
        <w:overflowPunct w:val="0"/>
        <w:autoSpaceDE w:val="0"/>
        <w:autoSpaceDN w:val="0"/>
        <w:spacing w:beforeLines="20" w:beforeAutospacing="0" w:after="0" w:afterAutospacing="0" w:line="400" w:lineRule="exact"/>
        <w:ind w:leftChars="16" w:left="765" w:hangingChars="257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1796">
        <w:rPr>
          <w:rFonts w:ascii="Times New Roman" w:eastAsia="標楷體" w:hAnsi="Times New Roman" w:cs="Times New Roman"/>
          <w:sz w:val="28"/>
          <w:szCs w:val="28"/>
        </w:rPr>
        <w:t>立同意書人</w:t>
      </w:r>
      <w:r w:rsidRPr="008A1796">
        <w:rPr>
          <w:rFonts w:ascii="Times New Roman" w:eastAsia="標楷體" w:hAnsi="Times New Roman" w:cs="Times New Roman"/>
          <w:sz w:val="28"/>
          <w:szCs w:val="28"/>
        </w:rPr>
        <w:t>2</w:t>
      </w:r>
      <w:r w:rsidRPr="008A1796">
        <w:rPr>
          <w:rFonts w:ascii="Times New Roman" w:eastAsia="標楷體" w:hAnsi="Times New Roman" w:cs="Times New Roman"/>
          <w:sz w:val="28"/>
          <w:szCs w:val="28"/>
        </w:rPr>
        <w:t>：</w:t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ab/>
      </w:r>
      <w:r w:rsidRPr="008A1796">
        <w:rPr>
          <w:rFonts w:ascii="Times New Roman" w:eastAsia="標楷體" w:hAnsi="Times New Roman" w:cs="Times New Roman"/>
          <w:sz w:val="28"/>
          <w:szCs w:val="28"/>
        </w:rPr>
        <w:t>【親筆簽名】</w:t>
      </w:r>
      <w:r w:rsidRPr="008A17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87253" w:rsidRPr="008A1796" w:rsidRDefault="00887253" w:rsidP="00773FAB">
      <w:pPr>
        <w:pStyle w:val="a6"/>
        <w:kinsoku w:val="0"/>
        <w:overflowPunct w:val="0"/>
        <w:autoSpaceDE w:val="0"/>
        <w:autoSpaceDN w:val="0"/>
        <w:spacing w:beforeLines="20" w:beforeAutospacing="0" w:after="0" w:afterAutospacing="0" w:line="400" w:lineRule="exact"/>
        <w:ind w:leftChars="16" w:left="765" w:hangingChars="257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1796"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Pr="008A1796">
        <w:rPr>
          <w:rFonts w:ascii="Times New Roman" w:eastAsia="標楷體" w:hAnsi="Times New Roman" w:cs="Times New Roman"/>
          <w:sz w:val="28"/>
          <w:szCs w:val="28"/>
        </w:rPr>
        <w:t>(</w:t>
      </w:r>
      <w:r w:rsidRPr="008A1796">
        <w:rPr>
          <w:rFonts w:ascii="Times New Roman" w:eastAsia="標楷體" w:hAnsi="Times New Roman" w:cs="Times New Roman"/>
          <w:sz w:val="28"/>
          <w:szCs w:val="28"/>
        </w:rPr>
        <w:t>或護照號碼</w:t>
      </w:r>
      <w:r w:rsidRPr="008A1796">
        <w:rPr>
          <w:rFonts w:ascii="Times New Roman" w:eastAsia="標楷體" w:hAnsi="Times New Roman" w:cs="Times New Roman"/>
          <w:sz w:val="28"/>
          <w:szCs w:val="28"/>
        </w:rPr>
        <w:t>)</w:t>
      </w:r>
      <w:r w:rsidRPr="008A1796">
        <w:rPr>
          <w:rFonts w:ascii="Times New Roman" w:eastAsia="標楷體" w:hAnsi="Times New Roman" w:cs="Times New Roman"/>
          <w:sz w:val="28"/>
          <w:szCs w:val="28"/>
        </w:rPr>
        <w:t>：</w:t>
      </w:r>
      <w:r w:rsidRPr="008A17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87253" w:rsidRPr="008A1796" w:rsidRDefault="00887253" w:rsidP="00773FAB">
      <w:pPr>
        <w:pStyle w:val="a6"/>
        <w:kinsoku w:val="0"/>
        <w:overflowPunct w:val="0"/>
        <w:autoSpaceDE w:val="0"/>
        <w:autoSpaceDN w:val="0"/>
        <w:spacing w:beforeLines="20" w:beforeAutospacing="0" w:after="0" w:afterAutospacing="0" w:line="400" w:lineRule="exact"/>
        <w:ind w:leftChars="325" w:left="1870" w:hangingChars="300" w:hanging="96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8A1796">
        <w:rPr>
          <w:rFonts w:ascii="Times New Roman" w:eastAsia="標楷體" w:hAnsi="Times New Roman" w:cs="Times New Roman"/>
          <w:sz w:val="32"/>
          <w:szCs w:val="28"/>
        </w:rPr>
        <w:t>中</w:t>
      </w:r>
      <w:r w:rsidRPr="008A1796"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 w:rsidRPr="008A1796">
        <w:rPr>
          <w:rFonts w:ascii="Times New Roman" w:eastAsia="標楷體" w:hAnsi="Times New Roman" w:cs="Times New Roman"/>
          <w:sz w:val="32"/>
          <w:szCs w:val="28"/>
        </w:rPr>
        <w:t>華</w:t>
      </w:r>
      <w:r w:rsidRPr="008A1796"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 w:rsidRPr="008A1796">
        <w:rPr>
          <w:rFonts w:ascii="Times New Roman" w:eastAsia="標楷體" w:hAnsi="Times New Roman" w:cs="Times New Roman"/>
          <w:sz w:val="32"/>
          <w:szCs w:val="28"/>
        </w:rPr>
        <w:t>民</w:t>
      </w:r>
      <w:r w:rsidRPr="008A1796"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 w:rsidRPr="008A1796">
        <w:rPr>
          <w:rFonts w:ascii="Times New Roman" w:eastAsia="標楷體" w:hAnsi="Times New Roman" w:cs="Times New Roman"/>
          <w:sz w:val="32"/>
          <w:szCs w:val="28"/>
        </w:rPr>
        <w:t>國</w:t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>年</w:t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>月</w:t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ab/>
      </w:r>
      <w:r w:rsidRPr="008A1796">
        <w:rPr>
          <w:rFonts w:ascii="Times New Roman" w:eastAsia="標楷體" w:hAnsi="Times New Roman" w:cs="Times New Roman"/>
          <w:sz w:val="32"/>
          <w:szCs w:val="28"/>
        </w:rPr>
        <w:t>日</w:t>
      </w:r>
    </w:p>
    <w:p w:rsidR="00F609DC" w:rsidRDefault="00F609DC" w:rsidP="00887253">
      <w:pPr>
        <w:widowControl/>
        <w:outlineLvl w:val="1"/>
        <w:rPr>
          <w:sz w:val="24"/>
          <w:szCs w:val="28"/>
          <w:shd w:val="pct15" w:color="auto" w:fill="FFFFFF"/>
        </w:rPr>
        <w:sectPr w:rsidR="00F609DC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  <w:bookmarkStart w:id="234" w:name="_Toc489277944"/>
      <w:bookmarkStart w:id="235" w:name="_Toc489278320"/>
      <w:bookmarkStart w:id="236" w:name="_Toc491334679"/>
      <w:bookmarkStart w:id="237" w:name="_Toc491443304"/>
      <w:bookmarkStart w:id="238" w:name="_Toc491444447"/>
      <w:bookmarkStart w:id="239" w:name="附件六"/>
      <w:bookmarkStart w:id="240" w:name="_Toc491779127"/>
    </w:p>
    <w:p w:rsidR="00887253" w:rsidRDefault="00887253" w:rsidP="00887253">
      <w:pPr>
        <w:widowControl/>
        <w:outlineLvl w:val="1"/>
        <w:rPr>
          <w:sz w:val="24"/>
          <w:szCs w:val="28"/>
          <w:shd w:val="pct15" w:color="auto" w:fill="FFFFFF"/>
        </w:rPr>
      </w:pPr>
      <w:r w:rsidRPr="008A1796">
        <w:rPr>
          <w:sz w:val="24"/>
          <w:szCs w:val="28"/>
          <w:shd w:val="pct15" w:color="auto" w:fill="FFFFFF"/>
        </w:rPr>
        <w:t>附件六</w:t>
      </w:r>
      <w:bookmarkEnd w:id="234"/>
      <w:bookmarkEnd w:id="235"/>
      <w:bookmarkEnd w:id="236"/>
      <w:bookmarkEnd w:id="237"/>
      <w:bookmarkEnd w:id="238"/>
      <w:bookmarkEnd w:id="239"/>
      <w:bookmarkEnd w:id="240"/>
    </w:p>
    <w:p w:rsidR="00AD3326" w:rsidRPr="008A1796" w:rsidRDefault="00AD3326" w:rsidP="00AD3326">
      <w:pPr>
        <w:widowControl/>
        <w:jc w:val="center"/>
        <w:outlineLvl w:val="1"/>
        <w:rPr>
          <w:sz w:val="24"/>
          <w:szCs w:val="28"/>
          <w:shd w:val="pct15" w:color="auto" w:fill="FFFFFF"/>
        </w:rPr>
      </w:pPr>
      <w:proofErr w:type="gramStart"/>
      <w:r w:rsidRPr="00AD3326">
        <w:rPr>
          <w:rFonts w:hint="eastAsia"/>
          <w:b/>
          <w:sz w:val="24"/>
          <w:szCs w:val="24"/>
          <w:shd w:val="pct15" w:color="auto" w:fill="FFFFFF"/>
        </w:rPr>
        <w:t>107</w:t>
      </w:r>
      <w:proofErr w:type="gramEnd"/>
      <w:r w:rsidRPr="00AD3326">
        <w:rPr>
          <w:rFonts w:hint="eastAsia"/>
          <w:b/>
          <w:sz w:val="24"/>
          <w:szCs w:val="24"/>
          <w:shd w:val="pct15" w:color="auto" w:fill="FFFFFF"/>
        </w:rPr>
        <w:t>年度</w:t>
      </w:r>
      <w:r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p w:rsidR="00887253" w:rsidRPr="008A1796" w:rsidRDefault="00887253" w:rsidP="00887253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b/>
          <w:bCs/>
          <w:kern w:val="0"/>
          <w:sz w:val="36"/>
          <w:szCs w:val="36"/>
        </w:rPr>
      </w:pPr>
      <w:r w:rsidRPr="008A1796">
        <w:rPr>
          <w:b/>
          <w:bCs/>
          <w:sz w:val="36"/>
          <w:szCs w:val="28"/>
        </w:rPr>
        <w:t>書面審查表</w:t>
      </w:r>
    </w:p>
    <w:p w:rsidR="00887253" w:rsidRPr="008A1796" w:rsidRDefault="00887253" w:rsidP="00887253">
      <w:pPr>
        <w:pStyle w:val="14"/>
        <w:kinsoku w:val="0"/>
        <w:overflowPunct w:val="0"/>
        <w:autoSpaceDE w:val="0"/>
        <w:autoSpaceDN w:val="0"/>
        <w:snapToGrid w:val="0"/>
        <w:spacing w:line="440" w:lineRule="exact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8A1796">
        <w:rPr>
          <w:rFonts w:ascii="Times New Roman" w:eastAsia="標楷體" w:hAnsi="Times New Roman"/>
          <w:spacing w:val="-4"/>
          <w:sz w:val="28"/>
          <w:szCs w:val="28"/>
        </w:rPr>
        <w:t>一、本人參加</w:t>
      </w:r>
      <w:r w:rsidR="003901CF">
        <w:rPr>
          <w:rFonts w:ascii="Times New Roman" w:eastAsia="標楷體" w:hAnsi="Times New Roman"/>
          <w:spacing w:val="-4"/>
          <w:sz w:val="28"/>
          <w:szCs w:val="28"/>
        </w:rPr>
        <w:t>2018</w:t>
      </w:r>
      <w:r w:rsidRPr="008A1796">
        <w:rPr>
          <w:rFonts w:ascii="Times New Roman" w:eastAsia="標楷體" w:hAnsi="Times New Roman"/>
          <w:sz w:val="28"/>
          <w:szCs w:val="28"/>
        </w:rPr>
        <w:t>「</w:t>
      </w:r>
      <w:proofErr w:type="gramStart"/>
      <w:r w:rsidR="00AD3326">
        <w:rPr>
          <w:rFonts w:ascii="Times New Roman" w:eastAsia="標楷體" w:hAnsi="Times New Roman" w:hint="eastAsia"/>
          <w:sz w:val="28"/>
          <w:szCs w:val="28"/>
        </w:rPr>
        <w:t>非米不可</w:t>
      </w:r>
      <w:proofErr w:type="gramEnd"/>
      <w:r w:rsidR="00AD332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D3326">
        <w:rPr>
          <w:rFonts w:ascii="Times New Roman" w:eastAsia="標楷體" w:hAnsi="Times New Roman" w:hint="eastAsia"/>
          <w:sz w:val="28"/>
          <w:szCs w:val="28"/>
        </w:rPr>
        <w:t>創意米食競賽</w:t>
      </w:r>
      <w:r w:rsidRPr="008A1796">
        <w:rPr>
          <w:rFonts w:ascii="Times New Roman" w:eastAsia="標楷體" w:hAnsi="Times New Roman"/>
          <w:sz w:val="28"/>
          <w:szCs w:val="28"/>
        </w:rPr>
        <w:t>」之競賽</w:t>
      </w:r>
      <w:r w:rsidRPr="008A1796">
        <w:rPr>
          <w:rFonts w:ascii="Times New Roman" w:eastAsia="標楷體" w:hAnsi="Times New Roman"/>
          <w:spacing w:val="-4"/>
          <w:sz w:val="28"/>
          <w:szCs w:val="28"/>
        </w:rPr>
        <w:t>，茲同意以下：</w:t>
      </w:r>
    </w:p>
    <w:tbl>
      <w:tblPr>
        <w:tblpPr w:leftFromText="180" w:rightFromText="180" w:vertAnchor="text" w:horzAnchor="margin" w:tblpXSpec="center" w:tblpY="8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111"/>
        <w:gridCol w:w="630"/>
        <w:gridCol w:w="630"/>
      </w:tblGrid>
      <w:tr w:rsidR="00020828" w:rsidRPr="008A1796" w:rsidTr="00020828">
        <w:trPr>
          <w:trHeight w:val="567"/>
        </w:trPr>
        <w:tc>
          <w:tcPr>
            <w:tcW w:w="817" w:type="dxa"/>
            <w:tcBorders>
              <w:right w:val="nil"/>
            </w:tcBorders>
            <w:shd w:val="clear" w:color="auto" w:fill="FFFFFF"/>
            <w:vAlign w:val="center"/>
            <w:hideMark/>
          </w:tcPr>
          <w:p w:rsidR="00887253" w:rsidRPr="00C918C5" w:rsidRDefault="00887253" w:rsidP="00313B6B">
            <w:pPr>
              <w:jc w:val="center"/>
              <w:rPr>
                <w:color w:val="FFFFFF"/>
                <w:kern w:val="0"/>
              </w:rPr>
            </w:pPr>
            <w:r w:rsidRPr="00C918C5">
              <w:rPr>
                <w:color w:val="FFFFFF"/>
                <w:kern w:val="0"/>
              </w:rPr>
              <w:t>項次</w:t>
            </w:r>
          </w:p>
        </w:tc>
        <w:tc>
          <w:tcPr>
            <w:tcW w:w="8111" w:type="dxa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887253" w:rsidRPr="000D73FC" w:rsidRDefault="00887253" w:rsidP="00313B6B">
            <w:pPr>
              <w:jc w:val="center"/>
              <w:rPr>
                <w:kern w:val="0"/>
              </w:rPr>
            </w:pPr>
            <w:r w:rsidRPr="000D73FC">
              <w:rPr>
                <w:kern w:val="0"/>
              </w:rPr>
              <w:t>同意事項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887253" w:rsidRPr="00C918C5" w:rsidRDefault="00887253" w:rsidP="00313B6B">
            <w:pPr>
              <w:jc w:val="center"/>
              <w:rPr>
                <w:color w:val="FFFFFF"/>
                <w:kern w:val="0"/>
              </w:rPr>
            </w:pPr>
            <w:r w:rsidRPr="00C918C5">
              <w:rPr>
                <w:color w:val="FFFFFF"/>
                <w:kern w:val="0"/>
              </w:rPr>
              <w:t>是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87253" w:rsidRPr="00C918C5" w:rsidRDefault="00887253" w:rsidP="00313B6B">
            <w:pPr>
              <w:jc w:val="center"/>
              <w:rPr>
                <w:color w:val="FFFFFF"/>
                <w:kern w:val="0"/>
              </w:rPr>
            </w:pPr>
            <w:r w:rsidRPr="00C918C5">
              <w:rPr>
                <w:color w:val="FFFFFF"/>
                <w:kern w:val="0"/>
              </w:rPr>
              <w:t>否</w:t>
            </w:r>
          </w:p>
        </w:tc>
      </w:tr>
      <w:tr w:rsidR="00887253" w:rsidRPr="008A1796" w:rsidTr="00E8620A">
        <w:trPr>
          <w:trHeight w:val="567"/>
        </w:trPr>
        <w:tc>
          <w:tcPr>
            <w:tcW w:w="817" w:type="dxa"/>
            <w:vAlign w:val="center"/>
            <w:hideMark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1</w:t>
            </w:r>
          </w:p>
        </w:tc>
        <w:tc>
          <w:tcPr>
            <w:tcW w:w="8111" w:type="dxa"/>
            <w:vAlign w:val="center"/>
            <w:hideMark/>
          </w:tcPr>
          <w:p w:rsidR="00887253" w:rsidRPr="008A1796" w:rsidRDefault="00887253" w:rsidP="00313B6B">
            <w:pPr>
              <w:rPr>
                <w:kern w:val="0"/>
              </w:rPr>
            </w:pPr>
            <w:r w:rsidRPr="008A1796">
              <w:rPr>
                <w:kern w:val="0"/>
              </w:rPr>
              <w:t>已完全閱讀本活動辦法之詳細內容</w:t>
            </w:r>
            <w:r w:rsidR="00F81CA3">
              <w:rPr>
                <w:rFonts w:hint="eastAsia"/>
                <w:kern w:val="0"/>
              </w:rPr>
              <w:t>。</w:t>
            </w: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</w:tr>
      <w:tr w:rsidR="00887253" w:rsidRPr="008A1796" w:rsidTr="00E8620A">
        <w:trPr>
          <w:trHeight w:val="567"/>
        </w:trPr>
        <w:tc>
          <w:tcPr>
            <w:tcW w:w="817" w:type="dxa"/>
            <w:vAlign w:val="center"/>
            <w:hideMark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2</w:t>
            </w:r>
          </w:p>
        </w:tc>
        <w:tc>
          <w:tcPr>
            <w:tcW w:w="8111" w:type="dxa"/>
            <w:vAlign w:val="center"/>
            <w:hideMark/>
          </w:tcPr>
          <w:p w:rsidR="00887253" w:rsidRPr="008A1796" w:rsidRDefault="00887253" w:rsidP="00313B6B">
            <w:pPr>
              <w:rPr>
                <w:kern w:val="0"/>
              </w:rPr>
            </w:pPr>
            <w:r w:rsidRPr="008A1796">
              <w:rPr>
                <w:kern w:val="0"/>
              </w:rPr>
              <w:t>報名時能提供完整食譜供書審參考</w:t>
            </w:r>
            <w:r w:rsidR="00F81CA3">
              <w:rPr>
                <w:rFonts w:hint="eastAsia"/>
                <w:kern w:val="0"/>
              </w:rPr>
              <w:t>。</w:t>
            </w: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</w:tr>
      <w:tr w:rsidR="00887253" w:rsidRPr="008A1796" w:rsidTr="00E8620A">
        <w:trPr>
          <w:trHeight w:val="567"/>
        </w:trPr>
        <w:tc>
          <w:tcPr>
            <w:tcW w:w="817" w:type="dxa"/>
            <w:vAlign w:val="center"/>
            <w:hideMark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3</w:t>
            </w:r>
          </w:p>
        </w:tc>
        <w:tc>
          <w:tcPr>
            <w:tcW w:w="8111" w:type="dxa"/>
            <w:vAlign w:val="center"/>
            <w:hideMark/>
          </w:tcPr>
          <w:p w:rsidR="00887253" w:rsidRPr="008A1796" w:rsidRDefault="00887253" w:rsidP="00313B6B">
            <w:pPr>
              <w:rPr>
                <w:kern w:val="0"/>
              </w:rPr>
            </w:pPr>
            <w:r w:rsidRPr="008A1796">
              <w:rPr>
                <w:kern w:val="0"/>
              </w:rPr>
              <w:t>競賽現場位置以承辦單位隨機排列</w:t>
            </w:r>
            <w:r w:rsidR="00F81CA3">
              <w:rPr>
                <w:rFonts w:hint="eastAsia"/>
                <w:kern w:val="0"/>
              </w:rPr>
              <w:t>。</w:t>
            </w: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</w:tr>
      <w:tr w:rsidR="00887253" w:rsidRPr="008A1796" w:rsidTr="00E8620A">
        <w:trPr>
          <w:trHeight w:val="567"/>
        </w:trPr>
        <w:tc>
          <w:tcPr>
            <w:tcW w:w="817" w:type="dxa"/>
            <w:vAlign w:val="center"/>
            <w:hideMark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4</w:t>
            </w:r>
          </w:p>
        </w:tc>
        <w:tc>
          <w:tcPr>
            <w:tcW w:w="8111" w:type="dxa"/>
            <w:vAlign w:val="center"/>
            <w:hideMark/>
          </w:tcPr>
          <w:p w:rsidR="00887253" w:rsidRPr="008A1796" w:rsidRDefault="00887253" w:rsidP="00313B6B">
            <w:pPr>
              <w:rPr>
                <w:kern w:val="0"/>
              </w:rPr>
            </w:pPr>
            <w:r w:rsidRPr="008A1796">
              <w:rPr>
                <w:kern w:val="0"/>
              </w:rPr>
              <w:t>得獎後接受將參賽者姓名、參賽食譜公開放於活動宣傳品</w:t>
            </w:r>
            <w:r w:rsidR="00F81CA3">
              <w:rPr>
                <w:rFonts w:hint="eastAsia"/>
                <w:kern w:val="0"/>
              </w:rPr>
              <w:t>。</w:t>
            </w: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</w:tr>
      <w:tr w:rsidR="00887253" w:rsidRPr="008A1796" w:rsidTr="00E8620A">
        <w:trPr>
          <w:trHeight w:val="567"/>
        </w:trPr>
        <w:tc>
          <w:tcPr>
            <w:tcW w:w="817" w:type="dxa"/>
            <w:vAlign w:val="center"/>
            <w:hideMark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5</w:t>
            </w:r>
          </w:p>
        </w:tc>
        <w:tc>
          <w:tcPr>
            <w:tcW w:w="8111" w:type="dxa"/>
            <w:vAlign w:val="center"/>
            <w:hideMark/>
          </w:tcPr>
          <w:p w:rsidR="00887253" w:rsidRPr="008A1796" w:rsidRDefault="00887253" w:rsidP="00313B6B">
            <w:pPr>
              <w:rPr>
                <w:kern w:val="0"/>
              </w:rPr>
            </w:pPr>
            <w:r w:rsidRPr="008A1796">
              <w:rPr>
                <w:kern w:val="0"/>
              </w:rPr>
              <w:t>得獎後一年內如有新聞採訪或公開訪問、表演，願意配合接受主、承辦單位安排通告，不得任意推辭</w:t>
            </w:r>
            <w:r w:rsidR="00F81CA3">
              <w:rPr>
                <w:rFonts w:hint="eastAsia"/>
                <w:kern w:val="0"/>
              </w:rPr>
              <w:t>。</w:t>
            </w: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</w:tr>
      <w:tr w:rsidR="00887253" w:rsidRPr="008A1796" w:rsidTr="00E8620A">
        <w:trPr>
          <w:trHeight w:val="567"/>
        </w:trPr>
        <w:tc>
          <w:tcPr>
            <w:tcW w:w="817" w:type="dxa"/>
            <w:vAlign w:val="center"/>
            <w:hideMark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6</w:t>
            </w:r>
          </w:p>
        </w:tc>
        <w:tc>
          <w:tcPr>
            <w:tcW w:w="8111" w:type="dxa"/>
            <w:vAlign w:val="center"/>
            <w:hideMark/>
          </w:tcPr>
          <w:p w:rsidR="00887253" w:rsidRPr="008A1796" w:rsidRDefault="00887253" w:rsidP="00313B6B">
            <w:pPr>
              <w:rPr>
                <w:kern w:val="0"/>
              </w:rPr>
            </w:pPr>
            <w:r w:rsidRPr="008A1796">
              <w:rPr>
                <w:kern w:val="0"/>
              </w:rPr>
              <w:t>競賽時間、</w:t>
            </w:r>
            <w:r w:rsidR="00F81CA3">
              <w:rPr>
                <w:rFonts w:hint="eastAsia"/>
                <w:kern w:val="0"/>
              </w:rPr>
              <w:t>方式及</w:t>
            </w:r>
            <w:r w:rsidRPr="008A1796">
              <w:rPr>
                <w:kern w:val="0"/>
              </w:rPr>
              <w:t>場地如有異動，皆可配合</w:t>
            </w:r>
            <w:r w:rsidR="00F81CA3">
              <w:rPr>
                <w:rFonts w:hint="eastAsia"/>
                <w:kern w:val="0"/>
              </w:rPr>
              <w:t>。</w:t>
            </w: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887253" w:rsidRPr="008A1796" w:rsidRDefault="00887253" w:rsidP="00313B6B">
            <w:pPr>
              <w:jc w:val="center"/>
              <w:rPr>
                <w:kern w:val="0"/>
              </w:rPr>
            </w:pPr>
          </w:p>
        </w:tc>
      </w:tr>
      <w:tr w:rsidR="00445168" w:rsidRPr="008A1796" w:rsidTr="00E8620A">
        <w:trPr>
          <w:trHeight w:val="567"/>
        </w:trPr>
        <w:tc>
          <w:tcPr>
            <w:tcW w:w="817" w:type="dxa"/>
            <w:vAlign w:val="center"/>
          </w:tcPr>
          <w:p w:rsidR="00445168" w:rsidRPr="00F81CA3" w:rsidRDefault="00445168" w:rsidP="00313B6B">
            <w:pPr>
              <w:jc w:val="center"/>
              <w:rPr>
                <w:b/>
                <w:kern w:val="0"/>
              </w:rPr>
            </w:pPr>
            <w:r w:rsidRPr="00F81CA3">
              <w:rPr>
                <w:rFonts w:hint="eastAsia"/>
                <w:b/>
                <w:kern w:val="0"/>
              </w:rPr>
              <w:t>7</w:t>
            </w:r>
          </w:p>
        </w:tc>
        <w:tc>
          <w:tcPr>
            <w:tcW w:w="8111" w:type="dxa"/>
            <w:vAlign w:val="center"/>
          </w:tcPr>
          <w:p w:rsidR="00445168" w:rsidRPr="00F81CA3" w:rsidRDefault="00F81CA3" w:rsidP="00313B6B"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參賽</w:t>
            </w:r>
            <w:r w:rsidR="00445168" w:rsidRPr="00F81CA3">
              <w:rPr>
                <w:rFonts w:hint="eastAsia"/>
                <w:b/>
                <w:kern w:val="0"/>
              </w:rPr>
              <w:t>作品皆由選手獨立完成</w:t>
            </w:r>
            <w:r>
              <w:rPr>
                <w:rFonts w:hint="eastAsia"/>
                <w:b/>
                <w:kern w:val="0"/>
              </w:rPr>
              <w:t>，違者取消參賽資格。</w:t>
            </w:r>
          </w:p>
        </w:tc>
        <w:tc>
          <w:tcPr>
            <w:tcW w:w="630" w:type="dxa"/>
            <w:vAlign w:val="center"/>
          </w:tcPr>
          <w:p w:rsidR="00445168" w:rsidRPr="00F81CA3" w:rsidRDefault="00445168" w:rsidP="00313B6B">
            <w:pPr>
              <w:jc w:val="center"/>
              <w:rPr>
                <w:kern w:val="0"/>
              </w:rPr>
            </w:pPr>
          </w:p>
        </w:tc>
        <w:tc>
          <w:tcPr>
            <w:tcW w:w="630" w:type="dxa"/>
            <w:vAlign w:val="center"/>
          </w:tcPr>
          <w:p w:rsidR="00445168" w:rsidRPr="008A1796" w:rsidRDefault="00445168" w:rsidP="00313B6B">
            <w:pPr>
              <w:jc w:val="center"/>
              <w:rPr>
                <w:kern w:val="0"/>
              </w:rPr>
            </w:pPr>
          </w:p>
        </w:tc>
      </w:tr>
    </w:tbl>
    <w:p w:rsidR="00887253" w:rsidRPr="008A1796" w:rsidRDefault="00887253" w:rsidP="00887253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rPr>
          <w:rFonts w:ascii="Times New Roman" w:eastAsia="標楷體" w:hAnsi="Times New Roman"/>
          <w:spacing w:val="-4"/>
          <w:sz w:val="28"/>
          <w:szCs w:val="26"/>
        </w:rPr>
      </w:pPr>
      <w:proofErr w:type="gramStart"/>
      <w:r w:rsidRPr="008A1796">
        <w:rPr>
          <w:rFonts w:ascii="Times New Roman" w:eastAsia="標楷體" w:hAnsi="Times New Roman"/>
          <w:spacing w:val="-4"/>
          <w:sz w:val="28"/>
          <w:szCs w:val="26"/>
        </w:rPr>
        <w:t>註</w:t>
      </w:r>
      <w:proofErr w:type="gramEnd"/>
      <w:r w:rsidRPr="008A1796">
        <w:rPr>
          <w:rFonts w:ascii="Times New Roman" w:eastAsia="標楷體" w:hAnsi="Times New Roman"/>
          <w:spacing w:val="-4"/>
          <w:sz w:val="28"/>
          <w:szCs w:val="26"/>
        </w:rPr>
        <w:t>：本表為所有可能發生之情況推演，若參賽者不同意者請確實勾選，以利狀況發生時承辦單位可迅速處理協調。</w:t>
      </w:r>
    </w:p>
    <w:p w:rsidR="00887253" w:rsidRPr="008A1796" w:rsidRDefault="00887253" w:rsidP="00887253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rPr>
          <w:rFonts w:ascii="Times New Roman" w:eastAsia="標楷體" w:hAnsi="Times New Roman"/>
          <w:spacing w:val="-4"/>
          <w:sz w:val="26"/>
          <w:szCs w:val="26"/>
        </w:rPr>
      </w:pPr>
    </w:p>
    <w:p w:rsidR="00887253" w:rsidRPr="008A1796" w:rsidRDefault="00887253" w:rsidP="00887253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26"/>
          <w:szCs w:val="26"/>
        </w:rPr>
      </w:pPr>
    </w:p>
    <w:p w:rsidR="00887253" w:rsidRDefault="00887253" w:rsidP="00887253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jc w:val="center"/>
        <w:rPr>
          <w:rFonts w:ascii="Times New Roman" w:eastAsia="標楷體" w:hAnsi="Times New Roman"/>
          <w:sz w:val="28"/>
          <w:szCs w:val="26"/>
        </w:rPr>
      </w:pPr>
      <w:r w:rsidRPr="008A1796">
        <w:rPr>
          <w:rFonts w:ascii="Times New Roman" w:eastAsia="標楷體" w:hAnsi="Times New Roman"/>
          <w:sz w:val="28"/>
          <w:szCs w:val="26"/>
        </w:rPr>
        <w:t>參賽者</w:t>
      </w:r>
      <w:r w:rsidRPr="008A1796">
        <w:rPr>
          <w:rFonts w:ascii="Times New Roman" w:eastAsia="標楷體" w:hAnsi="Times New Roman"/>
          <w:b/>
          <w:sz w:val="28"/>
          <w:szCs w:val="26"/>
        </w:rPr>
        <w:t>親筆簽名</w:t>
      </w:r>
      <w:r w:rsidRPr="008A1796">
        <w:rPr>
          <w:rFonts w:ascii="Times New Roman" w:eastAsia="標楷體" w:hAnsi="Times New Roman"/>
          <w:sz w:val="28"/>
          <w:szCs w:val="26"/>
        </w:rPr>
        <w:t>1</w:t>
      </w:r>
      <w:r w:rsidRPr="008A1796">
        <w:rPr>
          <w:rFonts w:ascii="Times New Roman" w:eastAsia="標楷體" w:hAnsi="Times New Roman"/>
          <w:sz w:val="28"/>
          <w:szCs w:val="26"/>
        </w:rPr>
        <w:t>：</w:t>
      </w:r>
      <w:r w:rsidRPr="008A1796">
        <w:rPr>
          <w:rFonts w:ascii="Times New Roman" w:eastAsia="標楷體" w:hAnsi="Times New Roman"/>
          <w:sz w:val="28"/>
          <w:szCs w:val="26"/>
        </w:rPr>
        <w:t xml:space="preserve">________________ </w:t>
      </w:r>
      <w:r w:rsidRPr="008A1796">
        <w:rPr>
          <w:rFonts w:ascii="Times New Roman" w:eastAsia="標楷體" w:hAnsi="Times New Roman"/>
          <w:sz w:val="28"/>
          <w:szCs w:val="26"/>
        </w:rPr>
        <w:t>日期：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年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月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日</w:t>
      </w:r>
    </w:p>
    <w:p w:rsidR="00F81CA3" w:rsidRPr="008A1796" w:rsidRDefault="00F81CA3" w:rsidP="00887253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jc w:val="center"/>
        <w:rPr>
          <w:rFonts w:ascii="Times New Roman" w:eastAsia="標楷體" w:hAnsi="Times New Roman"/>
          <w:sz w:val="28"/>
          <w:szCs w:val="26"/>
        </w:rPr>
      </w:pPr>
    </w:p>
    <w:p w:rsidR="00445168" w:rsidRDefault="00887253" w:rsidP="00445168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jc w:val="center"/>
        <w:rPr>
          <w:rFonts w:ascii="Times New Roman" w:eastAsia="標楷體" w:hAnsi="Times New Roman"/>
          <w:sz w:val="28"/>
          <w:szCs w:val="26"/>
        </w:rPr>
      </w:pPr>
      <w:r w:rsidRPr="008A1796">
        <w:rPr>
          <w:rFonts w:ascii="Times New Roman" w:eastAsia="標楷體" w:hAnsi="Times New Roman"/>
          <w:sz w:val="28"/>
          <w:szCs w:val="26"/>
        </w:rPr>
        <w:t>參賽者</w:t>
      </w:r>
      <w:r w:rsidRPr="008A1796">
        <w:rPr>
          <w:rFonts w:ascii="Times New Roman" w:eastAsia="標楷體" w:hAnsi="Times New Roman"/>
          <w:b/>
          <w:sz w:val="28"/>
          <w:szCs w:val="26"/>
        </w:rPr>
        <w:t>親筆簽名</w:t>
      </w:r>
      <w:r w:rsidRPr="008A1796">
        <w:rPr>
          <w:rFonts w:ascii="Times New Roman" w:eastAsia="標楷體" w:hAnsi="Times New Roman"/>
          <w:sz w:val="28"/>
          <w:szCs w:val="26"/>
        </w:rPr>
        <w:t>2</w:t>
      </w:r>
      <w:r w:rsidRPr="008A1796">
        <w:rPr>
          <w:rFonts w:ascii="Times New Roman" w:eastAsia="標楷體" w:hAnsi="Times New Roman"/>
          <w:sz w:val="28"/>
          <w:szCs w:val="26"/>
        </w:rPr>
        <w:t>：</w:t>
      </w:r>
      <w:r w:rsidRPr="008A1796">
        <w:rPr>
          <w:rFonts w:ascii="Times New Roman" w:eastAsia="標楷體" w:hAnsi="Times New Roman"/>
          <w:sz w:val="28"/>
          <w:szCs w:val="26"/>
        </w:rPr>
        <w:t xml:space="preserve">________________ </w:t>
      </w:r>
      <w:r w:rsidRPr="008A1796">
        <w:rPr>
          <w:rFonts w:ascii="Times New Roman" w:eastAsia="標楷體" w:hAnsi="Times New Roman"/>
          <w:sz w:val="28"/>
          <w:szCs w:val="26"/>
        </w:rPr>
        <w:t>日期：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年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月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日</w:t>
      </w:r>
      <w:bookmarkStart w:id="241" w:name="附件七"/>
      <w:bookmarkStart w:id="242" w:name="_Toc491779128"/>
    </w:p>
    <w:p w:rsidR="00F81CA3" w:rsidRDefault="00F81CA3" w:rsidP="00445168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jc w:val="center"/>
        <w:rPr>
          <w:rFonts w:ascii="Times New Roman" w:eastAsia="標楷體" w:hAnsi="Times New Roman"/>
          <w:sz w:val="32"/>
          <w:szCs w:val="28"/>
        </w:rPr>
      </w:pPr>
    </w:p>
    <w:p w:rsidR="00445168" w:rsidRPr="00445168" w:rsidRDefault="00445168" w:rsidP="00445168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jc w:val="center"/>
        <w:rPr>
          <w:rFonts w:ascii="Times New Roman" w:eastAsia="標楷體" w:hAnsi="Times New Roman"/>
          <w:sz w:val="32"/>
          <w:szCs w:val="28"/>
        </w:rPr>
      </w:pPr>
      <w:r w:rsidRPr="00445168">
        <w:rPr>
          <w:rFonts w:ascii="Times New Roman" w:eastAsia="標楷體" w:hAnsi="Times New Roman" w:hint="eastAsia"/>
          <w:sz w:val="28"/>
          <w:szCs w:val="26"/>
        </w:rPr>
        <w:t>指導老師</w:t>
      </w:r>
      <w:r w:rsidRPr="00445168">
        <w:rPr>
          <w:rFonts w:ascii="Times New Roman" w:eastAsia="標楷體" w:hAnsi="Times New Roman" w:hint="eastAsia"/>
          <w:b/>
          <w:sz w:val="28"/>
          <w:szCs w:val="26"/>
        </w:rPr>
        <w:t>親筆簽名</w:t>
      </w:r>
      <w:r w:rsidR="00211759">
        <w:rPr>
          <w:rFonts w:ascii="Times New Roman" w:eastAsia="標楷體" w:hAnsi="Times New Roman" w:hint="eastAsia"/>
          <w:sz w:val="28"/>
          <w:szCs w:val="26"/>
        </w:rPr>
        <w:t>：</w:t>
      </w:r>
      <w:r w:rsidRPr="00445168">
        <w:rPr>
          <w:rFonts w:ascii="Times New Roman" w:eastAsia="標楷體" w:hAnsi="Times New Roman"/>
          <w:sz w:val="28"/>
          <w:szCs w:val="26"/>
        </w:rPr>
        <w:t xml:space="preserve"> </w:t>
      </w:r>
      <w:r w:rsidRPr="008A1796">
        <w:rPr>
          <w:rFonts w:ascii="Times New Roman" w:eastAsia="標楷體" w:hAnsi="Times New Roman"/>
          <w:sz w:val="28"/>
          <w:szCs w:val="26"/>
        </w:rPr>
        <w:t xml:space="preserve">________________ </w:t>
      </w:r>
      <w:r w:rsidRPr="008A1796">
        <w:rPr>
          <w:rFonts w:ascii="Times New Roman" w:eastAsia="標楷體" w:hAnsi="Times New Roman"/>
          <w:sz w:val="28"/>
          <w:szCs w:val="26"/>
        </w:rPr>
        <w:t>日期：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年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月</w:t>
      </w:r>
      <w:proofErr w:type="gramStart"/>
      <w:r w:rsidRPr="008A1796">
        <w:rPr>
          <w:rFonts w:ascii="Times New Roman" w:eastAsia="標楷體" w:hAnsi="Times New Roman"/>
          <w:sz w:val="28"/>
          <w:szCs w:val="26"/>
        </w:rPr>
        <w:t>﹍﹍﹍</w:t>
      </w:r>
      <w:proofErr w:type="gramEnd"/>
      <w:r w:rsidRPr="008A1796">
        <w:rPr>
          <w:rFonts w:ascii="Times New Roman" w:eastAsia="標楷體" w:hAnsi="Times New Roman"/>
          <w:sz w:val="28"/>
          <w:szCs w:val="26"/>
        </w:rPr>
        <w:t>日</w:t>
      </w:r>
    </w:p>
    <w:p w:rsidR="00445168" w:rsidRPr="00445168" w:rsidRDefault="00445168" w:rsidP="00445168">
      <w:pPr>
        <w:pStyle w:val="af5"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Chars="0" w:left="0"/>
        <w:rPr>
          <w:rFonts w:ascii="Times New Roman" w:eastAsia="標楷體" w:hAnsi="Times New Roman"/>
          <w:sz w:val="28"/>
          <w:szCs w:val="26"/>
        </w:rPr>
      </w:pPr>
    </w:p>
    <w:p w:rsidR="00445168" w:rsidRDefault="00445168" w:rsidP="00887253">
      <w:pPr>
        <w:widowControl/>
        <w:outlineLvl w:val="1"/>
        <w:rPr>
          <w:sz w:val="24"/>
          <w:szCs w:val="28"/>
          <w:shd w:val="pct15" w:color="auto" w:fill="FFFFFF"/>
        </w:rPr>
        <w:sectPr w:rsidR="00445168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</w:p>
    <w:p w:rsidR="00887253" w:rsidRDefault="00445168" w:rsidP="00887253">
      <w:pPr>
        <w:widowControl/>
        <w:outlineLvl w:val="1"/>
        <w:rPr>
          <w:sz w:val="24"/>
          <w:szCs w:val="28"/>
          <w:shd w:val="pct15" w:color="auto" w:fill="FFFFFF"/>
        </w:rPr>
      </w:pPr>
      <w:r w:rsidRPr="008A1796">
        <w:rPr>
          <w:sz w:val="24"/>
          <w:szCs w:val="28"/>
          <w:shd w:val="pct15" w:color="auto" w:fill="FFFFFF"/>
        </w:rPr>
        <w:t>附件七</w:t>
      </w:r>
      <w:bookmarkEnd w:id="241"/>
      <w:bookmarkEnd w:id="242"/>
    </w:p>
    <w:p w:rsidR="00AD3326" w:rsidRPr="008A1796" w:rsidRDefault="003901CF" w:rsidP="00AD3326">
      <w:pPr>
        <w:widowControl/>
        <w:jc w:val="center"/>
        <w:outlineLvl w:val="1"/>
        <w:rPr>
          <w:sz w:val="24"/>
          <w:szCs w:val="28"/>
          <w:shd w:val="pct15" w:color="auto" w:fill="FFFFFF"/>
        </w:rPr>
      </w:pPr>
      <w:r>
        <w:rPr>
          <w:b/>
          <w:sz w:val="24"/>
          <w:szCs w:val="24"/>
          <w:shd w:val="pct15" w:color="auto" w:fill="FFFFFF"/>
        </w:rPr>
        <w:t>2018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「</w:t>
      </w:r>
      <w:proofErr w:type="gramStart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非米不可</w:t>
      </w:r>
      <w:proofErr w:type="gramEnd"/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AD3326" w:rsidRPr="00AD3326">
        <w:rPr>
          <w:rFonts w:hint="eastAsia"/>
          <w:b/>
          <w:sz w:val="24"/>
          <w:szCs w:val="24"/>
          <w:shd w:val="pct15" w:color="auto" w:fill="FFFFFF"/>
        </w:rPr>
        <w:t>創意米食競賽」</w:t>
      </w:r>
    </w:p>
    <w:p w:rsidR="00887253" w:rsidRPr="008A1796" w:rsidRDefault="00887253" w:rsidP="00887253">
      <w:pPr>
        <w:widowControl/>
        <w:jc w:val="center"/>
        <w:rPr>
          <w:b/>
          <w:sz w:val="36"/>
          <w:szCs w:val="28"/>
        </w:rPr>
      </w:pPr>
      <w:r w:rsidRPr="008A1796">
        <w:rPr>
          <w:b/>
          <w:sz w:val="36"/>
          <w:szCs w:val="28"/>
        </w:rPr>
        <w:t>主要原料寄送申請表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2312"/>
        <w:gridCol w:w="1416"/>
        <w:gridCol w:w="1130"/>
        <w:gridCol w:w="1558"/>
        <w:gridCol w:w="1683"/>
      </w:tblGrid>
      <w:tr w:rsidR="00887253" w:rsidRPr="008A1796" w:rsidTr="00445865">
        <w:trPr>
          <w:trHeight w:hRule="exact" w:val="567"/>
          <w:jc w:val="center"/>
        </w:trPr>
        <w:tc>
          <w:tcPr>
            <w:tcW w:w="837" w:type="pct"/>
            <w:vAlign w:val="center"/>
            <w:hideMark/>
          </w:tcPr>
          <w:p w:rsidR="00887253" w:rsidRPr="008A1796" w:rsidRDefault="00887253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  <w:rPr>
                <w:szCs w:val="24"/>
              </w:rPr>
            </w:pPr>
            <w:r w:rsidRPr="008A1796">
              <w:rPr>
                <w:szCs w:val="24"/>
              </w:rPr>
              <w:t>參賽區域</w:t>
            </w:r>
          </w:p>
        </w:tc>
        <w:tc>
          <w:tcPr>
            <w:tcW w:w="4163" w:type="pct"/>
            <w:gridSpan w:val="5"/>
            <w:vAlign w:val="center"/>
          </w:tcPr>
          <w:p w:rsidR="00887253" w:rsidRPr="008A1796" w:rsidRDefault="00887253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szCs w:val="28"/>
              </w:rPr>
            </w:pPr>
            <w:r w:rsidRPr="008A1796">
              <w:rPr>
                <w:szCs w:val="28"/>
              </w:rPr>
              <w:sym w:font="Wingdings" w:char="F0A8"/>
            </w:r>
            <w:r w:rsidRPr="008A1796">
              <w:rPr>
                <w:szCs w:val="28"/>
              </w:rPr>
              <w:t xml:space="preserve">北區　　</w:t>
            </w:r>
            <w:r w:rsidRPr="008A1796">
              <w:rPr>
                <w:szCs w:val="28"/>
              </w:rPr>
              <w:sym w:font="Wingdings" w:char="F0A8"/>
            </w:r>
            <w:r w:rsidRPr="008A1796">
              <w:rPr>
                <w:szCs w:val="28"/>
              </w:rPr>
              <w:t xml:space="preserve">中區　　</w:t>
            </w:r>
            <w:r w:rsidRPr="008A1796">
              <w:rPr>
                <w:szCs w:val="28"/>
              </w:rPr>
              <w:sym w:font="Wingdings" w:char="F0A8"/>
            </w:r>
            <w:r w:rsidRPr="008A1796">
              <w:rPr>
                <w:szCs w:val="28"/>
              </w:rPr>
              <w:t xml:space="preserve">南區　　</w:t>
            </w:r>
            <w:r w:rsidRPr="008A1796">
              <w:rPr>
                <w:szCs w:val="28"/>
              </w:rPr>
              <w:sym w:font="Wingdings" w:char="F0A8"/>
            </w:r>
            <w:r w:rsidRPr="008A1796">
              <w:rPr>
                <w:szCs w:val="28"/>
              </w:rPr>
              <w:t>東區</w:t>
            </w:r>
          </w:p>
        </w:tc>
      </w:tr>
      <w:tr w:rsidR="00887253" w:rsidRPr="008A1796" w:rsidTr="00E61D5C">
        <w:trPr>
          <w:trHeight w:hRule="exact" w:val="567"/>
          <w:jc w:val="center"/>
        </w:trPr>
        <w:tc>
          <w:tcPr>
            <w:tcW w:w="837" w:type="pct"/>
            <w:vAlign w:val="center"/>
            <w:hideMark/>
          </w:tcPr>
          <w:p w:rsidR="00887253" w:rsidRPr="008A1796" w:rsidRDefault="00445865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</w:pPr>
            <w:r w:rsidRPr="008A1796">
              <w:rPr>
                <w:szCs w:val="24"/>
              </w:rPr>
              <w:t>學校名稱</w:t>
            </w:r>
          </w:p>
        </w:tc>
        <w:tc>
          <w:tcPr>
            <w:tcW w:w="1187" w:type="pct"/>
            <w:vAlign w:val="center"/>
          </w:tcPr>
          <w:p w:rsidR="00887253" w:rsidRPr="008A1796" w:rsidRDefault="00887253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87253" w:rsidRPr="008A1796" w:rsidRDefault="00887253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 w:rsidRPr="008A1796">
              <w:t>參賽編號</w:t>
            </w:r>
          </w:p>
        </w:tc>
        <w:tc>
          <w:tcPr>
            <w:tcW w:w="2248" w:type="pct"/>
            <w:gridSpan w:val="3"/>
            <w:vAlign w:val="center"/>
          </w:tcPr>
          <w:p w:rsidR="00887253" w:rsidRPr="00C204E4" w:rsidRDefault="00887253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color w:val="7F7F7F"/>
                <w:sz w:val="18"/>
                <w:szCs w:val="18"/>
              </w:rPr>
            </w:pPr>
            <w:r w:rsidRPr="00C204E4">
              <w:rPr>
                <w:color w:val="7F7F7F"/>
                <w:sz w:val="18"/>
                <w:szCs w:val="18"/>
              </w:rPr>
              <w:t>(</w:t>
            </w:r>
            <w:r w:rsidRPr="00C204E4">
              <w:rPr>
                <w:color w:val="7F7F7F"/>
                <w:sz w:val="18"/>
                <w:szCs w:val="18"/>
              </w:rPr>
              <w:t>由本會填寫</w:t>
            </w:r>
            <w:r w:rsidRPr="00C204E4">
              <w:rPr>
                <w:color w:val="7F7F7F"/>
                <w:sz w:val="18"/>
                <w:szCs w:val="18"/>
              </w:rPr>
              <w:t>)</w:t>
            </w:r>
          </w:p>
        </w:tc>
      </w:tr>
      <w:tr w:rsidR="00887253" w:rsidRPr="008A1796" w:rsidTr="00E61D5C">
        <w:trPr>
          <w:trHeight w:hRule="exact" w:val="567"/>
          <w:jc w:val="center"/>
        </w:trPr>
        <w:tc>
          <w:tcPr>
            <w:tcW w:w="837" w:type="pct"/>
            <w:vAlign w:val="center"/>
            <w:hideMark/>
          </w:tcPr>
          <w:p w:rsidR="00887253" w:rsidRPr="008A1796" w:rsidRDefault="00445865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隊長姓名</w:t>
            </w:r>
          </w:p>
        </w:tc>
        <w:tc>
          <w:tcPr>
            <w:tcW w:w="1187" w:type="pct"/>
            <w:vAlign w:val="center"/>
          </w:tcPr>
          <w:p w:rsidR="00887253" w:rsidRPr="008A1796" w:rsidRDefault="00887253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87253" w:rsidRPr="008A1796" w:rsidRDefault="00445865" w:rsidP="00313B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戶籍地址</w:t>
            </w:r>
          </w:p>
        </w:tc>
        <w:tc>
          <w:tcPr>
            <w:tcW w:w="2248" w:type="pct"/>
            <w:gridSpan w:val="3"/>
            <w:vAlign w:val="center"/>
          </w:tcPr>
          <w:p w:rsidR="00887253" w:rsidRPr="00C204E4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color w:val="7F7F7F"/>
                <w:sz w:val="18"/>
                <w:szCs w:val="18"/>
              </w:rPr>
            </w:pPr>
            <w:r w:rsidRPr="00C204E4">
              <w:rPr>
                <w:rFonts w:hint="eastAsia"/>
                <w:color w:val="7F7F7F"/>
                <w:sz w:val="18"/>
                <w:szCs w:val="18"/>
              </w:rPr>
              <w:t xml:space="preserve">                   (</w:t>
            </w:r>
            <w:proofErr w:type="gramStart"/>
            <w:r w:rsidRPr="00C204E4">
              <w:rPr>
                <w:rFonts w:hint="eastAsia"/>
                <w:color w:val="7F7F7F"/>
                <w:sz w:val="18"/>
                <w:szCs w:val="18"/>
              </w:rPr>
              <w:t>請含里</w:t>
            </w:r>
            <w:proofErr w:type="gramEnd"/>
            <w:r w:rsidRPr="00C204E4">
              <w:rPr>
                <w:rFonts w:hint="eastAsia"/>
                <w:color w:val="7F7F7F"/>
                <w:sz w:val="18"/>
                <w:szCs w:val="18"/>
              </w:rPr>
              <w:t>鄰</w:t>
            </w:r>
            <w:r w:rsidRPr="00C204E4">
              <w:rPr>
                <w:rFonts w:hint="eastAsia"/>
                <w:color w:val="7F7F7F"/>
                <w:sz w:val="18"/>
                <w:szCs w:val="18"/>
              </w:rPr>
              <w:t>)</w:t>
            </w:r>
          </w:p>
        </w:tc>
      </w:tr>
      <w:tr w:rsidR="00445865" w:rsidRPr="008A1796" w:rsidTr="00E61D5C">
        <w:trPr>
          <w:trHeight w:hRule="exact" w:val="567"/>
          <w:jc w:val="center"/>
        </w:trPr>
        <w:tc>
          <w:tcPr>
            <w:tcW w:w="837" w:type="pct"/>
            <w:vAlign w:val="center"/>
            <w:hideMark/>
          </w:tcPr>
          <w:p w:rsidR="00445865" w:rsidRPr="0023561C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  <w:rPr>
                <w:szCs w:val="28"/>
              </w:rPr>
            </w:pPr>
            <w:r w:rsidRPr="0023561C">
              <w:rPr>
                <w:szCs w:val="28"/>
              </w:rPr>
              <w:t>隊</w:t>
            </w:r>
            <w:r>
              <w:rPr>
                <w:rFonts w:hint="eastAsia"/>
                <w:szCs w:val="28"/>
              </w:rPr>
              <w:t>員</w:t>
            </w:r>
            <w:r w:rsidRPr="0023561C">
              <w:rPr>
                <w:szCs w:val="28"/>
              </w:rPr>
              <w:t>姓名</w:t>
            </w:r>
          </w:p>
        </w:tc>
        <w:tc>
          <w:tcPr>
            <w:tcW w:w="1187" w:type="pct"/>
            <w:vAlign w:val="center"/>
          </w:tcPr>
          <w:p w:rsidR="00445865" w:rsidRPr="008A1796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728" w:type="pct"/>
            <w:vAlign w:val="center"/>
          </w:tcPr>
          <w:p w:rsidR="00445865" w:rsidRPr="008A1796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戶籍地址</w:t>
            </w:r>
          </w:p>
        </w:tc>
        <w:tc>
          <w:tcPr>
            <w:tcW w:w="2248" w:type="pct"/>
            <w:gridSpan w:val="3"/>
            <w:vAlign w:val="center"/>
          </w:tcPr>
          <w:p w:rsidR="00445865" w:rsidRPr="00C204E4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rPr>
                <w:color w:val="7F7F7F"/>
                <w:sz w:val="18"/>
                <w:szCs w:val="18"/>
              </w:rPr>
            </w:pPr>
            <w:r w:rsidRPr="00C204E4">
              <w:rPr>
                <w:rFonts w:hint="eastAsia"/>
                <w:color w:val="7F7F7F"/>
                <w:sz w:val="18"/>
                <w:szCs w:val="18"/>
              </w:rPr>
              <w:t xml:space="preserve">                   (</w:t>
            </w:r>
            <w:proofErr w:type="gramStart"/>
            <w:r w:rsidRPr="00C204E4">
              <w:rPr>
                <w:rFonts w:hint="eastAsia"/>
                <w:color w:val="7F7F7F"/>
                <w:sz w:val="18"/>
                <w:szCs w:val="18"/>
              </w:rPr>
              <w:t>請含里</w:t>
            </w:r>
            <w:proofErr w:type="gramEnd"/>
            <w:r w:rsidRPr="00C204E4">
              <w:rPr>
                <w:rFonts w:hint="eastAsia"/>
                <w:color w:val="7F7F7F"/>
                <w:sz w:val="18"/>
                <w:szCs w:val="18"/>
              </w:rPr>
              <w:t>鄰</w:t>
            </w:r>
            <w:r w:rsidRPr="00C204E4">
              <w:rPr>
                <w:rFonts w:hint="eastAsia"/>
                <w:color w:val="7F7F7F"/>
                <w:sz w:val="18"/>
                <w:szCs w:val="18"/>
              </w:rPr>
              <w:t>)</w:t>
            </w:r>
          </w:p>
        </w:tc>
      </w:tr>
      <w:tr w:rsidR="00445865" w:rsidRPr="008A1796" w:rsidTr="00E61D5C">
        <w:trPr>
          <w:trHeight w:hRule="exact" w:val="703"/>
          <w:jc w:val="center"/>
        </w:trPr>
        <w:tc>
          <w:tcPr>
            <w:tcW w:w="2025" w:type="pct"/>
            <w:gridSpan w:val="2"/>
            <w:vAlign w:val="center"/>
            <w:hideMark/>
          </w:tcPr>
          <w:p w:rsidR="00445865" w:rsidRPr="008A1796" w:rsidRDefault="00445865" w:rsidP="00B66E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收件人姓名</w:t>
            </w:r>
            <w:r w:rsidR="00B66E33">
              <w:rPr>
                <w:rFonts w:hint="eastAsia"/>
                <w:szCs w:val="28"/>
              </w:rPr>
              <w:t>及電話</w:t>
            </w:r>
          </w:p>
        </w:tc>
        <w:tc>
          <w:tcPr>
            <w:tcW w:w="2975" w:type="pct"/>
            <w:gridSpan w:val="4"/>
            <w:vAlign w:val="center"/>
          </w:tcPr>
          <w:p w:rsidR="00445865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  <w:p w:rsidR="00445865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  <w:p w:rsidR="00445865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  <w:p w:rsidR="00445865" w:rsidRPr="008A1796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445865" w:rsidRPr="008A1796" w:rsidTr="000D73FC">
        <w:trPr>
          <w:trHeight w:hRule="exact" w:val="1277"/>
          <w:jc w:val="center"/>
        </w:trPr>
        <w:tc>
          <w:tcPr>
            <w:tcW w:w="2025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45865" w:rsidRPr="008A1796" w:rsidRDefault="00445865" w:rsidP="00B66E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rightChars="43" w:right="120"/>
              <w:jc w:val="center"/>
              <w:rPr>
                <w:szCs w:val="24"/>
              </w:rPr>
            </w:pPr>
            <w:r w:rsidRPr="008A1796">
              <w:rPr>
                <w:szCs w:val="24"/>
              </w:rPr>
              <w:t>產品寄送</w:t>
            </w:r>
            <w:r w:rsidR="00B66E33">
              <w:rPr>
                <w:rFonts w:hint="eastAsia"/>
                <w:szCs w:val="24"/>
              </w:rPr>
              <w:t>學校</w:t>
            </w:r>
            <w:r w:rsidRPr="008A1796">
              <w:rPr>
                <w:szCs w:val="24"/>
              </w:rPr>
              <w:t>單位及地址</w:t>
            </w:r>
          </w:p>
        </w:tc>
        <w:tc>
          <w:tcPr>
            <w:tcW w:w="2975" w:type="pct"/>
            <w:gridSpan w:val="4"/>
            <w:tcBorders>
              <w:bottom w:val="single" w:sz="4" w:space="0" w:color="auto"/>
            </w:tcBorders>
            <w:vAlign w:val="center"/>
          </w:tcPr>
          <w:p w:rsidR="00445865" w:rsidRDefault="00445865" w:rsidP="004458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szCs w:val="28"/>
              </w:rPr>
            </w:pPr>
          </w:p>
        </w:tc>
      </w:tr>
      <w:tr w:rsidR="00445865" w:rsidRPr="008A1796" w:rsidTr="00020828">
        <w:trPr>
          <w:trHeight w:hRule="exact" w:val="567"/>
          <w:jc w:val="center"/>
        </w:trPr>
        <w:tc>
          <w:tcPr>
            <w:tcW w:w="837" w:type="pct"/>
            <w:tcBorders>
              <w:right w:val="nil"/>
            </w:tcBorders>
            <w:shd w:val="clear" w:color="auto" w:fill="FFFFFF"/>
            <w:vAlign w:val="center"/>
          </w:tcPr>
          <w:p w:rsidR="00445865" w:rsidRPr="000D73FC" w:rsidRDefault="00445865" w:rsidP="00445865">
            <w:pPr>
              <w:jc w:val="center"/>
              <w:rPr>
                <w:kern w:val="0"/>
              </w:rPr>
            </w:pPr>
            <w:r w:rsidRPr="000D73FC">
              <w:rPr>
                <w:kern w:val="0"/>
              </w:rPr>
              <w:t>原料寄送</w:t>
            </w:r>
          </w:p>
        </w:tc>
        <w:tc>
          <w:tcPr>
            <w:tcW w:w="4163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:rsidR="00445865" w:rsidRPr="000D73FC" w:rsidRDefault="00445865" w:rsidP="00445865">
            <w:pPr>
              <w:rPr>
                <w:kern w:val="0"/>
              </w:rPr>
            </w:pPr>
            <w:r w:rsidRPr="000D73FC">
              <w:rPr>
                <w:kern w:val="0"/>
              </w:rPr>
              <w:t>提供試作及預留</w:t>
            </w:r>
            <w:r w:rsidR="00B66E33" w:rsidRPr="000D73FC">
              <w:rPr>
                <w:rFonts w:hint="eastAsia"/>
                <w:kern w:val="0"/>
              </w:rPr>
              <w:t>全國總</w:t>
            </w:r>
            <w:r w:rsidRPr="000D73FC">
              <w:rPr>
                <w:kern w:val="0"/>
              </w:rPr>
              <w:t>決賽使用，合計不得超過</w:t>
            </w:r>
            <w:r w:rsidRPr="000D73FC">
              <w:rPr>
                <w:kern w:val="0"/>
              </w:rPr>
              <w:t>6</w:t>
            </w:r>
            <w:r w:rsidRPr="000D73FC">
              <w:rPr>
                <w:kern w:val="0"/>
              </w:rPr>
              <w:t>公斤。</w:t>
            </w:r>
          </w:p>
        </w:tc>
      </w:tr>
      <w:tr w:rsidR="00445865" w:rsidRPr="008A1796" w:rsidTr="005F292E">
        <w:trPr>
          <w:trHeight w:hRule="exact" w:val="51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45865" w:rsidRPr="00E8620A" w:rsidRDefault="00445865" w:rsidP="00445865">
            <w:pPr>
              <w:jc w:val="center"/>
              <w:rPr>
                <w:b/>
                <w:color w:val="FF0000"/>
                <w:kern w:val="0"/>
              </w:rPr>
            </w:pPr>
            <w:r w:rsidRPr="00E8620A">
              <w:rPr>
                <w:b/>
                <w:color w:val="FF0000"/>
                <w:kern w:val="0"/>
              </w:rPr>
              <w:t>國產稻米</w:t>
            </w: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勾選</w:t>
            </w: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廠商名稱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重量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</w:rPr>
            </w:pPr>
            <w:r w:rsidRPr="008A1796">
              <w:rPr>
                <w:kern w:val="0"/>
              </w:rPr>
              <w:t>備註</w:t>
            </w: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桃園市新屋區農會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億東企業股份有限公司</w:t>
            </w:r>
            <w:r w:rsidRPr="00572C15">
              <w:rPr>
                <w:rFonts w:ascii="Times New Roman" w:eastAsia="標楷體" w:hAnsi="Times New Roman"/>
                <w:sz w:val="28"/>
              </w:rPr>
              <w:t>(</w:t>
            </w:r>
            <w:r w:rsidRPr="00572C15">
              <w:rPr>
                <w:rFonts w:ascii="Times New Roman" w:eastAsia="標楷體" w:hAnsi="Times New Roman"/>
                <w:sz w:val="28"/>
              </w:rPr>
              <w:t>三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</w:rPr>
              <w:t>好米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572C15">
              <w:rPr>
                <w:rFonts w:ascii="Times New Roman" w:eastAsia="標楷體" w:hAnsi="Times New Roman"/>
                <w:sz w:val="28"/>
              </w:rPr>
              <w:t>芳榮碾米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</w:rPr>
              <w:t>工廠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572C15">
              <w:rPr>
                <w:rFonts w:ascii="Times New Roman" w:eastAsia="標楷體" w:hAnsi="Times New Roman"/>
                <w:sz w:val="28"/>
              </w:rPr>
              <w:t>花東製米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</w:rPr>
              <w:t>股份有限公司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5F292E">
        <w:trPr>
          <w:trHeight w:hRule="exact" w:val="51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b/>
                <w:kern w:val="0"/>
                <w:sz w:val="24"/>
              </w:rPr>
            </w:pPr>
            <w:r w:rsidRPr="008A1796">
              <w:rPr>
                <w:b/>
                <w:kern w:val="0"/>
              </w:rPr>
              <w:t>米</w:t>
            </w:r>
            <w:proofErr w:type="gramStart"/>
            <w:r w:rsidRPr="008A1796">
              <w:rPr>
                <w:b/>
                <w:kern w:val="0"/>
              </w:rPr>
              <w:t>穀</w:t>
            </w:r>
            <w:proofErr w:type="gramEnd"/>
            <w:r w:rsidRPr="008A1796">
              <w:rPr>
                <w:b/>
                <w:kern w:val="0"/>
              </w:rPr>
              <w:t>粉</w:t>
            </w: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聯華實業股份有限公司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泰益麵粉廠股份有限公司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屏東農產股份有限公司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572C15" w:rsidRDefault="00445865" w:rsidP="00445865">
            <w:pPr>
              <w:pStyle w:val="af5"/>
              <w:spacing w:before="100" w:beforeAutospacing="1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572C15">
              <w:rPr>
                <w:rFonts w:ascii="Times New Roman" w:eastAsia="標楷體" w:hAnsi="Times New Roman"/>
                <w:sz w:val="28"/>
              </w:rPr>
              <w:t>伍珍</w:t>
            </w:r>
            <w:proofErr w:type="gramStart"/>
            <w:r w:rsidRPr="00572C15">
              <w:rPr>
                <w:rFonts w:ascii="Times New Roman" w:eastAsia="標楷體" w:hAnsi="Times New Roman"/>
                <w:sz w:val="28"/>
              </w:rPr>
              <w:t>穀</w:t>
            </w:r>
            <w:proofErr w:type="gramEnd"/>
            <w:r w:rsidRPr="00572C15">
              <w:rPr>
                <w:rFonts w:ascii="Times New Roman" w:eastAsia="標楷體" w:hAnsi="Times New Roman"/>
                <w:sz w:val="28"/>
              </w:rPr>
              <w:t>粉有限公司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  <w:tr w:rsidR="00445865" w:rsidRPr="008A1796" w:rsidTr="00445865">
        <w:trPr>
          <w:trHeight w:hRule="exact" w:val="51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:rsidR="00445865" w:rsidRPr="008A1796" w:rsidRDefault="00445865" w:rsidP="00445865">
            <w:pPr>
              <w:jc w:val="both"/>
              <w:rPr>
                <w:szCs w:val="24"/>
              </w:rPr>
            </w:pPr>
            <w:r w:rsidRPr="008A1796">
              <w:t>如實製粉有限公司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45865" w:rsidRPr="008A1796" w:rsidRDefault="00445865" w:rsidP="00445865">
            <w:pPr>
              <w:jc w:val="center"/>
              <w:rPr>
                <w:kern w:val="0"/>
                <w:sz w:val="24"/>
              </w:rPr>
            </w:pPr>
          </w:p>
        </w:tc>
      </w:tr>
    </w:tbl>
    <w:p w:rsidR="003F32A8" w:rsidRPr="00B66E33" w:rsidRDefault="00887253" w:rsidP="00887253">
      <w:pPr>
        <w:widowControl/>
        <w:rPr>
          <w:sz w:val="24"/>
          <w:szCs w:val="24"/>
        </w:rPr>
      </w:pPr>
      <w:proofErr w:type="gramStart"/>
      <w:r w:rsidRPr="00B66E33">
        <w:rPr>
          <w:sz w:val="24"/>
          <w:szCs w:val="24"/>
        </w:rPr>
        <w:t>註</w:t>
      </w:r>
      <w:proofErr w:type="gramEnd"/>
      <w:r w:rsidRPr="00B66E33">
        <w:rPr>
          <w:sz w:val="24"/>
          <w:szCs w:val="24"/>
        </w:rPr>
        <w:t>：</w:t>
      </w:r>
      <w:r w:rsidRPr="002947AE">
        <w:rPr>
          <w:sz w:val="24"/>
          <w:szCs w:val="24"/>
        </w:rPr>
        <w:t>請於</w:t>
      </w:r>
      <w:r w:rsidR="00E61D5C">
        <w:rPr>
          <w:sz w:val="24"/>
          <w:szCs w:val="24"/>
        </w:rPr>
        <w:t>107</w:t>
      </w:r>
      <w:r w:rsidRPr="002947AE">
        <w:rPr>
          <w:sz w:val="24"/>
          <w:szCs w:val="24"/>
        </w:rPr>
        <w:t>年</w:t>
      </w:r>
      <w:r w:rsidRPr="002947AE">
        <w:rPr>
          <w:sz w:val="24"/>
          <w:szCs w:val="24"/>
        </w:rPr>
        <w:t>1</w:t>
      </w:r>
      <w:r w:rsidR="002947AE">
        <w:rPr>
          <w:rFonts w:hint="eastAsia"/>
          <w:sz w:val="24"/>
          <w:szCs w:val="24"/>
        </w:rPr>
        <w:t>0</w:t>
      </w:r>
      <w:r w:rsidRPr="002947AE">
        <w:rPr>
          <w:sz w:val="24"/>
          <w:szCs w:val="24"/>
        </w:rPr>
        <w:t>月</w:t>
      </w:r>
      <w:r w:rsidR="002947AE">
        <w:rPr>
          <w:rFonts w:hint="eastAsia"/>
          <w:sz w:val="24"/>
          <w:szCs w:val="24"/>
        </w:rPr>
        <w:t>26</w:t>
      </w:r>
      <w:r w:rsidRPr="002947AE">
        <w:rPr>
          <w:sz w:val="24"/>
          <w:szCs w:val="24"/>
        </w:rPr>
        <w:t>日</w:t>
      </w:r>
      <w:r w:rsidRPr="00B66E33">
        <w:rPr>
          <w:rFonts w:ascii="標楷體" w:hAnsi="標楷體"/>
          <w:sz w:val="24"/>
          <w:szCs w:val="24"/>
        </w:rPr>
        <w:t>(</w:t>
      </w:r>
      <w:r w:rsidRPr="00B66E33">
        <w:rPr>
          <w:rFonts w:hint="eastAsia"/>
          <w:sz w:val="24"/>
          <w:szCs w:val="24"/>
        </w:rPr>
        <w:t>五</w:t>
      </w:r>
      <w:r w:rsidRPr="00B66E33">
        <w:rPr>
          <w:sz w:val="24"/>
          <w:szCs w:val="24"/>
        </w:rPr>
        <w:t>)</w:t>
      </w:r>
      <w:r w:rsidRPr="00B66E33">
        <w:rPr>
          <w:sz w:val="24"/>
          <w:szCs w:val="24"/>
        </w:rPr>
        <w:t>前親筆簽名後回傳文件，超過時間不予寄送食材。</w:t>
      </w:r>
    </w:p>
    <w:p w:rsidR="00F609DC" w:rsidRDefault="00F609DC" w:rsidP="00887253">
      <w:pPr>
        <w:widowControl/>
        <w:rPr>
          <w:szCs w:val="28"/>
        </w:rPr>
        <w:sectPr w:rsidR="00F609DC" w:rsidSect="000D73FC">
          <w:pgSz w:w="11906" w:h="16838" w:code="9"/>
          <w:pgMar w:top="1139" w:right="1134" w:bottom="680" w:left="1260" w:header="454" w:footer="454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000000" w:shadow="1"/>
          </w:pgBorders>
          <w:cols w:space="425"/>
          <w:titlePg/>
          <w:docGrid w:type="lines" w:linePitch="380"/>
        </w:sect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389"/>
        <w:gridCol w:w="3133"/>
      </w:tblGrid>
      <w:tr w:rsidR="00887253" w:rsidRPr="008A1796" w:rsidTr="005E4D67">
        <w:trPr>
          <w:trHeight w:val="1408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253" w:rsidRPr="003D59D3" w:rsidRDefault="00887253" w:rsidP="00313B6B">
            <w:pPr>
              <w:pStyle w:val="Standard"/>
              <w:kinsoku w:val="0"/>
              <w:overflowPunct w:val="0"/>
              <w:autoSpaceDE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szCs w:val="28"/>
              </w:rPr>
              <w:br w:type="page"/>
            </w:r>
            <w:r>
              <w:rPr>
                <w:szCs w:val="28"/>
              </w:rPr>
              <w:br w:type="page"/>
            </w:r>
            <w:r w:rsidRPr="008A1796">
              <w:rPr>
                <w:rFonts w:eastAsia="標楷體"/>
                <w:kern w:val="2"/>
                <w:sz w:val="28"/>
                <w:szCs w:val="20"/>
              </w:rPr>
              <w:br w:type="page"/>
            </w:r>
            <w:r w:rsidRPr="008A1796">
              <w:rPr>
                <w:sz w:val="32"/>
                <w:szCs w:val="28"/>
              </w:rPr>
              <w:br w:type="page"/>
            </w:r>
            <w:r w:rsidR="003901CF">
              <w:rPr>
                <w:rFonts w:eastAsia="標楷體"/>
                <w:sz w:val="36"/>
                <w:szCs w:val="36"/>
              </w:rPr>
              <w:t>2018</w:t>
            </w:r>
            <w:r w:rsidR="00786C95" w:rsidRPr="003D59D3">
              <w:rPr>
                <w:rFonts w:eastAsia="標楷體"/>
                <w:sz w:val="36"/>
                <w:szCs w:val="36"/>
              </w:rPr>
              <w:t>「</w:t>
            </w:r>
            <w:proofErr w:type="gramStart"/>
            <w:r w:rsidR="00786C95" w:rsidRPr="003D59D3">
              <w:rPr>
                <w:rFonts w:eastAsia="標楷體"/>
                <w:sz w:val="36"/>
                <w:szCs w:val="36"/>
              </w:rPr>
              <w:t>非米不可</w:t>
            </w:r>
            <w:proofErr w:type="gramEnd"/>
            <w:r w:rsidR="00786C95" w:rsidRPr="003D59D3">
              <w:rPr>
                <w:rFonts w:eastAsia="標楷體"/>
                <w:sz w:val="36"/>
                <w:szCs w:val="36"/>
              </w:rPr>
              <w:t xml:space="preserve"> </w:t>
            </w:r>
            <w:r w:rsidRPr="003D59D3">
              <w:rPr>
                <w:rFonts w:eastAsia="標楷體"/>
                <w:sz w:val="36"/>
                <w:szCs w:val="36"/>
              </w:rPr>
              <w:t>創意</w:t>
            </w:r>
            <w:r w:rsidR="00786C95" w:rsidRPr="003D59D3">
              <w:rPr>
                <w:rFonts w:eastAsia="標楷體"/>
                <w:sz w:val="36"/>
                <w:szCs w:val="36"/>
              </w:rPr>
              <w:t>米食</w:t>
            </w:r>
            <w:r w:rsidRPr="003D59D3">
              <w:rPr>
                <w:rFonts w:eastAsia="標楷體"/>
                <w:sz w:val="36"/>
                <w:szCs w:val="36"/>
              </w:rPr>
              <w:t>競賽</w:t>
            </w:r>
            <w:r w:rsidR="00786C95" w:rsidRPr="003D59D3">
              <w:rPr>
                <w:rFonts w:eastAsia="標楷體"/>
                <w:sz w:val="36"/>
                <w:szCs w:val="36"/>
              </w:rPr>
              <w:t>」</w:t>
            </w:r>
            <w:r w:rsidRPr="003D59D3">
              <w:rPr>
                <w:rFonts w:eastAsia="標楷體"/>
                <w:sz w:val="36"/>
                <w:szCs w:val="36"/>
              </w:rPr>
              <w:t xml:space="preserve">　專用信封封面</w:t>
            </w:r>
          </w:p>
          <w:p w:rsidR="00887253" w:rsidRPr="008A1796" w:rsidRDefault="00887253" w:rsidP="00F84458">
            <w:pPr>
              <w:pStyle w:val="Standard"/>
              <w:kinsoku w:val="0"/>
              <w:overflowPunct w:val="0"/>
              <w:autoSpaceDE w:val="0"/>
              <w:snapToGrid w:val="0"/>
              <w:spacing w:before="180" w:line="500" w:lineRule="exact"/>
              <w:ind w:left="874"/>
              <w:jc w:val="center"/>
              <w:rPr>
                <w:rFonts w:eastAsia="標楷體"/>
              </w:rPr>
            </w:pPr>
            <w:r w:rsidRPr="003D59D3">
              <w:rPr>
                <w:rFonts w:eastAsia="標楷體"/>
                <w:sz w:val="36"/>
                <w:szCs w:val="36"/>
              </w:rPr>
              <w:t>截止收件日期：</w:t>
            </w:r>
            <w:r w:rsidR="002B7EA1" w:rsidRPr="003D59D3">
              <w:rPr>
                <w:rFonts w:eastAsia="NSimSun"/>
                <w:sz w:val="36"/>
                <w:szCs w:val="36"/>
              </w:rPr>
              <w:t>1</w:t>
            </w:r>
            <w:r w:rsidR="003D59D3" w:rsidRPr="00B23318">
              <w:rPr>
                <w:rFonts w:eastAsia="新細明體"/>
                <w:sz w:val="36"/>
                <w:szCs w:val="36"/>
              </w:rPr>
              <w:t>07</w:t>
            </w:r>
            <w:r w:rsidRPr="003D59D3">
              <w:rPr>
                <w:rFonts w:eastAsia="NSimSun"/>
                <w:sz w:val="36"/>
                <w:szCs w:val="36"/>
              </w:rPr>
              <w:t>年</w:t>
            </w:r>
            <w:r w:rsidR="003D59D3" w:rsidRPr="00B23318">
              <w:rPr>
                <w:rFonts w:eastAsia="新細明體"/>
                <w:sz w:val="36"/>
                <w:szCs w:val="36"/>
              </w:rPr>
              <w:t>9</w:t>
            </w:r>
            <w:r w:rsidRPr="003D59D3">
              <w:rPr>
                <w:rFonts w:eastAsia="NSimSun"/>
                <w:sz w:val="36"/>
                <w:szCs w:val="36"/>
              </w:rPr>
              <w:t>月</w:t>
            </w:r>
            <w:r w:rsidR="003D59D3" w:rsidRPr="00B23318">
              <w:rPr>
                <w:rFonts w:eastAsia="新細明體"/>
                <w:sz w:val="36"/>
                <w:szCs w:val="36"/>
              </w:rPr>
              <w:t>26</w:t>
            </w:r>
            <w:r w:rsidRPr="003D59D3">
              <w:rPr>
                <w:rFonts w:eastAsia="NSimSun"/>
                <w:sz w:val="36"/>
                <w:szCs w:val="36"/>
              </w:rPr>
              <w:t>日</w:t>
            </w:r>
            <w:r w:rsidRPr="003D59D3">
              <w:rPr>
                <w:rFonts w:eastAsia="NSimSun"/>
                <w:sz w:val="36"/>
                <w:szCs w:val="36"/>
              </w:rPr>
              <w:t>17</w:t>
            </w:r>
            <w:r w:rsidRPr="003D59D3">
              <w:rPr>
                <w:rFonts w:eastAsia="標楷體"/>
                <w:b/>
                <w:sz w:val="36"/>
                <w:szCs w:val="36"/>
              </w:rPr>
              <w:t>時</w:t>
            </w:r>
            <w:r w:rsidRPr="003D59D3">
              <w:rPr>
                <w:rFonts w:eastAsia="標楷體"/>
                <w:b/>
                <w:sz w:val="36"/>
                <w:szCs w:val="36"/>
              </w:rPr>
              <w:t>(</w:t>
            </w:r>
            <w:r w:rsidRPr="003D59D3">
              <w:rPr>
                <w:rFonts w:eastAsia="標楷體"/>
                <w:b/>
                <w:sz w:val="36"/>
                <w:szCs w:val="36"/>
              </w:rPr>
              <w:t>以郵戳為憑</w:t>
            </w:r>
            <w:r w:rsidRPr="003D59D3">
              <w:rPr>
                <w:rFonts w:eastAsia="標楷體"/>
                <w:b/>
                <w:sz w:val="36"/>
                <w:szCs w:val="36"/>
              </w:rPr>
              <w:t>)</w:t>
            </w:r>
          </w:p>
        </w:tc>
      </w:tr>
      <w:tr w:rsidR="00887253" w:rsidRPr="008A1796" w:rsidTr="005E4D67">
        <w:trPr>
          <w:trHeight w:val="2457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18C" w:rsidRDefault="003D59D3" w:rsidP="003D59D3">
            <w:pPr>
              <w:pStyle w:val="Standard"/>
              <w:kinsoku w:val="0"/>
              <w:overflowPunct w:val="0"/>
              <w:autoSpaceDE w:val="0"/>
              <w:jc w:val="center"/>
              <w:rPr>
                <w:rFonts w:eastAsia="標楷體"/>
                <w:sz w:val="48"/>
                <w:szCs w:val="48"/>
              </w:rPr>
            </w:pPr>
            <w:r w:rsidRPr="003D59D3">
              <w:rPr>
                <w:rFonts w:eastAsia="標楷體" w:hint="eastAsia"/>
                <w:sz w:val="48"/>
                <w:szCs w:val="48"/>
              </w:rPr>
              <w:t>中華</w:t>
            </w:r>
            <w:proofErr w:type="gramStart"/>
            <w:r w:rsidRPr="003D59D3">
              <w:rPr>
                <w:rFonts w:eastAsia="標楷體" w:hint="eastAsia"/>
                <w:sz w:val="48"/>
                <w:szCs w:val="48"/>
              </w:rPr>
              <w:t>醫</w:t>
            </w:r>
            <w:proofErr w:type="gramEnd"/>
            <w:r w:rsidRPr="003D59D3">
              <w:rPr>
                <w:rFonts w:eastAsia="標楷體" w:hint="eastAsia"/>
                <w:sz w:val="48"/>
                <w:szCs w:val="48"/>
              </w:rPr>
              <w:t>事科技大學餐旅管理系</w:t>
            </w:r>
          </w:p>
          <w:p w:rsidR="003D59D3" w:rsidRPr="003D59D3" w:rsidRDefault="003D59D3" w:rsidP="003D59D3">
            <w:pPr>
              <w:pStyle w:val="Standard"/>
              <w:kinsoku w:val="0"/>
              <w:overflowPunct w:val="0"/>
              <w:autoSpaceDE w:val="0"/>
              <w:jc w:val="center"/>
              <w:rPr>
                <w:rFonts w:eastAsia="標楷體"/>
                <w:sz w:val="48"/>
                <w:szCs w:val="48"/>
              </w:rPr>
            </w:pPr>
            <w:proofErr w:type="gramStart"/>
            <w:r>
              <w:rPr>
                <w:rFonts w:eastAsia="標楷體" w:hint="eastAsia"/>
                <w:sz w:val="48"/>
                <w:szCs w:val="48"/>
              </w:rPr>
              <w:t>非米不可</w:t>
            </w:r>
            <w:proofErr w:type="gramEnd"/>
            <w:r>
              <w:rPr>
                <w:rFonts w:eastAsia="標楷體" w:hint="eastAsia"/>
                <w:sz w:val="48"/>
                <w:szCs w:val="48"/>
              </w:rPr>
              <w:t xml:space="preserve"> </w:t>
            </w:r>
            <w:r w:rsidR="00853EC0">
              <w:rPr>
                <w:rFonts w:eastAsia="標楷體" w:hint="eastAsia"/>
                <w:sz w:val="48"/>
                <w:szCs w:val="48"/>
              </w:rPr>
              <w:t>創意</w:t>
            </w:r>
            <w:r>
              <w:rPr>
                <w:rFonts w:eastAsia="標楷體" w:hint="eastAsia"/>
                <w:sz w:val="48"/>
                <w:szCs w:val="48"/>
              </w:rPr>
              <w:t>米食競賽小組</w:t>
            </w:r>
          </w:p>
          <w:p w:rsidR="00887253" w:rsidRPr="003D59D3" w:rsidRDefault="00E4618C" w:rsidP="00E4618C">
            <w:pPr>
              <w:pStyle w:val="Standard"/>
              <w:kinsoku w:val="0"/>
              <w:overflowPunct w:val="0"/>
              <w:autoSpaceDE w:val="0"/>
              <w:snapToGrid w:val="0"/>
              <w:jc w:val="center"/>
              <w:rPr>
                <w:rFonts w:eastAsia="標楷體"/>
                <w:color w:val="FF0000"/>
                <w:sz w:val="40"/>
                <w:szCs w:val="40"/>
              </w:rPr>
            </w:pPr>
            <w:r w:rsidRPr="003D59D3">
              <w:rPr>
                <w:rFonts w:eastAsia="標楷體"/>
                <w:color w:val="FF0000"/>
                <w:sz w:val="32"/>
                <w:szCs w:val="32"/>
              </w:rPr>
              <w:t>(</w:t>
            </w:r>
            <w:r w:rsidRPr="003D59D3">
              <w:rPr>
                <w:rFonts w:eastAsia="標楷體" w:hint="eastAsia"/>
                <w:color w:val="FF0000"/>
                <w:sz w:val="32"/>
                <w:szCs w:val="32"/>
              </w:rPr>
              <w:t>7</w:t>
            </w:r>
            <w:r w:rsidR="003D59D3" w:rsidRPr="003D59D3">
              <w:rPr>
                <w:rFonts w:eastAsia="標楷體" w:hint="eastAsia"/>
                <w:color w:val="FF0000"/>
                <w:sz w:val="32"/>
                <w:szCs w:val="32"/>
              </w:rPr>
              <w:t>1703</w:t>
            </w:r>
            <w:proofErr w:type="gramStart"/>
            <w:r w:rsidR="003D59D3" w:rsidRPr="003D59D3">
              <w:rPr>
                <w:rFonts w:eastAsia="標楷體" w:hint="eastAsia"/>
                <w:color w:val="FF0000"/>
                <w:sz w:val="32"/>
                <w:szCs w:val="32"/>
              </w:rPr>
              <w:t>臺</w:t>
            </w:r>
            <w:proofErr w:type="gramEnd"/>
            <w:r w:rsidR="003D59D3" w:rsidRPr="003D59D3">
              <w:rPr>
                <w:rFonts w:eastAsia="標楷體" w:hint="eastAsia"/>
                <w:color w:val="FF0000"/>
                <w:sz w:val="32"/>
                <w:szCs w:val="32"/>
              </w:rPr>
              <w:t>南市仁德區文華一街</w:t>
            </w:r>
            <w:r w:rsidR="003D59D3" w:rsidRPr="003D59D3">
              <w:rPr>
                <w:rFonts w:eastAsia="標楷體" w:hint="eastAsia"/>
                <w:color w:val="FF0000"/>
                <w:sz w:val="32"/>
                <w:szCs w:val="32"/>
              </w:rPr>
              <w:t>89</w:t>
            </w:r>
            <w:r w:rsidR="003D59D3" w:rsidRPr="003D59D3">
              <w:rPr>
                <w:rFonts w:eastAsia="標楷體" w:hint="eastAsia"/>
                <w:color w:val="FF0000"/>
                <w:sz w:val="32"/>
                <w:szCs w:val="32"/>
              </w:rPr>
              <w:t>號</w:t>
            </w:r>
            <w:r w:rsidRPr="003D59D3">
              <w:rPr>
                <w:rFonts w:eastAsia="標楷體"/>
                <w:color w:val="FF0000"/>
                <w:sz w:val="32"/>
                <w:szCs w:val="32"/>
              </w:rPr>
              <w:t>)</w:t>
            </w:r>
          </w:p>
        </w:tc>
      </w:tr>
      <w:tr w:rsidR="00887253" w:rsidRPr="008A1796" w:rsidTr="005E4D67">
        <w:trPr>
          <w:trHeight w:val="551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253" w:rsidRPr="009B7E3F" w:rsidRDefault="009B7E3F" w:rsidP="00313B6B">
            <w:pPr>
              <w:pStyle w:val="Standard"/>
              <w:kinsoku w:val="0"/>
              <w:overflowPunct w:val="0"/>
              <w:autoSpaceDE w:val="0"/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7E3F">
              <w:rPr>
                <w:rFonts w:ascii="標楷體" w:eastAsia="標楷體" w:hAnsi="標楷體" w:hint="eastAsia"/>
                <w:sz w:val="40"/>
                <w:szCs w:val="40"/>
              </w:rPr>
              <w:t xml:space="preserve">競賽分區 /  </w:t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sym w:font="Wingdings" w:char="F0A8"/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t xml:space="preserve">北區　</w:t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sym w:font="Wingdings" w:char="F0A8"/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t xml:space="preserve">中區　</w:t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sym w:font="Wingdings" w:char="F0A8"/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t xml:space="preserve">南區　</w:t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sym w:font="Wingdings" w:char="F0A8"/>
            </w:r>
            <w:r w:rsidR="00887253" w:rsidRPr="009B7E3F">
              <w:rPr>
                <w:rFonts w:ascii="標楷體" w:eastAsia="標楷體" w:hAnsi="標楷體" w:hint="eastAsia"/>
                <w:sz w:val="40"/>
                <w:szCs w:val="40"/>
              </w:rPr>
              <w:t>東區</w:t>
            </w:r>
          </w:p>
        </w:tc>
      </w:tr>
      <w:tr w:rsidR="00887253" w:rsidRPr="008A1796" w:rsidTr="000D73FC">
        <w:trPr>
          <w:trHeight w:val="187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253" w:rsidRPr="00F81CA3" w:rsidRDefault="00887253" w:rsidP="00F81CA3">
            <w:pPr>
              <w:pStyle w:val="Standard"/>
              <w:kinsoku w:val="0"/>
              <w:overflowPunct w:val="0"/>
              <w:autoSpaceDE w:val="0"/>
              <w:spacing w:line="400" w:lineRule="exact"/>
              <w:ind w:left="873"/>
              <w:jc w:val="both"/>
              <w:rPr>
                <w:rFonts w:eastAsia="標楷體"/>
                <w:sz w:val="32"/>
                <w:szCs w:val="32"/>
              </w:rPr>
            </w:pPr>
            <w:r w:rsidRPr="00F81CA3">
              <w:rPr>
                <w:rFonts w:eastAsia="標楷體"/>
                <w:sz w:val="32"/>
                <w:szCs w:val="32"/>
              </w:rPr>
              <w:t>寄件學校：</w:t>
            </w:r>
          </w:p>
          <w:p w:rsidR="00887253" w:rsidRPr="00F81CA3" w:rsidRDefault="00887253" w:rsidP="00F81CA3">
            <w:pPr>
              <w:pStyle w:val="Standard"/>
              <w:kinsoku w:val="0"/>
              <w:overflowPunct w:val="0"/>
              <w:autoSpaceDE w:val="0"/>
              <w:spacing w:line="400" w:lineRule="exact"/>
              <w:ind w:left="873"/>
              <w:jc w:val="both"/>
              <w:rPr>
                <w:rFonts w:eastAsia="標楷體"/>
                <w:sz w:val="32"/>
                <w:szCs w:val="32"/>
              </w:rPr>
            </w:pPr>
            <w:r w:rsidRPr="00F81CA3">
              <w:rPr>
                <w:rFonts w:eastAsia="標楷體"/>
                <w:sz w:val="32"/>
                <w:szCs w:val="32"/>
              </w:rPr>
              <w:t>寄件人：</w:t>
            </w:r>
          </w:p>
          <w:p w:rsidR="00887253" w:rsidRPr="000D73FC" w:rsidRDefault="00887253" w:rsidP="000D73FC">
            <w:pPr>
              <w:pStyle w:val="Standard"/>
              <w:kinsoku w:val="0"/>
              <w:overflowPunct w:val="0"/>
              <w:autoSpaceDE w:val="0"/>
              <w:spacing w:line="400" w:lineRule="exact"/>
              <w:ind w:left="873"/>
              <w:jc w:val="both"/>
              <w:rPr>
                <w:rFonts w:eastAsia="標楷體"/>
                <w:sz w:val="32"/>
                <w:szCs w:val="32"/>
              </w:rPr>
            </w:pPr>
            <w:r w:rsidRPr="000D73FC">
              <w:rPr>
                <w:rFonts w:eastAsia="標楷體"/>
                <w:sz w:val="32"/>
                <w:szCs w:val="32"/>
              </w:rPr>
              <w:t>聯絡電話</w:t>
            </w:r>
            <w:r w:rsidRPr="00F81CA3">
              <w:rPr>
                <w:rFonts w:eastAsia="標楷體"/>
                <w:sz w:val="32"/>
                <w:szCs w:val="32"/>
              </w:rPr>
              <w:t>：</w:t>
            </w:r>
          </w:p>
          <w:p w:rsidR="00887253" w:rsidRPr="008A1796" w:rsidRDefault="00887253" w:rsidP="000D73FC">
            <w:pPr>
              <w:pStyle w:val="Standard"/>
              <w:kinsoku w:val="0"/>
              <w:overflowPunct w:val="0"/>
              <w:autoSpaceDE w:val="0"/>
              <w:spacing w:line="400" w:lineRule="exact"/>
              <w:ind w:left="873"/>
              <w:jc w:val="both"/>
              <w:rPr>
                <w:rFonts w:eastAsia="標楷體"/>
                <w:spacing w:val="100"/>
                <w:sz w:val="40"/>
                <w:szCs w:val="40"/>
              </w:rPr>
            </w:pPr>
            <w:r w:rsidRPr="000D73FC">
              <w:rPr>
                <w:rFonts w:eastAsia="標楷體"/>
                <w:sz w:val="32"/>
                <w:szCs w:val="32"/>
              </w:rPr>
              <w:t>地址</w:t>
            </w:r>
            <w:r w:rsidRPr="000D73FC">
              <w:rPr>
                <w:rFonts w:eastAsia="標楷體" w:hint="eastAsia"/>
                <w:sz w:val="32"/>
                <w:szCs w:val="32"/>
              </w:rPr>
              <w:t>：</w:t>
            </w:r>
          </w:p>
        </w:tc>
      </w:tr>
      <w:tr w:rsidR="00887253" w:rsidRPr="008A1796" w:rsidTr="00020828">
        <w:trPr>
          <w:trHeight w:val="850"/>
        </w:trPr>
        <w:tc>
          <w:tcPr>
            <w:tcW w:w="3355" w:type="pct"/>
            <w:tcBorders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253" w:rsidRPr="000D73FC" w:rsidRDefault="00887253" w:rsidP="00313B6B">
            <w:pPr>
              <w:tabs>
                <w:tab w:val="left" w:pos="2145"/>
              </w:tabs>
              <w:kinsoku w:val="0"/>
              <w:overflowPunct w:val="0"/>
              <w:autoSpaceDE w:val="0"/>
              <w:autoSpaceDN w:val="0"/>
              <w:jc w:val="both"/>
            </w:pPr>
            <w:r w:rsidRPr="000D73FC">
              <w:rPr>
                <w:rFonts w:ascii="新細明體" w:eastAsia="新細明體" w:hAnsi="新細明體" w:cs="新細明體" w:hint="eastAsia"/>
                <w:sz w:val="26"/>
                <w:szCs w:val="26"/>
              </w:rPr>
              <w:t>★</w:t>
            </w:r>
            <w:r w:rsidRPr="000D73FC">
              <w:rPr>
                <w:sz w:val="26"/>
                <w:szCs w:val="26"/>
              </w:rPr>
              <w:t>為避免影響參賽權益，參賽者寄件前，請檢查下列資料是否繳交齊全並打「</w:t>
            </w:r>
            <w:r w:rsidRPr="000D73FC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0D73FC">
              <w:rPr>
                <w:sz w:val="26"/>
                <w:szCs w:val="26"/>
              </w:rPr>
              <w:t>」後簽名確認。</w:t>
            </w:r>
          </w:p>
        </w:tc>
        <w:tc>
          <w:tcPr>
            <w:tcW w:w="1645" w:type="pct"/>
            <w:tcBorders>
              <w:left w:val="nil"/>
            </w:tcBorders>
            <w:shd w:val="clear" w:color="auto" w:fill="FFFFFF"/>
            <w:vAlign w:val="center"/>
          </w:tcPr>
          <w:p w:rsidR="00887253" w:rsidRPr="000D73FC" w:rsidRDefault="00887253" w:rsidP="00313B6B">
            <w:pPr>
              <w:pStyle w:val="Standard"/>
              <w:kinsoku w:val="0"/>
              <w:overflowPunct w:val="0"/>
              <w:autoSpaceDE w:val="0"/>
              <w:jc w:val="both"/>
              <w:rPr>
                <w:rFonts w:eastAsia="標楷體"/>
              </w:rPr>
            </w:pPr>
            <w:r w:rsidRPr="000D73FC">
              <w:rPr>
                <w:rFonts w:eastAsia="標楷體"/>
                <w:kern w:val="2"/>
                <w:sz w:val="26"/>
                <w:szCs w:val="26"/>
              </w:rPr>
              <w:t>注意事項</w:t>
            </w:r>
          </w:p>
        </w:tc>
      </w:tr>
      <w:tr w:rsidR="00887253" w:rsidRPr="008A1796" w:rsidTr="00F81CA3">
        <w:trPr>
          <w:trHeight w:val="6351"/>
        </w:trPr>
        <w:tc>
          <w:tcPr>
            <w:tcW w:w="3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1/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報名資料表</w:t>
            </w:r>
          </w:p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2/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產品配方表</w:t>
            </w:r>
          </w:p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3/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創作說明表</w:t>
            </w:r>
          </w:p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4/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原料標章照片</w:t>
            </w:r>
          </w:p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5/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著作財產權授權同意書</w:t>
            </w:r>
          </w:p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6/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書面審查表</w:t>
            </w:r>
          </w:p>
          <w:p w:rsidR="002B7EA1" w:rsidRPr="00FE414E" w:rsidRDefault="002B7EA1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附件</w:t>
            </w:r>
            <w:r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1~4 </w:t>
            </w:r>
            <w:r w:rsidR="009B7E3F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(</w:t>
            </w:r>
            <w:r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電子</w:t>
            </w:r>
            <w:proofErr w:type="gramStart"/>
            <w:r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檔</w:t>
            </w:r>
            <w:proofErr w:type="gramEnd"/>
            <w:r w:rsidR="001D2769" w:rsidRPr="00FE414E">
              <w:rPr>
                <w:rFonts w:ascii="Times New Roman" w:eastAsia="標楷體" w:hAnsi="Times New Roman" w:hint="eastAsia"/>
                <w:kern w:val="2"/>
              </w:rPr>
              <w:t>檔名為</w:t>
            </w:r>
            <w:r w:rsidR="00211759">
              <w:rPr>
                <w:rFonts w:ascii="Times New Roman" w:eastAsia="標楷體" w:hAnsi="Times New Roman" w:hint="eastAsia"/>
                <w:kern w:val="2"/>
              </w:rPr>
              <w:t>：</w:t>
            </w:r>
            <w:r w:rsidR="001D2769" w:rsidRPr="00FE414E">
              <w:rPr>
                <w:rFonts w:ascii="Times New Roman" w:eastAsia="標楷體" w:hAnsi="Times New Roman" w:hint="eastAsia"/>
                <w:b/>
              </w:rPr>
              <w:t>107</w:t>
            </w:r>
            <w:r w:rsidR="001D2769" w:rsidRPr="00FE414E">
              <w:rPr>
                <w:rFonts w:ascii="Times New Roman" w:eastAsia="標楷體" w:hAnsi="Times New Roman" w:hint="eastAsia"/>
                <w:b/>
                <w:color w:val="auto"/>
              </w:rPr>
              <w:t>競賽</w:t>
            </w:r>
            <w:r w:rsidR="001D2769" w:rsidRPr="00FE414E">
              <w:rPr>
                <w:rFonts w:ascii="Times New Roman" w:eastAsia="標楷體" w:hAnsi="Times New Roman" w:hint="eastAsia"/>
                <w:b/>
              </w:rPr>
              <w:t>報名</w:t>
            </w:r>
            <w:r w:rsidR="001D2769" w:rsidRPr="00FE414E">
              <w:rPr>
                <w:rFonts w:ascii="Times New Roman" w:eastAsia="標楷體" w:hAnsi="Times New Roman" w:hint="eastAsia"/>
                <w:b/>
                <w:color w:val="auto"/>
              </w:rPr>
              <w:t>表</w:t>
            </w:r>
            <w:r w:rsidR="001D2769" w:rsidRPr="00FE414E">
              <w:rPr>
                <w:rFonts w:ascii="Times New Roman" w:eastAsia="標楷體" w:hAnsi="Times New Roman" w:hint="eastAsia"/>
                <w:b/>
                <w:color w:val="auto"/>
              </w:rPr>
              <w:t>_</w:t>
            </w:r>
            <w:r w:rsidR="001D2769" w:rsidRPr="00FE414E">
              <w:rPr>
                <w:rFonts w:ascii="Times New Roman" w:eastAsia="標楷體" w:hAnsi="Times New Roman"/>
                <w:b/>
                <w:color w:val="auto"/>
              </w:rPr>
              <w:t>學校名稱</w:t>
            </w:r>
            <w:r w:rsidR="001D2769" w:rsidRPr="00FE414E">
              <w:rPr>
                <w:rFonts w:ascii="Times New Roman" w:eastAsia="標楷體" w:hAnsi="Times New Roman" w:hint="eastAsia"/>
                <w:b/>
                <w:color w:val="auto"/>
              </w:rPr>
              <w:t>+</w:t>
            </w:r>
            <w:r w:rsidR="001D2769" w:rsidRPr="00FE414E">
              <w:rPr>
                <w:rFonts w:ascii="Times New Roman" w:eastAsia="標楷體" w:hAnsi="Times New Roman" w:hint="eastAsia"/>
                <w:b/>
                <w:color w:val="auto"/>
              </w:rPr>
              <w:t>隊長姓名</w:t>
            </w:r>
            <w:r w:rsidR="009B7E3F">
              <w:rPr>
                <w:rFonts w:ascii="Times New Roman" w:eastAsia="標楷體" w:hAnsi="Times New Roman" w:hint="eastAsia"/>
                <w:b/>
                <w:color w:val="auto"/>
              </w:rPr>
              <w:t>)</w:t>
            </w:r>
            <w:r w:rsidR="00DB4F6D"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已</w:t>
            </w:r>
            <w:r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郵寄至</w:t>
            </w:r>
            <w:r w:rsidR="00F81CA3" w:rsidRPr="000D73FC">
              <w:rPr>
                <w:rFonts w:ascii="Times New Roman" w:eastAsia="標楷體" w:hAnsi="Times New Roman"/>
                <w:color w:val="FF0000"/>
                <w:u w:val="single"/>
              </w:rPr>
              <w:t>rice.edu2015@gmail.com</w:t>
            </w:r>
          </w:p>
          <w:p w:rsidR="00887253" w:rsidRPr="00FE414E" w:rsidRDefault="00887253" w:rsidP="00887253">
            <w:pPr>
              <w:pStyle w:val="Default"/>
              <w:numPr>
                <w:ilvl w:val="0"/>
                <w:numId w:val="33"/>
              </w:numPr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本人已確定資料</w:t>
            </w:r>
            <w:proofErr w:type="gramStart"/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全數繳齊及</w:t>
            </w:r>
            <w:proofErr w:type="gramEnd"/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正確無誤並同意遵守競賽各項規定，</w:t>
            </w:r>
            <w:r w:rsidR="00F81CA3" w:rsidRPr="00FE414E">
              <w:rPr>
                <w:rFonts w:ascii="標楷體" w:eastAsia="標楷體" w:hAnsi="標楷體" w:hint="eastAsia"/>
              </w:rPr>
              <w:t>參賽作品皆由選手獨立完成，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若經查資料不符或未齊全，視同放棄且絕無異議。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 xml:space="preserve"> </w:t>
            </w:r>
          </w:p>
          <w:p w:rsidR="00F81CA3" w:rsidRPr="00FE414E" w:rsidRDefault="00887253" w:rsidP="00313B6B">
            <w:pPr>
              <w:pStyle w:val="Default"/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 xml:space="preserve">      </w:t>
            </w:r>
          </w:p>
          <w:p w:rsidR="00887253" w:rsidRPr="00FE414E" w:rsidRDefault="00F81CA3" w:rsidP="00313B6B">
            <w:pPr>
              <w:pStyle w:val="Default"/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     </w:t>
            </w:r>
            <w:r w:rsidR="00887253"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隊長親筆簽名：</w:t>
            </w:r>
            <w:r w:rsidR="00887253" w:rsidRPr="00FE414E">
              <w:rPr>
                <w:rFonts w:ascii="Times New Roman" w:eastAsia="標楷體" w:hAnsi="Times New Roman" w:cs="Times New Roman"/>
                <w:color w:val="auto"/>
                <w:kern w:val="2"/>
                <w:u w:val="single"/>
              </w:rPr>
              <w:t>______________________</w:t>
            </w:r>
            <w:r w:rsidR="00887253"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 xml:space="preserve"> </w:t>
            </w:r>
          </w:p>
          <w:p w:rsidR="00F81CA3" w:rsidRPr="00FE414E" w:rsidRDefault="00F81CA3" w:rsidP="00FE414E">
            <w:pPr>
              <w:pStyle w:val="Default"/>
              <w:kinsoku w:val="0"/>
              <w:overflowPunct w:val="0"/>
              <w:spacing w:line="440" w:lineRule="exact"/>
              <w:ind w:firstLineChars="300" w:firstLine="720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  <w:p w:rsidR="00887253" w:rsidRPr="00FE414E" w:rsidRDefault="00887253" w:rsidP="00FE414E">
            <w:pPr>
              <w:pStyle w:val="Default"/>
              <w:kinsoku w:val="0"/>
              <w:overflowPunct w:val="0"/>
              <w:spacing w:line="440" w:lineRule="exact"/>
              <w:ind w:firstLineChars="300" w:firstLine="720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</w:rPr>
              <w:t>隊員親筆簽名：</w:t>
            </w:r>
            <w:r w:rsidRPr="00FE414E">
              <w:rPr>
                <w:rFonts w:ascii="Times New Roman" w:eastAsia="標楷體" w:hAnsi="Times New Roman" w:cs="Times New Roman"/>
                <w:color w:val="auto"/>
                <w:kern w:val="2"/>
                <w:u w:val="single"/>
              </w:rPr>
              <w:t>______________________</w:t>
            </w:r>
          </w:p>
          <w:p w:rsidR="00887253" w:rsidRPr="008A1796" w:rsidRDefault="00887253" w:rsidP="002B7EA1">
            <w:pPr>
              <w:pStyle w:val="Standard"/>
              <w:kinsoku w:val="0"/>
              <w:overflowPunct w:val="0"/>
              <w:autoSpaceDE w:val="0"/>
              <w:rPr>
                <w:rFonts w:eastAsia="標楷體"/>
              </w:rPr>
            </w:pPr>
            <w:r w:rsidRPr="00FE414E">
              <w:rPr>
                <w:rFonts w:eastAsia="標楷體"/>
                <w:kern w:val="2"/>
              </w:rPr>
              <w:t xml:space="preserve">       </w:t>
            </w:r>
            <w:r w:rsidR="00F81CA3" w:rsidRPr="00FE414E">
              <w:rPr>
                <w:rFonts w:eastAsia="標楷體" w:hint="eastAsia"/>
                <w:kern w:val="2"/>
              </w:rPr>
              <w:t xml:space="preserve">          </w:t>
            </w:r>
            <w:r w:rsidRPr="00FE414E">
              <w:rPr>
                <w:rFonts w:eastAsia="標楷體"/>
                <w:kern w:val="2"/>
              </w:rPr>
              <w:t>中華民國</w:t>
            </w:r>
            <w:r w:rsidRPr="00FE414E">
              <w:rPr>
                <w:rFonts w:eastAsia="標楷體"/>
                <w:kern w:val="2"/>
              </w:rPr>
              <w:t xml:space="preserve"> 10</w:t>
            </w:r>
            <w:r w:rsidR="002B7EA1" w:rsidRPr="00FE414E">
              <w:rPr>
                <w:rFonts w:eastAsia="標楷體" w:hint="eastAsia"/>
                <w:kern w:val="2"/>
              </w:rPr>
              <w:t>7</w:t>
            </w:r>
            <w:r w:rsidRPr="00FE414E">
              <w:rPr>
                <w:rFonts w:eastAsia="標楷體"/>
                <w:kern w:val="2"/>
              </w:rPr>
              <w:t>年</w:t>
            </w:r>
            <w:proofErr w:type="gramStart"/>
            <w:r w:rsidRPr="00FE414E">
              <w:rPr>
                <w:rFonts w:eastAsia="標楷體"/>
                <w:kern w:val="2"/>
              </w:rPr>
              <w:t>＿＿</w:t>
            </w:r>
            <w:proofErr w:type="gramEnd"/>
            <w:r w:rsidRPr="00FE414E">
              <w:rPr>
                <w:rFonts w:eastAsia="標楷體"/>
                <w:kern w:val="2"/>
              </w:rPr>
              <w:t>月</w:t>
            </w:r>
            <w:proofErr w:type="gramStart"/>
            <w:r w:rsidRPr="00FE414E">
              <w:rPr>
                <w:rFonts w:eastAsia="標楷體"/>
                <w:kern w:val="2"/>
              </w:rPr>
              <w:t>＿＿</w:t>
            </w:r>
            <w:proofErr w:type="gramEnd"/>
            <w:r w:rsidRPr="00FE414E">
              <w:rPr>
                <w:rFonts w:eastAsia="標楷體"/>
                <w:kern w:val="2"/>
              </w:rPr>
              <w:t>日</w:t>
            </w:r>
          </w:p>
        </w:tc>
        <w:tc>
          <w:tcPr>
            <w:tcW w:w="1645" w:type="pct"/>
          </w:tcPr>
          <w:p w:rsidR="00887253" w:rsidRPr="008A1796" w:rsidRDefault="00887253" w:rsidP="00313B6B">
            <w:pPr>
              <w:pStyle w:val="Default"/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  <w:sz w:val="26"/>
                <w:szCs w:val="26"/>
              </w:rPr>
            </w:pPr>
            <w:proofErr w:type="gramStart"/>
            <w:r w:rsidRPr="008A1796">
              <w:rPr>
                <w:rFonts w:ascii="Times New Roman" w:eastAsia="標楷體" w:hAnsi="Times New Roman" w:cs="Times New Roman"/>
                <w:color w:val="auto"/>
                <w:kern w:val="2"/>
                <w:sz w:val="26"/>
                <w:szCs w:val="26"/>
              </w:rPr>
              <w:t>本封袋請</w:t>
            </w:r>
            <w:proofErr w:type="gramEnd"/>
            <w:r w:rsidRPr="008A1796">
              <w:rPr>
                <w:rFonts w:ascii="Times New Roman" w:eastAsia="標楷體" w:hAnsi="Times New Roman" w:cs="Times New Roman"/>
                <w:color w:val="auto"/>
                <w:kern w:val="2"/>
                <w:sz w:val="26"/>
                <w:szCs w:val="26"/>
              </w:rPr>
              <w:t>以掛號郵件或快遞寄發，若有遺失或延誤，而致無法報名，由參賽者自行負責。</w:t>
            </w:r>
            <w:r w:rsidRPr="008A1796">
              <w:rPr>
                <w:rFonts w:ascii="Times New Roman" w:eastAsia="標楷體" w:hAnsi="Times New Roman" w:cs="Times New Roman"/>
                <w:color w:val="auto"/>
                <w:kern w:val="2"/>
                <w:sz w:val="26"/>
                <w:szCs w:val="26"/>
              </w:rPr>
              <w:t xml:space="preserve"> </w:t>
            </w:r>
          </w:p>
          <w:p w:rsidR="00887253" w:rsidRPr="008A1796" w:rsidRDefault="00887253" w:rsidP="00313B6B">
            <w:pPr>
              <w:pStyle w:val="Standard"/>
              <w:kinsoku w:val="0"/>
              <w:overflowPunct w:val="0"/>
              <w:autoSpaceDE w:val="0"/>
              <w:rPr>
                <w:rFonts w:eastAsia="標楷體"/>
              </w:rPr>
            </w:pPr>
          </w:p>
        </w:tc>
      </w:tr>
      <w:tr w:rsidR="00887253" w:rsidRPr="008A1796" w:rsidTr="005E4D67">
        <w:trPr>
          <w:trHeight w:val="238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253" w:rsidRPr="008A1796" w:rsidRDefault="00887253" w:rsidP="00313B6B">
            <w:pPr>
              <w:pStyle w:val="Default"/>
              <w:kinsoku w:val="0"/>
              <w:overflowPunct w:val="0"/>
              <w:spacing w:line="440" w:lineRule="exact"/>
              <w:rPr>
                <w:rFonts w:ascii="Times New Roman" w:eastAsia="標楷體" w:hAnsi="Times New Roman" w:cs="Times New Roman"/>
                <w:color w:val="auto"/>
                <w:kern w:val="2"/>
                <w:sz w:val="26"/>
                <w:szCs w:val="26"/>
              </w:rPr>
            </w:pPr>
            <w:r w:rsidRPr="008A1796">
              <w:rPr>
                <w:rFonts w:ascii="Times New Roman" w:eastAsia="標楷體" w:hAnsi="Times New Roman" w:cs="Times New Roman"/>
                <w:color w:val="auto"/>
                <w:kern w:val="2"/>
                <w:sz w:val="26"/>
                <w:szCs w:val="26"/>
              </w:rPr>
              <w:t>上列各件請依順序，由上而下整理齊全，請勿摺疊，平放裝入封袋內。</w:t>
            </w:r>
          </w:p>
        </w:tc>
      </w:tr>
    </w:tbl>
    <w:p w:rsidR="00687E1C" w:rsidRPr="00887253" w:rsidRDefault="00687E1C" w:rsidP="009B7AA7">
      <w:pPr>
        <w:pStyle w:val="af5"/>
        <w:spacing w:beforeLines="100" w:afterLines="20"/>
        <w:ind w:leftChars="0" w:left="0"/>
        <w:outlineLvl w:val="0"/>
      </w:pPr>
    </w:p>
    <w:sectPr w:rsidR="00687E1C" w:rsidRPr="00887253" w:rsidSect="000D73FC">
      <w:pgSz w:w="11906" w:h="16838" w:code="9"/>
      <w:pgMar w:top="1139" w:right="1134" w:bottom="680" w:left="1260" w:header="454" w:footer="454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425"/>
      <w:titlePg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21" w:rsidRDefault="000E7521">
      <w:r>
        <w:separator/>
      </w:r>
    </w:p>
  </w:endnote>
  <w:endnote w:type="continuationSeparator" w:id="0">
    <w:p w:rsidR="000E7521" w:rsidRDefault="000E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F4" w:rsidRPr="00ED3F6A" w:rsidRDefault="00E962F4" w:rsidP="00ED3F6A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F4" w:rsidRDefault="009B7AA7">
    <w:pPr>
      <w:pStyle w:val="a3"/>
      <w:jc w:val="center"/>
    </w:pPr>
    <w:r w:rsidRPr="009B7AA7">
      <w:fldChar w:fldCharType="begin"/>
    </w:r>
    <w:r w:rsidR="00E962F4">
      <w:instrText xml:space="preserve"> PAGE   \* MERGEFORMAT </w:instrText>
    </w:r>
    <w:r w:rsidRPr="009B7AA7">
      <w:fldChar w:fldCharType="separate"/>
    </w:r>
    <w:r w:rsidR="00E962F4" w:rsidRPr="00E44CB8">
      <w:rPr>
        <w:noProof/>
        <w:lang w:val="zh-TW"/>
      </w:rPr>
      <w:t>0</w:t>
    </w:r>
    <w:r>
      <w:rPr>
        <w:noProof/>
        <w:lang w:val="zh-TW"/>
      </w:rPr>
      <w:fldChar w:fldCharType="end"/>
    </w:r>
  </w:p>
  <w:p w:rsidR="00E962F4" w:rsidRDefault="00E962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F4" w:rsidRPr="00ED3F6A" w:rsidRDefault="00E962F4" w:rsidP="0086553D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F4" w:rsidRDefault="009B7AA7">
    <w:pPr>
      <w:pStyle w:val="a3"/>
      <w:jc w:val="center"/>
    </w:pPr>
    <w:r w:rsidRPr="009B7AA7">
      <w:fldChar w:fldCharType="begin"/>
    </w:r>
    <w:r w:rsidR="00E962F4">
      <w:instrText xml:space="preserve"> PAGE   \* MERGEFORMAT </w:instrText>
    </w:r>
    <w:r w:rsidRPr="009B7AA7">
      <w:fldChar w:fldCharType="separate"/>
    </w:r>
    <w:r w:rsidR="00773FAB" w:rsidRPr="00773FAB">
      <w:rPr>
        <w:noProof/>
        <w:lang w:val="zh-TW"/>
      </w:rPr>
      <w:t>12</w:t>
    </w:r>
    <w:r>
      <w:rPr>
        <w:noProof/>
        <w:lang w:val="zh-TW"/>
      </w:rPr>
      <w:fldChar w:fldCharType="end"/>
    </w:r>
  </w:p>
  <w:p w:rsidR="00E962F4" w:rsidRPr="00ED3F6A" w:rsidRDefault="00E962F4" w:rsidP="0086553D">
    <w:pPr>
      <w:pStyle w:val="a3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F4" w:rsidRPr="00903A9D" w:rsidRDefault="00E962F4" w:rsidP="00903A9D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F4" w:rsidRDefault="009B7AA7">
    <w:pPr>
      <w:pStyle w:val="a3"/>
      <w:jc w:val="center"/>
    </w:pPr>
    <w:r w:rsidRPr="009B7AA7">
      <w:fldChar w:fldCharType="begin"/>
    </w:r>
    <w:r w:rsidR="00E962F4">
      <w:instrText xml:space="preserve"> PAGE   \* MERGEFORMAT </w:instrText>
    </w:r>
    <w:r w:rsidRPr="009B7AA7">
      <w:fldChar w:fldCharType="separate"/>
    </w:r>
    <w:r w:rsidR="001E6D18" w:rsidRPr="001E6D18">
      <w:rPr>
        <w:noProof/>
        <w:lang w:val="zh-TW"/>
      </w:rPr>
      <w:t>20</w:t>
    </w:r>
    <w:r>
      <w:rPr>
        <w:noProof/>
        <w:lang w:val="zh-TW"/>
      </w:rPr>
      <w:fldChar w:fldCharType="end"/>
    </w:r>
  </w:p>
  <w:p w:rsidR="00E962F4" w:rsidRPr="00903A9D" w:rsidRDefault="00E962F4" w:rsidP="00903A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21" w:rsidRDefault="000E7521">
      <w:r>
        <w:separator/>
      </w:r>
    </w:p>
  </w:footnote>
  <w:footnote w:type="continuationSeparator" w:id="0">
    <w:p w:rsidR="000E7521" w:rsidRDefault="000E7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805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DA155D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B90D36"/>
    <w:multiLevelType w:val="hybridMultilevel"/>
    <w:tmpl w:val="6246797C"/>
    <w:lvl w:ilvl="0" w:tplc="A59E243C">
      <w:start w:val="1"/>
      <w:numFmt w:val="decimal"/>
      <w:lvlText w:val="(%1)"/>
      <w:lvlJc w:val="left"/>
      <w:pPr>
        <w:ind w:left="2182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>
    <w:nsid w:val="17430C60"/>
    <w:multiLevelType w:val="hybridMultilevel"/>
    <w:tmpl w:val="E0DAA5BE"/>
    <w:lvl w:ilvl="0" w:tplc="ABBCFE9E">
      <w:start w:val="1"/>
      <w:numFmt w:val="decimal"/>
      <w:lvlText w:val="（%1）"/>
      <w:lvlJc w:val="left"/>
      <w:pPr>
        <w:ind w:left="2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0" w:hanging="480"/>
      </w:pPr>
    </w:lvl>
    <w:lvl w:ilvl="2" w:tplc="0409001B" w:tentative="1">
      <w:start w:val="1"/>
      <w:numFmt w:val="lowerRoman"/>
      <w:lvlText w:val="%3."/>
      <w:lvlJc w:val="right"/>
      <w:pPr>
        <w:ind w:left="3020" w:hanging="480"/>
      </w:pPr>
    </w:lvl>
    <w:lvl w:ilvl="3" w:tplc="0409000F" w:tentative="1">
      <w:start w:val="1"/>
      <w:numFmt w:val="decimal"/>
      <w:lvlText w:val="%4."/>
      <w:lvlJc w:val="left"/>
      <w:pPr>
        <w:ind w:left="3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0" w:hanging="480"/>
      </w:pPr>
    </w:lvl>
    <w:lvl w:ilvl="5" w:tplc="0409001B" w:tentative="1">
      <w:start w:val="1"/>
      <w:numFmt w:val="lowerRoman"/>
      <w:lvlText w:val="%6."/>
      <w:lvlJc w:val="right"/>
      <w:pPr>
        <w:ind w:left="4460" w:hanging="480"/>
      </w:pPr>
    </w:lvl>
    <w:lvl w:ilvl="6" w:tplc="0409000F" w:tentative="1">
      <w:start w:val="1"/>
      <w:numFmt w:val="decimal"/>
      <w:lvlText w:val="%7."/>
      <w:lvlJc w:val="left"/>
      <w:pPr>
        <w:ind w:left="4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0" w:hanging="480"/>
      </w:pPr>
    </w:lvl>
    <w:lvl w:ilvl="8" w:tplc="0409001B" w:tentative="1">
      <w:start w:val="1"/>
      <w:numFmt w:val="lowerRoman"/>
      <w:lvlText w:val="%9."/>
      <w:lvlJc w:val="right"/>
      <w:pPr>
        <w:ind w:left="5900" w:hanging="480"/>
      </w:pPr>
    </w:lvl>
  </w:abstractNum>
  <w:abstractNum w:abstractNumId="4">
    <w:nsid w:val="18C03E28"/>
    <w:multiLevelType w:val="hybridMultilevel"/>
    <w:tmpl w:val="064AAB2E"/>
    <w:lvl w:ilvl="0" w:tplc="2F4CE1C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85733"/>
    <w:multiLevelType w:val="hybridMultilevel"/>
    <w:tmpl w:val="83F272F6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1F00A8"/>
    <w:multiLevelType w:val="hybridMultilevel"/>
    <w:tmpl w:val="9E0E01B0"/>
    <w:lvl w:ilvl="0" w:tplc="34D64D56">
      <w:start w:val="1"/>
      <w:numFmt w:val="decimal"/>
      <w:lvlText w:val="%1."/>
      <w:lvlJc w:val="left"/>
      <w:pPr>
        <w:ind w:left="9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9A46748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F571F8"/>
    <w:multiLevelType w:val="hybridMultilevel"/>
    <w:tmpl w:val="4C18B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210983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61512A"/>
    <w:multiLevelType w:val="hybridMultilevel"/>
    <w:tmpl w:val="A746C03C"/>
    <w:lvl w:ilvl="0" w:tplc="79424DA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141BDB"/>
    <w:multiLevelType w:val="hybridMultilevel"/>
    <w:tmpl w:val="C1904A70"/>
    <w:lvl w:ilvl="0" w:tplc="3FBA26DC">
      <w:start w:val="1"/>
      <w:numFmt w:val="decimal"/>
      <w:suff w:val="nothing"/>
      <w:lvlText w:val="（%1）"/>
      <w:lvlJc w:val="left"/>
      <w:pPr>
        <w:ind w:left="22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C1735F"/>
    <w:multiLevelType w:val="multilevel"/>
    <w:tmpl w:val="C60663F6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39832BF"/>
    <w:multiLevelType w:val="hybridMultilevel"/>
    <w:tmpl w:val="5B52EFD6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62E5A8B"/>
    <w:multiLevelType w:val="hybridMultilevel"/>
    <w:tmpl w:val="B25E4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1A1062"/>
    <w:multiLevelType w:val="hybridMultilevel"/>
    <w:tmpl w:val="4C18B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691029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7008CA"/>
    <w:multiLevelType w:val="hybridMultilevel"/>
    <w:tmpl w:val="A746C03C"/>
    <w:lvl w:ilvl="0" w:tplc="79424DA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243FE3"/>
    <w:multiLevelType w:val="hybridMultilevel"/>
    <w:tmpl w:val="5ACC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FA4F55"/>
    <w:multiLevelType w:val="hybridMultilevel"/>
    <w:tmpl w:val="5ACC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D9109E"/>
    <w:multiLevelType w:val="hybridMultilevel"/>
    <w:tmpl w:val="4C18B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3C1696"/>
    <w:multiLevelType w:val="hybridMultilevel"/>
    <w:tmpl w:val="E0DAA5BE"/>
    <w:lvl w:ilvl="0" w:tplc="ABBCFE9E">
      <w:start w:val="1"/>
      <w:numFmt w:val="decimal"/>
      <w:lvlText w:val="（%1）"/>
      <w:lvlJc w:val="left"/>
      <w:pPr>
        <w:ind w:left="2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0" w:hanging="480"/>
      </w:pPr>
    </w:lvl>
    <w:lvl w:ilvl="2" w:tplc="0409001B" w:tentative="1">
      <w:start w:val="1"/>
      <w:numFmt w:val="lowerRoman"/>
      <w:lvlText w:val="%3."/>
      <w:lvlJc w:val="right"/>
      <w:pPr>
        <w:ind w:left="3020" w:hanging="480"/>
      </w:pPr>
    </w:lvl>
    <w:lvl w:ilvl="3" w:tplc="0409000F" w:tentative="1">
      <w:start w:val="1"/>
      <w:numFmt w:val="decimal"/>
      <w:lvlText w:val="%4."/>
      <w:lvlJc w:val="left"/>
      <w:pPr>
        <w:ind w:left="3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0" w:hanging="480"/>
      </w:pPr>
    </w:lvl>
    <w:lvl w:ilvl="5" w:tplc="0409001B" w:tentative="1">
      <w:start w:val="1"/>
      <w:numFmt w:val="lowerRoman"/>
      <w:lvlText w:val="%6."/>
      <w:lvlJc w:val="right"/>
      <w:pPr>
        <w:ind w:left="4460" w:hanging="480"/>
      </w:pPr>
    </w:lvl>
    <w:lvl w:ilvl="6" w:tplc="0409000F" w:tentative="1">
      <w:start w:val="1"/>
      <w:numFmt w:val="decimal"/>
      <w:lvlText w:val="%7."/>
      <w:lvlJc w:val="left"/>
      <w:pPr>
        <w:ind w:left="4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0" w:hanging="480"/>
      </w:pPr>
    </w:lvl>
    <w:lvl w:ilvl="8" w:tplc="0409001B" w:tentative="1">
      <w:start w:val="1"/>
      <w:numFmt w:val="lowerRoman"/>
      <w:lvlText w:val="%9."/>
      <w:lvlJc w:val="right"/>
      <w:pPr>
        <w:ind w:left="5900" w:hanging="480"/>
      </w:pPr>
    </w:lvl>
  </w:abstractNum>
  <w:abstractNum w:abstractNumId="22">
    <w:nsid w:val="45B323BC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77E646B"/>
    <w:multiLevelType w:val="hybridMultilevel"/>
    <w:tmpl w:val="5B52EFD6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91209ED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9CA0017"/>
    <w:multiLevelType w:val="hybridMultilevel"/>
    <w:tmpl w:val="01F8EA8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6">
    <w:nsid w:val="4B083C89"/>
    <w:multiLevelType w:val="hybridMultilevel"/>
    <w:tmpl w:val="D512A09E"/>
    <w:lvl w:ilvl="0" w:tplc="6B8AEADC">
      <w:start w:val="1"/>
      <w:numFmt w:val="taiwaneseCountingThousand"/>
      <w:lvlText w:val="%1."/>
      <w:lvlJc w:val="left"/>
      <w:pPr>
        <w:ind w:left="1188" w:hanging="48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511F4651"/>
    <w:multiLevelType w:val="hybridMultilevel"/>
    <w:tmpl w:val="5ACC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7C5674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27764C1"/>
    <w:multiLevelType w:val="hybridMultilevel"/>
    <w:tmpl w:val="5ACC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C335B7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0A43021"/>
    <w:multiLevelType w:val="hybridMultilevel"/>
    <w:tmpl w:val="4C18B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037660"/>
    <w:multiLevelType w:val="hybridMultilevel"/>
    <w:tmpl w:val="9C24A91A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1751AB1"/>
    <w:multiLevelType w:val="hybridMultilevel"/>
    <w:tmpl w:val="449ECFAE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31C0616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8702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60528F3"/>
    <w:multiLevelType w:val="hybridMultilevel"/>
    <w:tmpl w:val="74706B70"/>
    <w:lvl w:ilvl="0" w:tplc="30404ECC">
      <w:start w:val="1"/>
      <w:numFmt w:val="decimal"/>
      <w:lvlText w:val="（%1）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6A3F4C82"/>
    <w:multiLevelType w:val="hybridMultilevel"/>
    <w:tmpl w:val="CB42607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BEE5EDB"/>
    <w:multiLevelType w:val="hybridMultilevel"/>
    <w:tmpl w:val="5B52EFD6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CDB4BE1"/>
    <w:multiLevelType w:val="hybridMultilevel"/>
    <w:tmpl w:val="7FA2F8EA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DA060CB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176053A"/>
    <w:multiLevelType w:val="hybridMultilevel"/>
    <w:tmpl w:val="C1904A70"/>
    <w:lvl w:ilvl="0" w:tplc="3FBA26DC">
      <w:start w:val="1"/>
      <w:numFmt w:val="decimal"/>
      <w:suff w:val="nothing"/>
      <w:lvlText w:val="（%1）"/>
      <w:lvlJc w:val="left"/>
      <w:pPr>
        <w:ind w:left="3686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41">
    <w:nsid w:val="76323995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A27064B"/>
    <w:multiLevelType w:val="hybridMultilevel"/>
    <w:tmpl w:val="5ACC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F53069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D796EE9"/>
    <w:multiLevelType w:val="hybridMultilevel"/>
    <w:tmpl w:val="50EE2808"/>
    <w:lvl w:ilvl="0" w:tplc="ABBCFE9E">
      <w:start w:val="1"/>
      <w:numFmt w:val="decimal"/>
      <w:lvlText w:val="（%1）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45">
    <w:nsid w:val="7F2C18A7"/>
    <w:multiLevelType w:val="hybridMultilevel"/>
    <w:tmpl w:val="47AAC58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46">
    <w:nsid w:val="7FBB7BE1"/>
    <w:multiLevelType w:val="hybridMultilevel"/>
    <w:tmpl w:val="5B52EFD6"/>
    <w:lvl w:ilvl="0" w:tplc="5DDACE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26"/>
  </w:num>
  <w:num w:numId="3">
    <w:abstractNumId w:val="45"/>
  </w:num>
  <w:num w:numId="4">
    <w:abstractNumId w:val="37"/>
  </w:num>
  <w:num w:numId="5">
    <w:abstractNumId w:val="33"/>
  </w:num>
  <w:num w:numId="6">
    <w:abstractNumId w:val="11"/>
  </w:num>
  <w:num w:numId="7">
    <w:abstractNumId w:val="46"/>
  </w:num>
  <w:num w:numId="8">
    <w:abstractNumId w:val="20"/>
  </w:num>
  <w:num w:numId="9">
    <w:abstractNumId w:val="8"/>
  </w:num>
  <w:num w:numId="10">
    <w:abstractNumId w:val="19"/>
  </w:num>
  <w:num w:numId="11">
    <w:abstractNumId w:val="23"/>
  </w:num>
  <w:num w:numId="12">
    <w:abstractNumId w:val="32"/>
  </w:num>
  <w:num w:numId="13">
    <w:abstractNumId w:val="15"/>
  </w:num>
  <w:num w:numId="14">
    <w:abstractNumId w:val="16"/>
  </w:num>
  <w:num w:numId="15">
    <w:abstractNumId w:val="43"/>
  </w:num>
  <w:num w:numId="16">
    <w:abstractNumId w:val="22"/>
  </w:num>
  <w:num w:numId="17">
    <w:abstractNumId w:val="39"/>
  </w:num>
  <w:num w:numId="18">
    <w:abstractNumId w:val="9"/>
  </w:num>
  <w:num w:numId="19">
    <w:abstractNumId w:val="30"/>
  </w:num>
  <w:num w:numId="20">
    <w:abstractNumId w:val="34"/>
  </w:num>
  <w:num w:numId="21">
    <w:abstractNumId w:val="36"/>
  </w:num>
  <w:num w:numId="22">
    <w:abstractNumId w:val="41"/>
  </w:num>
  <w:num w:numId="23">
    <w:abstractNumId w:val="40"/>
  </w:num>
  <w:num w:numId="24">
    <w:abstractNumId w:val="7"/>
  </w:num>
  <w:num w:numId="25">
    <w:abstractNumId w:val="31"/>
  </w:num>
  <w:num w:numId="26">
    <w:abstractNumId w:val="42"/>
  </w:num>
  <w:num w:numId="27">
    <w:abstractNumId w:val="35"/>
  </w:num>
  <w:num w:numId="28">
    <w:abstractNumId w:val="18"/>
  </w:num>
  <w:num w:numId="29">
    <w:abstractNumId w:val="3"/>
  </w:num>
  <w:num w:numId="30">
    <w:abstractNumId w:val="0"/>
  </w:num>
  <w:num w:numId="31">
    <w:abstractNumId w:val="25"/>
  </w:num>
  <w:num w:numId="32">
    <w:abstractNumId w:val="21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0"/>
  </w:num>
  <w:num w:numId="36">
    <w:abstractNumId w:val="4"/>
  </w:num>
  <w:num w:numId="37">
    <w:abstractNumId w:val="27"/>
  </w:num>
  <w:num w:numId="38">
    <w:abstractNumId w:val="44"/>
  </w:num>
  <w:num w:numId="39">
    <w:abstractNumId w:val="5"/>
  </w:num>
  <w:num w:numId="40">
    <w:abstractNumId w:val="1"/>
  </w:num>
  <w:num w:numId="41">
    <w:abstractNumId w:val="38"/>
  </w:num>
  <w:num w:numId="42">
    <w:abstractNumId w:val="14"/>
  </w:num>
  <w:num w:numId="43">
    <w:abstractNumId w:val="28"/>
  </w:num>
  <w:num w:numId="44">
    <w:abstractNumId w:val="24"/>
  </w:num>
  <w:num w:numId="45">
    <w:abstractNumId w:val="2"/>
  </w:num>
  <w:num w:numId="46">
    <w:abstractNumId w:val="17"/>
  </w:num>
  <w:num w:numId="47">
    <w:abstractNumId w:val="29"/>
  </w:num>
  <w:num w:numId="4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86"/>
    <w:rsid w:val="0000175A"/>
    <w:rsid w:val="00001A5A"/>
    <w:rsid w:val="00001E77"/>
    <w:rsid w:val="00002044"/>
    <w:rsid w:val="000028E0"/>
    <w:rsid w:val="00003395"/>
    <w:rsid w:val="00003429"/>
    <w:rsid w:val="0000348A"/>
    <w:rsid w:val="000043ED"/>
    <w:rsid w:val="00004612"/>
    <w:rsid w:val="00004B15"/>
    <w:rsid w:val="00004E04"/>
    <w:rsid w:val="000057D2"/>
    <w:rsid w:val="000059B7"/>
    <w:rsid w:val="000062C9"/>
    <w:rsid w:val="00006C6D"/>
    <w:rsid w:val="00007BC1"/>
    <w:rsid w:val="00007FA8"/>
    <w:rsid w:val="00010055"/>
    <w:rsid w:val="00010523"/>
    <w:rsid w:val="00011B0C"/>
    <w:rsid w:val="0001318B"/>
    <w:rsid w:val="00013FD9"/>
    <w:rsid w:val="00015C8A"/>
    <w:rsid w:val="000160A1"/>
    <w:rsid w:val="00017D8D"/>
    <w:rsid w:val="00020146"/>
    <w:rsid w:val="00020400"/>
    <w:rsid w:val="0002044E"/>
    <w:rsid w:val="00020828"/>
    <w:rsid w:val="00020978"/>
    <w:rsid w:val="00020BD9"/>
    <w:rsid w:val="00021244"/>
    <w:rsid w:val="00021B16"/>
    <w:rsid w:val="00021EB4"/>
    <w:rsid w:val="000227E7"/>
    <w:rsid w:val="00022B13"/>
    <w:rsid w:val="00023134"/>
    <w:rsid w:val="00024E6F"/>
    <w:rsid w:val="0002539D"/>
    <w:rsid w:val="00025AA3"/>
    <w:rsid w:val="00025F57"/>
    <w:rsid w:val="00026417"/>
    <w:rsid w:val="0002668B"/>
    <w:rsid w:val="00026960"/>
    <w:rsid w:val="000274DC"/>
    <w:rsid w:val="00032239"/>
    <w:rsid w:val="00032997"/>
    <w:rsid w:val="0003372E"/>
    <w:rsid w:val="000348C1"/>
    <w:rsid w:val="0003539E"/>
    <w:rsid w:val="00036758"/>
    <w:rsid w:val="00037494"/>
    <w:rsid w:val="00037AFE"/>
    <w:rsid w:val="00040B1F"/>
    <w:rsid w:val="000417B0"/>
    <w:rsid w:val="000419A4"/>
    <w:rsid w:val="000428A6"/>
    <w:rsid w:val="00042CE5"/>
    <w:rsid w:val="00042DA4"/>
    <w:rsid w:val="00043773"/>
    <w:rsid w:val="00043A34"/>
    <w:rsid w:val="00043D7A"/>
    <w:rsid w:val="00043E35"/>
    <w:rsid w:val="000458BB"/>
    <w:rsid w:val="000459B4"/>
    <w:rsid w:val="00046451"/>
    <w:rsid w:val="000464A8"/>
    <w:rsid w:val="000466D1"/>
    <w:rsid w:val="000467E5"/>
    <w:rsid w:val="00046CE1"/>
    <w:rsid w:val="00046D1D"/>
    <w:rsid w:val="00046F60"/>
    <w:rsid w:val="00047D5B"/>
    <w:rsid w:val="00047D8E"/>
    <w:rsid w:val="00050125"/>
    <w:rsid w:val="00051E4A"/>
    <w:rsid w:val="00052042"/>
    <w:rsid w:val="00052104"/>
    <w:rsid w:val="000521DD"/>
    <w:rsid w:val="000524DB"/>
    <w:rsid w:val="000527FC"/>
    <w:rsid w:val="00053B84"/>
    <w:rsid w:val="00054653"/>
    <w:rsid w:val="00054994"/>
    <w:rsid w:val="00054D6B"/>
    <w:rsid w:val="00055027"/>
    <w:rsid w:val="000550E2"/>
    <w:rsid w:val="000551FE"/>
    <w:rsid w:val="00055A6B"/>
    <w:rsid w:val="000563A6"/>
    <w:rsid w:val="000565D2"/>
    <w:rsid w:val="00056949"/>
    <w:rsid w:val="00056C4F"/>
    <w:rsid w:val="00057610"/>
    <w:rsid w:val="00060D82"/>
    <w:rsid w:val="00060F79"/>
    <w:rsid w:val="000610D4"/>
    <w:rsid w:val="000611FC"/>
    <w:rsid w:val="0006178C"/>
    <w:rsid w:val="0006252A"/>
    <w:rsid w:val="00062BF7"/>
    <w:rsid w:val="00062C03"/>
    <w:rsid w:val="00063957"/>
    <w:rsid w:val="00063B3B"/>
    <w:rsid w:val="00064131"/>
    <w:rsid w:val="00064750"/>
    <w:rsid w:val="000654BA"/>
    <w:rsid w:val="00065A33"/>
    <w:rsid w:val="0006600B"/>
    <w:rsid w:val="0006668E"/>
    <w:rsid w:val="00066A0C"/>
    <w:rsid w:val="00066DCC"/>
    <w:rsid w:val="0006798C"/>
    <w:rsid w:val="000704BF"/>
    <w:rsid w:val="000708F2"/>
    <w:rsid w:val="00070961"/>
    <w:rsid w:val="00070A2E"/>
    <w:rsid w:val="00070FED"/>
    <w:rsid w:val="00072758"/>
    <w:rsid w:val="00073E14"/>
    <w:rsid w:val="00074B28"/>
    <w:rsid w:val="00074DCB"/>
    <w:rsid w:val="000753A8"/>
    <w:rsid w:val="000755D4"/>
    <w:rsid w:val="00075B9E"/>
    <w:rsid w:val="00076527"/>
    <w:rsid w:val="00076815"/>
    <w:rsid w:val="0007711C"/>
    <w:rsid w:val="000776C0"/>
    <w:rsid w:val="00077AB5"/>
    <w:rsid w:val="0008076A"/>
    <w:rsid w:val="00080EB8"/>
    <w:rsid w:val="00081552"/>
    <w:rsid w:val="00081D71"/>
    <w:rsid w:val="00082348"/>
    <w:rsid w:val="0008291C"/>
    <w:rsid w:val="00084676"/>
    <w:rsid w:val="00084996"/>
    <w:rsid w:val="00084BCA"/>
    <w:rsid w:val="00085B20"/>
    <w:rsid w:val="00085BBC"/>
    <w:rsid w:val="000860D0"/>
    <w:rsid w:val="00086B25"/>
    <w:rsid w:val="00087808"/>
    <w:rsid w:val="0009098F"/>
    <w:rsid w:val="00090B10"/>
    <w:rsid w:val="000918FD"/>
    <w:rsid w:val="000919B3"/>
    <w:rsid w:val="000921B9"/>
    <w:rsid w:val="00092987"/>
    <w:rsid w:val="00093021"/>
    <w:rsid w:val="00093E21"/>
    <w:rsid w:val="0009416F"/>
    <w:rsid w:val="00094DF6"/>
    <w:rsid w:val="00095B22"/>
    <w:rsid w:val="00095E33"/>
    <w:rsid w:val="00096111"/>
    <w:rsid w:val="0009615A"/>
    <w:rsid w:val="000977C1"/>
    <w:rsid w:val="00097908"/>
    <w:rsid w:val="00097BE2"/>
    <w:rsid w:val="000A0162"/>
    <w:rsid w:val="000A0721"/>
    <w:rsid w:val="000A0BAE"/>
    <w:rsid w:val="000A133C"/>
    <w:rsid w:val="000A21B4"/>
    <w:rsid w:val="000A2862"/>
    <w:rsid w:val="000A29E4"/>
    <w:rsid w:val="000A3943"/>
    <w:rsid w:val="000A4E75"/>
    <w:rsid w:val="000A546D"/>
    <w:rsid w:val="000A55F6"/>
    <w:rsid w:val="000A594B"/>
    <w:rsid w:val="000A5D82"/>
    <w:rsid w:val="000A6810"/>
    <w:rsid w:val="000A68AB"/>
    <w:rsid w:val="000A7229"/>
    <w:rsid w:val="000A7C65"/>
    <w:rsid w:val="000B10D2"/>
    <w:rsid w:val="000B369E"/>
    <w:rsid w:val="000B4587"/>
    <w:rsid w:val="000B47D5"/>
    <w:rsid w:val="000B4B67"/>
    <w:rsid w:val="000B4D30"/>
    <w:rsid w:val="000B5066"/>
    <w:rsid w:val="000B554E"/>
    <w:rsid w:val="000B61C7"/>
    <w:rsid w:val="000B6F65"/>
    <w:rsid w:val="000C0789"/>
    <w:rsid w:val="000C1AE9"/>
    <w:rsid w:val="000C3972"/>
    <w:rsid w:val="000C41D9"/>
    <w:rsid w:val="000C5209"/>
    <w:rsid w:val="000C58F2"/>
    <w:rsid w:val="000C5C62"/>
    <w:rsid w:val="000C6741"/>
    <w:rsid w:val="000C75AB"/>
    <w:rsid w:val="000C76EE"/>
    <w:rsid w:val="000C782C"/>
    <w:rsid w:val="000C7F30"/>
    <w:rsid w:val="000D03B4"/>
    <w:rsid w:val="000D09E4"/>
    <w:rsid w:val="000D16C2"/>
    <w:rsid w:val="000D171F"/>
    <w:rsid w:val="000D2BAA"/>
    <w:rsid w:val="000D2D55"/>
    <w:rsid w:val="000D3321"/>
    <w:rsid w:val="000D3BFE"/>
    <w:rsid w:val="000D3C85"/>
    <w:rsid w:val="000D3CF7"/>
    <w:rsid w:val="000D49BB"/>
    <w:rsid w:val="000D4C73"/>
    <w:rsid w:val="000D4F35"/>
    <w:rsid w:val="000D5796"/>
    <w:rsid w:val="000D669B"/>
    <w:rsid w:val="000D7101"/>
    <w:rsid w:val="000D73FC"/>
    <w:rsid w:val="000D7AA4"/>
    <w:rsid w:val="000D7AFB"/>
    <w:rsid w:val="000D7C9B"/>
    <w:rsid w:val="000E01EB"/>
    <w:rsid w:val="000E07C6"/>
    <w:rsid w:val="000E093A"/>
    <w:rsid w:val="000E0A22"/>
    <w:rsid w:val="000E0DFC"/>
    <w:rsid w:val="000E136A"/>
    <w:rsid w:val="000E2277"/>
    <w:rsid w:val="000E2CBD"/>
    <w:rsid w:val="000E3999"/>
    <w:rsid w:val="000E41F4"/>
    <w:rsid w:val="000E47F1"/>
    <w:rsid w:val="000E4A4C"/>
    <w:rsid w:val="000E51C6"/>
    <w:rsid w:val="000E5CFB"/>
    <w:rsid w:val="000E5EF3"/>
    <w:rsid w:val="000E6812"/>
    <w:rsid w:val="000E7487"/>
    <w:rsid w:val="000E7521"/>
    <w:rsid w:val="000E7ACB"/>
    <w:rsid w:val="000E7C31"/>
    <w:rsid w:val="000F0222"/>
    <w:rsid w:val="000F0253"/>
    <w:rsid w:val="000F06A1"/>
    <w:rsid w:val="000F0959"/>
    <w:rsid w:val="000F1E37"/>
    <w:rsid w:val="000F34AD"/>
    <w:rsid w:val="000F393B"/>
    <w:rsid w:val="000F40AF"/>
    <w:rsid w:val="000F4510"/>
    <w:rsid w:val="000F4BD4"/>
    <w:rsid w:val="000F4D50"/>
    <w:rsid w:val="000F4F04"/>
    <w:rsid w:val="000F52BF"/>
    <w:rsid w:val="000F5513"/>
    <w:rsid w:val="000F576D"/>
    <w:rsid w:val="000F5A20"/>
    <w:rsid w:val="000F6359"/>
    <w:rsid w:val="000F6A44"/>
    <w:rsid w:val="000F6A83"/>
    <w:rsid w:val="000F7002"/>
    <w:rsid w:val="000F73B8"/>
    <w:rsid w:val="00100280"/>
    <w:rsid w:val="00101B97"/>
    <w:rsid w:val="001025D7"/>
    <w:rsid w:val="00102E54"/>
    <w:rsid w:val="00103EC5"/>
    <w:rsid w:val="001042FA"/>
    <w:rsid w:val="001047F5"/>
    <w:rsid w:val="001048CA"/>
    <w:rsid w:val="00104C9D"/>
    <w:rsid w:val="001054E2"/>
    <w:rsid w:val="00106CE8"/>
    <w:rsid w:val="00110459"/>
    <w:rsid w:val="00111215"/>
    <w:rsid w:val="0011132A"/>
    <w:rsid w:val="001114BC"/>
    <w:rsid w:val="00111D93"/>
    <w:rsid w:val="001132D6"/>
    <w:rsid w:val="0011340F"/>
    <w:rsid w:val="00113470"/>
    <w:rsid w:val="00113832"/>
    <w:rsid w:val="001144FD"/>
    <w:rsid w:val="00115FAA"/>
    <w:rsid w:val="00117C42"/>
    <w:rsid w:val="00120452"/>
    <w:rsid w:val="00120653"/>
    <w:rsid w:val="001217ED"/>
    <w:rsid w:val="00121BC2"/>
    <w:rsid w:val="00121C95"/>
    <w:rsid w:val="00121ECE"/>
    <w:rsid w:val="00122393"/>
    <w:rsid w:val="00122709"/>
    <w:rsid w:val="00123495"/>
    <w:rsid w:val="00124D47"/>
    <w:rsid w:val="001252CE"/>
    <w:rsid w:val="001256ED"/>
    <w:rsid w:val="0012613C"/>
    <w:rsid w:val="001263C2"/>
    <w:rsid w:val="0012758A"/>
    <w:rsid w:val="00127FE1"/>
    <w:rsid w:val="00130389"/>
    <w:rsid w:val="0013046A"/>
    <w:rsid w:val="00130BAA"/>
    <w:rsid w:val="00130D7B"/>
    <w:rsid w:val="00130E62"/>
    <w:rsid w:val="0013266D"/>
    <w:rsid w:val="00133C38"/>
    <w:rsid w:val="00133FB1"/>
    <w:rsid w:val="001340DD"/>
    <w:rsid w:val="00135B00"/>
    <w:rsid w:val="00135B41"/>
    <w:rsid w:val="00135B66"/>
    <w:rsid w:val="00136044"/>
    <w:rsid w:val="00136422"/>
    <w:rsid w:val="00136E43"/>
    <w:rsid w:val="00137718"/>
    <w:rsid w:val="00137D29"/>
    <w:rsid w:val="00140368"/>
    <w:rsid w:val="001404AF"/>
    <w:rsid w:val="00140B8F"/>
    <w:rsid w:val="001414E0"/>
    <w:rsid w:val="00142287"/>
    <w:rsid w:val="00142AE2"/>
    <w:rsid w:val="00143221"/>
    <w:rsid w:val="00143B6D"/>
    <w:rsid w:val="00143F3F"/>
    <w:rsid w:val="00144FB2"/>
    <w:rsid w:val="0014513A"/>
    <w:rsid w:val="00145598"/>
    <w:rsid w:val="00145A52"/>
    <w:rsid w:val="00145A64"/>
    <w:rsid w:val="00146A99"/>
    <w:rsid w:val="00146E9A"/>
    <w:rsid w:val="00147230"/>
    <w:rsid w:val="00151121"/>
    <w:rsid w:val="00151246"/>
    <w:rsid w:val="001512E7"/>
    <w:rsid w:val="00151B13"/>
    <w:rsid w:val="00152040"/>
    <w:rsid w:val="00152231"/>
    <w:rsid w:val="00152D09"/>
    <w:rsid w:val="0015347F"/>
    <w:rsid w:val="00156CD9"/>
    <w:rsid w:val="00157010"/>
    <w:rsid w:val="001570AF"/>
    <w:rsid w:val="00157ABC"/>
    <w:rsid w:val="0016027A"/>
    <w:rsid w:val="00161C9D"/>
    <w:rsid w:val="0016241A"/>
    <w:rsid w:val="00162A2C"/>
    <w:rsid w:val="00162A7A"/>
    <w:rsid w:val="00162BB4"/>
    <w:rsid w:val="001634C4"/>
    <w:rsid w:val="0016452D"/>
    <w:rsid w:val="001645E2"/>
    <w:rsid w:val="00164E83"/>
    <w:rsid w:val="00165F1F"/>
    <w:rsid w:val="00166051"/>
    <w:rsid w:val="00166680"/>
    <w:rsid w:val="001671A3"/>
    <w:rsid w:val="001671B0"/>
    <w:rsid w:val="00167A53"/>
    <w:rsid w:val="00167EA8"/>
    <w:rsid w:val="00170275"/>
    <w:rsid w:val="00170D8E"/>
    <w:rsid w:val="00171021"/>
    <w:rsid w:val="00171053"/>
    <w:rsid w:val="001714D0"/>
    <w:rsid w:val="001722F9"/>
    <w:rsid w:val="001723D5"/>
    <w:rsid w:val="00172AE8"/>
    <w:rsid w:val="00173734"/>
    <w:rsid w:val="00173909"/>
    <w:rsid w:val="00173CC0"/>
    <w:rsid w:val="00174A04"/>
    <w:rsid w:val="001763D3"/>
    <w:rsid w:val="0017742F"/>
    <w:rsid w:val="0017783A"/>
    <w:rsid w:val="0018127C"/>
    <w:rsid w:val="00181836"/>
    <w:rsid w:val="00181F3D"/>
    <w:rsid w:val="0018201C"/>
    <w:rsid w:val="0018266C"/>
    <w:rsid w:val="00183008"/>
    <w:rsid w:val="0018318D"/>
    <w:rsid w:val="0018327D"/>
    <w:rsid w:val="00183550"/>
    <w:rsid w:val="0018369C"/>
    <w:rsid w:val="00183BBD"/>
    <w:rsid w:val="00183C9B"/>
    <w:rsid w:val="0018513D"/>
    <w:rsid w:val="00185C0B"/>
    <w:rsid w:val="0018613B"/>
    <w:rsid w:val="001868BD"/>
    <w:rsid w:val="001869B0"/>
    <w:rsid w:val="00186B85"/>
    <w:rsid w:val="00187B1D"/>
    <w:rsid w:val="00187B8D"/>
    <w:rsid w:val="001900B5"/>
    <w:rsid w:val="001900BC"/>
    <w:rsid w:val="00190187"/>
    <w:rsid w:val="001905BD"/>
    <w:rsid w:val="001906BB"/>
    <w:rsid w:val="00191C58"/>
    <w:rsid w:val="001927C9"/>
    <w:rsid w:val="001928CF"/>
    <w:rsid w:val="00193C0C"/>
    <w:rsid w:val="00196392"/>
    <w:rsid w:val="00196A18"/>
    <w:rsid w:val="00196EB8"/>
    <w:rsid w:val="00197A4B"/>
    <w:rsid w:val="001A0EF5"/>
    <w:rsid w:val="001A193A"/>
    <w:rsid w:val="001A1ADC"/>
    <w:rsid w:val="001A1EB7"/>
    <w:rsid w:val="001A200D"/>
    <w:rsid w:val="001A22CA"/>
    <w:rsid w:val="001A2F81"/>
    <w:rsid w:val="001A3163"/>
    <w:rsid w:val="001A359C"/>
    <w:rsid w:val="001A4130"/>
    <w:rsid w:val="001A46C2"/>
    <w:rsid w:val="001A4847"/>
    <w:rsid w:val="001A50D0"/>
    <w:rsid w:val="001A5FB4"/>
    <w:rsid w:val="001A6485"/>
    <w:rsid w:val="001A6558"/>
    <w:rsid w:val="001A6EFF"/>
    <w:rsid w:val="001A71FB"/>
    <w:rsid w:val="001A7C0D"/>
    <w:rsid w:val="001A7D25"/>
    <w:rsid w:val="001A7E3D"/>
    <w:rsid w:val="001B1250"/>
    <w:rsid w:val="001B1599"/>
    <w:rsid w:val="001B194F"/>
    <w:rsid w:val="001B1BF6"/>
    <w:rsid w:val="001B1D5E"/>
    <w:rsid w:val="001B2BD6"/>
    <w:rsid w:val="001B32CB"/>
    <w:rsid w:val="001B342E"/>
    <w:rsid w:val="001B383B"/>
    <w:rsid w:val="001B3842"/>
    <w:rsid w:val="001B3C7D"/>
    <w:rsid w:val="001B433B"/>
    <w:rsid w:val="001B4699"/>
    <w:rsid w:val="001B4876"/>
    <w:rsid w:val="001B4EAE"/>
    <w:rsid w:val="001B59C8"/>
    <w:rsid w:val="001B5C8D"/>
    <w:rsid w:val="001B5FAF"/>
    <w:rsid w:val="001C0038"/>
    <w:rsid w:val="001C0520"/>
    <w:rsid w:val="001C06C5"/>
    <w:rsid w:val="001C2ADE"/>
    <w:rsid w:val="001C2EF3"/>
    <w:rsid w:val="001C394B"/>
    <w:rsid w:val="001C3B55"/>
    <w:rsid w:val="001C4629"/>
    <w:rsid w:val="001C4FF0"/>
    <w:rsid w:val="001C52C3"/>
    <w:rsid w:val="001C5A78"/>
    <w:rsid w:val="001C5D01"/>
    <w:rsid w:val="001C64A5"/>
    <w:rsid w:val="001C6CF7"/>
    <w:rsid w:val="001C7459"/>
    <w:rsid w:val="001C7715"/>
    <w:rsid w:val="001D076B"/>
    <w:rsid w:val="001D10F3"/>
    <w:rsid w:val="001D2139"/>
    <w:rsid w:val="001D250F"/>
    <w:rsid w:val="001D2769"/>
    <w:rsid w:val="001D2E8E"/>
    <w:rsid w:val="001D3A2B"/>
    <w:rsid w:val="001D40F9"/>
    <w:rsid w:val="001D4C02"/>
    <w:rsid w:val="001D5939"/>
    <w:rsid w:val="001D5F66"/>
    <w:rsid w:val="001D6BBF"/>
    <w:rsid w:val="001D6DEB"/>
    <w:rsid w:val="001D7126"/>
    <w:rsid w:val="001D7159"/>
    <w:rsid w:val="001E06BB"/>
    <w:rsid w:val="001E0EFD"/>
    <w:rsid w:val="001E120B"/>
    <w:rsid w:val="001E1296"/>
    <w:rsid w:val="001E1532"/>
    <w:rsid w:val="001E154C"/>
    <w:rsid w:val="001E184B"/>
    <w:rsid w:val="001E1A2C"/>
    <w:rsid w:val="001E2C90"/>
    <w:rsid w:val="001E337B"/>
    <w:rsid w:val="001E347E"/>
    <w:rsid w:val="001E3E55"/>
    <w:rsid w:val="001E41C6"/>
    <w:rsid w:val="001E4DE3"/>
    <w:rsid w:val="001E5B36"/>
    <w:rsid w:val="001E6D18"/>
    <w:rsid w:val="001E7211"/>
    <w:rsid w:val="001E743B"/>
    <w:rsid w:val="001E76D0"/>
    <w:rsid w:val="001E7960"/>
    <w:rsid w:val="001E7A5E"/>
    <w:rsid w:val="001E7B9B"/>
    <w:rsid w:val="001E7C94"/>
    <w:rsid w:val="001E7FAD"/>
    <w:rsid w:val="001F02C1"/>
    <w:rsid w:val="001F0A30"/>
    <w:rsid w:val="001F0FCF"/>
    <w:rsid w:val="001F108A"/>
    <w:rsid w:val="001F1415"/>
    <w:rsid w:val="001F1B70"/>
    <w:rsid w:val="001F3859"/>
    <w:rsid w:val="001F446A"/>
    <w:rsid w:val="001F4870"/>
    <w:rsid w:val="001F49D8"/>
    <w:rsid w:val="001F5A63"/>
    <w:rsid w:val="001F5ED5"/>
    <w:rsid w:val="001F60DC"/>
    <w:rsid w:val="001F7F80"/>
    <w:rsid w:val="00200533"/>
    <w:rsid w:val="00200E87"/>
    <w:rsid w:val="002012CB"/>
    <w:rsid w:val="00201306"/>
    <w:rsid w:val="0020136A"/>
    <w:rsid w:val="00201513"/>
    <w:rsid w:val="00201780"/>
    <w:rsid w:val="00201AF5"/>
    <w:rsid w:val="00201BD3"/>
    <w:rsid w:val="00201E3D"/>
    <w:rsid w:val="00202425"/>
    <w:rsid w:val="002029F2"/>
    <w:rsid w:val="00202EB1"/>
    <w:rsid w:val="00203123"/>
    <w:rsid w:val="00203CAA"/>
    <w:rsid w:val="00203E3A"/>
    <w:rsid w:val="002040DE"/>
    <w:rsid w:val="0020438F"/>
    <w:rsid w:val="0020462E"/>
    <w:rsid w:val="002068DB"/>
    <w:rsid w:val="0021061A"/>
    <w:rsid w:val="0021126C"/>
    <w:rsid w:val="002116AA"/>
    <w:rsid w:val="00211759"/>
    <w:rsid w:val="002117C0"/>
    <w:rsid w:val="00211F45"/>
    <w:rsid w:val="002126EA"/>
    <w:rsid w:val="00214016"/>
    <w:rsid w:val="002140F3"/>
    <w:rsid w:val="002147A9"/>
    <w:rsid w:val="00214B6B"/>
    <w:rsid w:val="00215A5F"/>
    <w:rsid w:val="002161D7"/>
    <w:rsid w:val="0021652E"/>
    <w:rsid w:val="00216AA2"/>
    <w:rsid w:val="00216CC8"/>
    <w:rsid w:val="00216EA0"/>
    <w:rsid w:val="00217A67"/>
    <w:rsid w:val="00220759"/>
    <w:rsid w:val="00221489"/>
    <w:rsid w:val="00221682"/>
    <w:rsid w:val="002223D4"/>
    <w:rsid w:val="002229B4"/>
    <w:rsid w:val="00222ABB"/>
    <w:rsid w:val="00223310"/>
    <w:rsid w:val="00224005"/>
    <w:rsid w:val="00224A21"/>
    <w:rsid w:val="0022662B"/>
    <w:rsid w:val="00226881"/>
    <w:rsid w:val="002268A1"/>
    <w:rsid w:val="00226C29"/>
    <w:rsid w:val="002276EA"/>
    <w:rsid w:val="00227848"/>
    <w:rsid w:val="00227FDA"/>
    <w:rsid w:val="0023032A"/>
    <w:rsid w:val="0023104C"/>
    <w:rsid w:val="00231CA5"/>
    <w:rsid w:val="002338B6"/>
    <w:rsid w:val="00234676"/>
    <w:rsid w:val="0023561C"/>
    <w:rsid w:val="002370C0"/>
    <w:rsid w:val="00237106"/>
    <w:rsid w:val="00240FFA"/>
    <w:rsid w:val="00241516"/>
    <w:rsid w:val="00241539"/>
    <w:rsid w:val="0024158A"/>
    <w:rsid w:val="00241800"/>
    <w:rsid w:val="0024218A"/>
    <w:rsid w:val="00242755"/>
    <w:rsid w:val="00242C1B"/>
    <w:rsid w:val="0024416E"/>
    <w:rsid w:val="002446E2"/>
    <w:rsid w:val="00244712"/>
    <w:rsid w:val="002447DD"/>
    <w:rsid w:val="00244FF9"/>
    <w:rsid w:val="00245BE9"/>
    <w:rsid w:val="00245DDC"/>
    <w:rsid w:val="00246F57"/>
    <w:rsid w:val="00250717"/>
    <w:rsid w:val="0025079A"/>
    <w:rsid w:val="0025094B"/>
    <w:rsid w:val="00251104"/>
    <w:rsid w:val="00251149"/>
    <w:rsid w:val="00253BF7"/>
    <w:rsid w:val="00253F06"/>
    <w:rsid w:val="00254196"/>
    <w:rsid w:val="002545BC"/>
    <w:rsid w:val="00254819"/>
    <w:rsid w:val="002553D4"/>
    <w:rsid w:val="00255550"/>
    <w:rsid w:val="00255CCC"/>
    <w:rsid w:val="00257551"/>
    <w:rsid w:val="00257A01"/>
    <w:rsid w:val="00260EB6"/>
    <w:rsid w:val="00261C24"/>
    <w:rsid w:val="00262767"/>
    <w:rsid w:val="00262CDE"/>
    <w:rsid w:val="00262E44"/>
    <w:rsid w:val="00263283"/>
    <w:rsid w:val="002633D6"/>
    <w:rsid w:val="0026473D"/>
    <w:rsid w:val="002649F2"/>
    <w:rsid w:val="00265F3C"/>
    <w:rsid w:val="0026600D"/>
    <w:rsid w:val="00267118"/>
    <w:rsid w:val="00267C3C"/>
    <w:rsid w:val="00267C6C"/>
    <w:rsid w:val="00267F8D"/>
    <w:rsid w:val="0027000F"/>
    <w:rsid w:val="00270085"/>
    <w:rsid w:val="00270174"/>
    <w:rsid w:val="002706F2"/>
    <w:rsid w:val="00270C4B"/>
    <w:rsid w:val="00270DB7"/>
    <w:rsid w:val="0027131C"/>
    <w:rsid w:val="00271736"/>
    <w:rsid w:val="00272BF2"/>
    <w:rsid w:val="00273296"/>
    <w:rsid w:val="002732EC"/>
    <w:rsid w:val="00273A93"/>
    <w:rsid w:val="00273ADD"/>
    <w:rsid w:val="00273C47"/>
    <w:rsid w:val="002743A1"/>
    <w:rsid w:val="00275204"/>
    <w:rsid w:val="002757AF"/>
    <w:rsid w:val="002760D3"/>
    <w:rsid w:val="002760FC"/>
    <w:rsid w:val="00276857"/>
    <w:rsid w:val="002776E7"/>
    <w:rsid w:val="00280C2C"/>
    <w:rsid w:val="00281332"/>
    <w:rsid w:val="002823B7"/>
    <w:rsid w:val="00282504"/>
    <w:rsid w:val="0028289A"/>
    <w:rsid w:val="00283E14"/>
    <w:rsid w:val="00283E22"/>
    <w:rsid w:val="0028415C"/>
    <w:rsid w:val="00284378"/>
    <w:rsid w:val="002850F9"/>
    <w:rsid w:val="00285559"/>
    <w:rsid w:val="00285A25"/>
    <w:rsid w:val="00285ED2"/>
    <w:rsid w:val="00286B50"/>
    <w:rsid w:val="00287181"/>
    <w:rsid w:val="002874B7"/>
    <w:rsid w:val="002900F4"/>
    <w:rsid w:val="0029164F"/>
    <w:rsid w:val="00291EEF"/>
    <w:rsid w:val="00292064"/>
    <w:rsid w:val="0029208B"/>
    <w:rsid w:val="0029248B"/>
    <w:rsid w:val="00292A47"/>
    <w:rsid w:val="00292C2C"/>
    <w:rsid w:val="0029311A"/>
    <w:rsid w:val="002934A1"/>
    <w:rsid w:val="00293BA4"/>
    <w:rsid w:val="00294145"/>
    <w:rsid w:val="002947AE"/>
    <w:rsid w:val="00294A8D"/>
    <w:rsid w:val="00294CA0"/>
    <w:rsid w:val="002952FE"/>
    <w:rsid w:val="002955B6"/>
    <w:rsid w:val="00295A54"/>
    <w:rsid w:val="00295AE0"/>
    <w:rsid w:val="00295EF9"/>
    <w:rsid w:val="0029656A"/>
    <w:rsid w:val="002965AF"/>
    <w:rsid w:val="0029671F"/>
    <w:rsid w:val="002972CF"/>
    <w:rsid w:val="00297FBE"/>
    <w:rsid w:val="002A05B1"/>
    <w:rsid w:val="002A0F10"/>
    <w:rsid w:val="002A16D7"/>
    <w:rsid w:val="002A1AAE"/>
    <w:rsid w:val="002A1DCB"/>
    <w:rsid w:val="002A33EA"/>
    <w:rsid w:val="002A3635"/>
    <w:rsid w:val="002A3769"/>
    <w:rsid w:val="002A3F98"/>
    <w:rsid w:val="002A4777"/>
    <w:rsid w:val="002A4976"/>
    <w:rsid w:val="002A4A59"/>
    <w:rsid w:val="002A4AE3"/>
    <w:rsid w:val="002A5243"/>
    <w:rsid w:val="002A59DC"/>
    <w:rsid w:val="002A723A"/>
    <w:rsid w:val="002A738A"/>
    <w:rsid w:val="002A75EF"/>
    <w:rsid w:val="002A7AE7"/>
    <w:rsid w:val="002B03A0"/>
    <w:rsid w:val="002B069F"/>
    <w:rsid w:val="002B06A7"/>
    <w:rsid w:val="002B0BD7"/>
    <w:rsid w:val="002B149F"/>
    <w:rsid w:val="002B1DE3"/>
    <w:rsid w:val="002B265D"/>
    <w:rsid w:val="002B2A49"/>
    <w:rsid w:val="002B35EA"/>
    <w:rsid w:val="002B404A"/>
    <w:rsid w:val="002B41C2"/>
    <w:rsid w:val="002B4644"/>
    <w:rsid w:val="002B4CB7"/>
    <w:rsid w:val="002B5483"/>
    <w:rsid w:val="002B57CE"/>
    <w:rsid w:val="002B5A34"/>
    <w:rsid w:val="002B62DF"/>
    <w:rsid w:val="002B6FD4"/>
    <w:rsid w:val="002B7ADB"/>
    <w:rsid w:val="002B7EA1"/>
    <w:rsid w:val="002C0043"/>
    <w:rsid w:val="002C08D5"/>
    <w:rsid w:val="002C0F7A"/>
    <w:rsid w:val="002C2C07"/>
    <w:rsid w:val="002C2CCF"/>
    <w:rsid w:val="002C3C9A"/>
    <w:rsid w:val="002C4343"/>
    <w:rsid w:val="002C5957"/>
    <w:rsid w:val="002C6221"/>
    <w:rsid w:val="002C6D8B"/>
    <w:rsid w:val="002C71AF"/>
    <w:rsid w:val="002C7491"/>
    <w:rsid w:val="002C74E2"/>
    <w:rsid w:val="002C7D8D"/>
    <w:rsid w:val="002D0AC1"/>
    <w:rsid w:val="002D0B41"/>
    <w:rsid w:val="002D0B68"/>
    <w:rsid w:val="002D0C38"/>
    <w:rsid w:val="002D2529"/>
    <w:rsid w:val="002D26EE"/>
    <w:rsid w:val="002D2800"/>
    <w:rsid w:val="002D2B4A"/>
    <w:rsid w:val="002D2C7E"/>
    <w:rsid w:val="002D33BF"/>
    <w:rsid w:val="002D389F"/>
    <w:rsid w:val="002D38FD"/>
    <w:rsid w:val="002D3BC6"/>
    <w:rsid w:val="002D3C92"/>
    <w:rsid w:val="002D40DE"/>
    <w:rsid w:val="002D4AB9"/>
    <w:rsid w:val="002D4E31"/>
    <w:rsid w:val="002D4E8D"/>
    <w:rsid w:val="002D51FB"/>
    <w:rsid w:val="002D5736"/>
    <w:rsid w:val="002D5E20"/>
    <w:rsid w:val="002D5FF3"/>
    <w:rsid w:val="002D61D5"/>
    <w:rsid w:val="002D72FB"/>
    <w:rsid w:val="002D75D2"/>
    <w:rsid w:val="002E0816"/>
    <w:rsid w:val="002E0C3E"/>
    <w:rsid w:val="002E10BA"/>
    <w:rsid w:val="002E1586"/>
    <w:rsid w:val="002E1ED6"/>
    <w:rsid w:val="002E24C6"/>
    <w:rsid w:val="002E30F3"/>
    <w:rsid w:val="002E331D"/>
    <w:rsid w:val="002E341E"/>
    <w:rsid w:val="002E3698"/>
    <w:rsid w:val="002E3DA6"/>
    <w:rsid w:val="002E4BC4"/>
    <w:rsid w:val="002E5FC4"/>
    <w:rsid w:val="002E654E"/>
    <w:rsid w:val="002E6E58"/>
    <w:rsid w:val="002E72DB"/>
    <w:rsid w:val="002E7992"/>
    <w:rsid w:val="002E7A7E"/>
    <w:rsid w:val="002E7BCE"/>
    <w:rsid w:val="002F04B3"/>
    <w:rsid w:val="002F179D"/>
    <w:rsid w:val="002F182A"/>
    <w:rsid w:val="002F4127"/>
    <w:rsid w:val="002F4130"/>
    <w:rsid w:val="002F41E0"/>
    <w:rsid w:val="002F4200"/>
    <w:rsid w:val="002F4777"/>
    <w:rsid w:val="002F4CD8"/>
    <w:rsid w:val="002F5214"/>
    <w:rsid w:val="002F55B7"/>
    <w:rsid w:val="002F5751"/>
    <w:rsid w:val="002F5BB7"/>
    <w:rsid w:val="002F6535"/>
    <w:rsid w:val="002F769E"/>
    <w:rsid w:val="00300326"/>
    <w:rsid w:val="003004E5"/>
    <w:rsid w:val="00300B2F"/>
    <w:rsid w:val="00300BB8"/>
    <w:rsid w:val="00300BD6"/>
    <w:rsid w:val="00300F44"/>
    <w:rsid w:val="003015F8"/>
    <w:rsid w:val="00301B51"/>
    <w:rsid w:val="00301ECA"/>
    <w:rsid w:val="00303B5A"/>
    <w:rsid w:val="00303F9B"/>
    <w:rsid w:val="00304937"/>
    <w:rsid w:val="00304D8F"/>
    <w:rsid w:val="003054B9"/>
    <w:rsid w:val="00305621"/>
    <w:rsid w:val="00305C47"/>
    <w:rsid w:val="00307468"/>
    <w:rsid w:val="00307601"/>
    <w:rsid w:val="00307754"/>
    <w:rsid w:val="003079F5"/>
    <w:rsid w:val="00307FC0"/>
    <w:rsid w:val="003101E1"/>
    <w:rsid w:val="00310262"/>
    <w:rsid w:val="00310CB1"/>
    <w:rsid w:val="00311DDE"/>
    <w:rsid w:val="00312D3A"/>
    <w:rsid w:val="00313B6B"/>
    <w:rsid w:val="00313C0E"/>
    <w:rsid w:val="00313E66"/>
    <w:rsid w:val="0031505B"/>
    <w:rsid w:val="003150CE"/>
    <w:rsid w:val="00315738"/>
    <w:rsid w:val="00315C6F"/>
    <w:rsid w:val="003161CA"/>
    <w:rsid w:val="00316F07"/>
    <w:rsid w:val="0031706F"/>
    <w:rsid w:val="003170F2"/>
    <w:rsid w:val="003178B3"/>
    <w:rsid w:val="00317C2A"/>
    <w:rsid w:val="00317CD5"/>
    <w:rsid w:val="00317DE2"/>
    <w:rsid w:val="00321847"/>
    <w:rsid w:val="003225DB"/>
    <w:rsid w:val="003227BB"/>
    <w:rsid w:val="003227FB"/>
    <w:rsid w:val="00322EBB"/>
    <w:rsid w:val="00323766"/>
    <w:rsid w:val="0032383E"/>
    <w:rsid w:val="00324BCA"/>
    <w:rsid w:val="00325B41"/>
    <w:rsid w:val="003260F4"/>
    <w:rsid w:val="0032674E"/>
    <w:rsid w:val="00326AD3"/>
    <w:rsid w:val="003276E4"/>
    <w:rsid w:val="0032775B"/>
    <w:rsid w:val="0032793D"/>
    <w:rsid w:val="00327AE1"/>
    <w:rsid w:val="00327CC9"/>
    <w:rsid w:val="00330375"/>
    <w:rsid w:val="00330BA4"/>
    <w:rsid w:val="00332012"/>
    <w:rsid w:val="0033203C"/>
    <w:rsid w:val="0033212C"/>
    <w:rsid w:val="003326CF"/>
    <w:rsid w:val="003328A3"/>
    <w:rsid w:val="003328DC"/>
    <w:rsid w:val="00332FE8"/>
    <w:rsid w:val="003332AA"/>
    <w:rsid w:val="00333690"/>
    <w:rsid w:val="00333764"/>
    <w:rsid w:val="00333C34"/>
    <w:rsid w:val="00335196"/>
    <w:rsid w:val="00337A06"/>
    <w:rsid w:val="00337C81"/>
    <w:rsid w:val="00340896"/>
    <w:rsid w:val="00340970"/>
    <w:rsid w:val="00341154"/>
    <w:rsid w:val="0034188F"/>
    <w:rsid w:val="00342421"/>
    <w:rsid w:val="00342BBA"/>
    <w:rsid w:val="003431C4"/>
    <w:rsid w:val="00343203"/>
    <w:rsid w:val="003447C3"/>
    <w:rsid w:val="003449A0"/>
    <w:rsid w:val="00345253"/>
    <w:rsid w:val="00345999"/>
    <w:rsid w:val="0034636A"/>
    <w:rsid w:val="00350E5E"/>
    <w:rsid w:val="00351376"/>
    <w:rsid w:val="003513AF"/>
    <w:rsid w:val="00352B60"/>
    <w:rsid w:val="0035400E"/>
    <w:rsid w:val="00354D7E"/>
    <w:rsid w:val="00355226"/>
    <w:rsid w:val="00355361"/>
    <w:rsid w:val="00355ABA"/>
    <w:rsid w:val="00356196"/>
    <w:rsid w:val="003578D3"/>
    <w:rsid w:val="0035791B"/>
    <w:rsid w:val="00357C4F"/>
    <w:rsid w:val="003621FC"/>
    <w:rsid w:val="003624BB"/>
    <w:rsid w:val="003634B0"/>
    <w:rsid w:val="00365743"/>
    <w:rsid w:val="003657D8"/>
    <w:rsid w:val="003667F5"/>
    <w:rsid w:val="00366B26"/>
    <w:rsid w:val="00367716"/>
    <w:rsid w:val="00370CA3"/>
    <w:rsid w:val="00370EEE"/>
    <w:rsid w:val="00371043"/>
    <w:rsid w:val="00371289"/>
    <w:rsid w:val="003724B1"/>
    <w:rsid w:val="00372A47"/>
    <w:rsid w:val="00372D84"/>
    <w:rsid w:val="00373099"/>
    <w:rsid w:val="003731FE"/>
    <w:rsid w:val="003744DF"/>
    <w:rsid w:val="003763F7"/>
    <w:rsid w:val="003764CB"/>
    <w:rsid w:val="003772BC"/>
    <w:rsid w:val="00377408"/>
    <w:rsid w:val="00377CF3"/>
    <w:rsid w:val="00380CC5"/>
    <w:rsid w:val="00380FDB"/>
    <w:rsid w:val="0038117E"/>
    <w:rsid w:val="00381B14"/>
    <w:rsid w:val="00381D37"/>
    <w:rsid w:val="00381DA3"/>
    <w:rsid w:val="00381E86"/>
    <w:rsid w:val="00383E1F"/>
    <w:rsid w:val="00384258"/>
    <w:rsid w:val="003856BA"/>
    <w:rsid w:val="00385728"/>
    <w:rsid w:val="00385B01"/>
    <w:rsid w:val="00385F9A"/>
    <w:rsid w:val="0038612B"/>
    <w:rsid w:val="003861B7"/>
    <w:rsid w:val="003901CF"/>
    <w:rsid w:val="0039162B"/>
    <w:rsid w:val="00391D2E"/>
    <w:rsid w:val="00391EE2"/>
    <w:rsid w:val="00391EF8"/>
    <w:rsid w:val="00392020"/>
    <w:rsid w:val="0039232F"/>
    <w:rsid w:val="00392E72"/>
    <w:rsid w:val="0039301C"/>
    <w:rsid w:val="0039345F"/>
    <w:rsid w:val="003935FE"/>
    <w:rsid w:val="003953E0"/>
    <w:rsid w:val="00395985"/>
    <w:rsid w:val="00395BA2"/>
    <w:rsid w:val="003A040A"/>
    <w:rsid w:val="003A06F0"/>
    <w:rsid w:val="003A0D09"/>
    <w:rsid w:val="003A174C"/>
    <w:rsid w:val="003A1F19"/>
    <w:rsid w:val="003A1F53"/>
    <w:rsid w:val="003A2593"/>
    <w:rsid w:val="003A2A93"/>
    <w:rsid w:val="003A2EC0"/>
    <w:rsid w:val="003A3340"/>
    <w:rsid w:val="003A3527"/>
    <w:rsid w:val="003A3AEA"/>
    <w:rsid w:val="003A3B69"/>
    <w:rsid w:val="003A3EB3"/>
    <w:rsid w:val="003A4B66"/>
    <w:rsid w:val="003A4E01"/>
    <w:rsid w:val="003A56CE"/>
    <w:rsid w:val="003A5977"/>
    <w:rsid w:val="003A735B"/>
    <w:rsid w:val="003B04AF"/>
    <w:rsid w:val="003B183B"/>
    <w:rsid w:val="003B2390"/>
    <w:rsid w:val="003B24D6"/>
    <w:rsid w:val="003B2A01"/>
    <w:rsid w:val="003B2AFD"/>
    <w:rsid w:val="003B2B7E"/>
    <w:rsid w:val="003B2F2C"/>
    <w:rsid w:val="003B393A"/>
    <w:rsid w:val="003B4482"/>
    <w:rsid w:val="003B47B7"/>
    <w:rsid w:val="003B489F"/>
    <w:rsid w:val="003B4A30"/>
    <w:rsid w:val="003B4EFD"/>
    <w:rsid w:val="003B508D"/>
    <w:rsid w:val="003B524B"/>
    <w:rsid w:val="003B5427"/>
    <w:rsid w:val="003B5851"/>
    <w:rsid w:val="003B61E9"/>
    <w:rsid w:val="003B7509"/>
    <w:rsid w:val="003B7C59"/>
    <w:rsid w:val="003B7FDA"/>
    <w:rsid w:val="003C033A"/>
    <w:rsid w:val="003C045E"/>
    <w:rsid w:val="003C1492"/>
    <w:rsid w:val="003C14FE"/>
    <w:rsid w:val="003C1A36"/>
    <w:rsid w:val="003C267A"/>
    <w:rsid w:val="003C28E5"/>
    <w:rsid w:val="003C2C9A"/>
    <w:rsid w:val="003C3661"/>
    <w:rsid w:val="003C37FF"/>
    <w:rsid w:val="003C3BBA"/>
    <w:rsid w:val="003C429D"/>
    <w:rsid w:val="003C45D7"/>
    <w:rsid w:val="003C484B"/>
    <w:rsid w:val="003C57E0"/>
    <w:rsid w:val="003C6149"/>
    <w:rsid w:val="003C61DF"/>
    <w:rsid w:val="003C68BF"/>
    <w:rsid w:val="003C6EBE"/>
    <w:rsid w:val="003C72B3"/>
    <w:rsid w:val="003C74E0"/>
    <w:rsid w:val="003C78CD"/>
    <w:rsid w:val="003C7A6B"/>
    <w:rsid w:val="003C7CD3"/>
    <w:rsid w:val="003C7D92"/>
    <w:rsid w:val="003C7EE3"/>
    <w:rsid w:val="003C7F82"/>
    <w:rsid w:val="003D002F"/>
    <w:rsid w:val="003D01E2"/>
    <w:rsid w:val="003D05CA"/>
    <w:rsid w:val="003D0667"/>
    <w:rsid w:val="003D0EEF"/>
    <w:rsid w:val="003D22CA"/>
    <w:rsid w:val="003D2629"/>
    <w:rsid w:val="003D2886"/>
    <w:rsid w:val="003D3FAD"/>
    <w:rsid w:val="003D3FAE"/>
    <w:rsid w:val="003D45A4"/>
    <w:rsid w:val="003D59D3"/>
    <w:rsid w:val="003D5B85"/>
    <w:rsid w:val="003D641D"/>
    <w:rsid w:val="003D6766"/>
    <w:rsid w:val="003D7AB4"/>
    <w:rsid w:val="003D7AFB"/>
    <w:rsid w:val="003D7DAC"/>
    <w:rsid w:val="003E001D"/>
    <w:rsid w:val="003E048F"/>
    <w:rsid w:val="003E04EA"/>
    <w:rsid w:val="003E0EB4"/>
    <w:rsid w:val="003E170A"/>
    <w:rsid w:val="003E1E5E"/>
    <w:rsid w:val="003E28EA"/>
    <w:rsid w:val="003E2C38"/>
    <w:rsid w:val="003E3732"/>
    <w:rsid w:val="003E3BB7"/>
    <w:rsid w:val="003E3DCB"/>
    <w:rsid w:val="003E4DF2"/>
    <w:rsid w:val="003E4E21"/>
    <w:rsid w:val="003E6CAC"/>
    <w:rsid w:val="003E777E"/>
    <w:rsid w:val="003F0D15"/>
    <w:rsid w:val="003F1127"/>
    <w:rsid w:val="003F1645"/>
    <w:rsid w:val="003F2068"/>
    <w:rsid w:val="003F254A"/>
    <w:rsid w:val="003F3251"/>
    <w:rsid w:val="003F32A8"/>
    <w:rsid w:val="003F4287"/>
    <w:rsid w:val="003F4961"/>
    <w:rsid w:val="003F63A4"/>
    <w:rsid w:val="003F67AB"/>
    <w:rsid w:val="003F697D"/>
    <w:rsid w:val="003F6D81"/>
    <w:rsid w:val="003F6F1C"/>
    <w:rsid w:val="003F6FD5"/>
    <w:rsid w:val="003F7833"/>
    <w:rsid w:val="003F7DC5"/>
    <w:rsid w:val="004005FC"/>
    <w:rsid w:val="00400BDB"/>
    <w:rsid w:val="00400EB7"/>
    <w:rsid w:val="0040111F"/>
    <w:rsid w:val="0040192F"/>
    <w:rsid w:val="004023C6"/>
    <w:rsid w:val="0040328C"/>
    <w:rsid w:val="0040343A"/>
    <w:rsid w:val="004049CF"/>
    <w:rsid w:val="004053F1"/>
    <w:rsid w:val="004073EE"/>
    <w:rsid w:val="00407AF4"/>
    <w:rsid w:val="00410133"/>
    <w:rsid w:val="00410A15"/>
    <w:rsid w:val="00411221"/>
    <w:rsid w:val="00411C8D"/>
    <w:rsid w:val="00411FD8"/>
    <w:rsid w:val="00414082"/>
    <w:rsid w:val="00414CD5"/>
    <w:rsid w:val="00415138"/>
    <w:rsid w:val="00415501"/>
    <w:rsid w:val="00415877"/>
    <w:rsid w:val="00416083"/>
    <w:rsid w:val="004161EB"/>
    <w:rsid w:val="004165F4"/>
    <w:rsid w:val="004168A4"/>
    <w:rsid w:val="00416BE3"/>
    <w:rsid w:val="00417927"/>
    <w:rsid w:val="00417C89"/>
    <w:rsid w:val="00420286"/>
    <w:rsid w:val="004204F6"/>
    <w:rsid w:val="00420739"/>
    <w:rsid w:val="00420AD9"/>
    <w:rsid w:val="00421084"/>
    <w:rsid w:val="00421662"/>
    <w:rsid w:val="00421AEB"/>
    <w:rsid w:val="0042205F"/>
    <w:rsid w:val="0042261F"/>
    <w:rsid w:val="004227E1"/>
    <w:rsid w:val="00422821"/>
    <w:rsid w:val="00424487"/>
    <w:rsid w:val="00424DA1"/>
    <w:rsid w:val="0042509E"/>
    <w:rsid w:val="004255E1"/>
    <w:rsid w:val="004264E9"/>
    <w:rsid w:val="00426CF0"/>
    <w:rsid w:val="00426E2D"/>
    <w:rsid w:val="004277CA"/>
    <w:rsid w:val="004301FB"/>
    <w:rsid w:val="004305CA"/>
    <w:rsid w:val="00430B3A"/>
    <w:rsid w:val="00430C2A"/>
    <w:rsid w:val="00430CE9"/>
    <w:rsid w:val="00430F2F"/>
    <w:rsid w:val="004312DF"/>
    <w:rsid w:val="004319A8"/>
    <w:rsid w:val="00432A68"/>
    <w:rsid w:val="00432DB7"/>
    <w:rsid w:val="00433130"/>
    <w:rsid w:val="0043365C"/>
    <w:rsid w:val="0043379A"/>
    <w:rsid w:val="004346E8"/>
    <w:rsid w:val="00435425"/>
    <w:rsid w:val="00435806"/>
    <w:rsid w:val="004358BA"/>
    <w:rsid w:val="00435C4F"/>
    <w:rsid w:val="00435CF1"/>
    <w:rsid w:val="00436308"/>
    <w:rsid w:val="00436E72"/>
    <w:rsid w:val="00437C30"/>
    <w:rsid w:val="00441DA6"/>
    <w:rsid w:val="00441F23"/>
    <w:rsid w:val="00441F3B"/>
    <w:rsid w:val="004426C7"/>
    <w:rsid w:val="00442D1D"/>
    <w:rsid w:val="00443390"/>
    <w:rsid w:val="00443444"/>
    <w:rsid w:val="00443D04"/>
    <w:rsid w:val="00445168"/>
    <w:rsid w:val="0044540E"/>
    <w:rsid w:val="00445865"/>
    <w:rsid w:val="004461B2"/>
    <w:rsid w:val="00447D36"/>
    <w:rsid w:val="0045057D"/>
    <w:rsid w:val="00450CE1"/>
    <w:rsid w:val="00450EE8"/>
    <w:rsid w:val="004511DB"/>
    <w:rsid w:val="00451CF7"/>
    <w:rsid w:val="0045206A"/>
    <w:rsid w:val="00452492"/>
    <w:rsid w:val="00452EDA"/>
    <w:rsid w:val="00453044"/>
    <w:rsid w:val="004530FA"/>
    <w:rsid w:val="00453387"/>
    <w:rsid w:val="004533F5"/>
    <w:rsid w:val="004535F0"/>
    <w:rsid w:val="00454080"/>
    <w:rsid w:val="00454736"/>
    <w:rsid w:val="00454A31"/>
    <w:rsid w:val="00454E57"/>
    <w:rsid w:val="00455B15"/>
    <w:rsid w:val="004567D9"/>
    <w:rsid w:val="00456BD3"/>
    <w:rsid w:val="004572AD"/>
    <w:rsid w:val="004577B0"/>
    <w:rsid w:val="00457A57"/>
    <w:rsid w:val="00457D03"/>
    <w:rsid w:val="00457F5A"/>
    <w:rsid w:val="00460907"/>
    <w:rsid w:val="00462422"/>
    <w:rsid w:val="00462551"/>
    <w:rsid w:val="00463180"/>
    <w:rsid w:val="00463232"/>
    <w:rsid w:val="004632C1"/>
    <w:rsid w:val="004639D6"/>
    <w:rsid w:val="00463B5E"/>
    <w:rsid w:val="00463C0F"/>
    <w:rsid w:val="00463DDF"/>
    <w:rsid w:val="00463DF1"/>
    <w:rsid w:val="00463FA0"/>
    <w:rsid w:val="00465084"/>
    <w:rsid w:val="004650A0"/>
    <w:rsid w:val="004652EE"/>
    <w:rsid w:val="004657EE"/>
    <w:rsid w:val="00465B1C"/>
    <w:rsid w:val="004665A3"/>
    <w:rsid w:val="004669A1"/>
    <w:rsid w:val="00467355"/>
    <w:rsid w:val="00467A26"/>
    <w:rsid w:val="004703D1"/>
    <w:rsid w:val="004706F7"/>
    <w:rsid w:val="004709DD"/>
    <w:rsid w:val="0047187C"/>
    <w:rsid w:val="004718E8"/>
    <w:rsid w:val="00471C9D"/>
    <w:rsid w:val="00471DFF"/>
    <w:rsid w:val="00472735"/>
    <w:rsid w:val="0047284A"/>
    <w:rsid w:val="00472AD1"/>
    <w:rsid w:val="00472B14"/>
    <w:rsid w:val="0047448E"/>
    <w:rsid w:val="0047659E"/>
    <w:rsid w:val="00476B63"/>
    <w:rsid w:val="004778DC"/>
    <w:rsid w:val="00477B32"/>
    <w:rsid w:val="0048007B"/>
    <w:rsid w:val="00480215"/>
    <w:rsid w:val="0048055C"/>
    <w:rsid w:val="00480BA0"/>
    <w:rsid w:val="00480F43"/>
    <w:rsid w:val="004810B9"/>
    <w:rsid w:val="00481A10"/>
    <w:rsid w:val="00481B11"/>
    <w:rsid w:val="00481C64"/>
    <w:rsid w:val="0048228B"/>
    <w:rsid w:val="00482839"/>
    <w:rsid w:val="00483314"/>
    <w:rsid w:val="004839FF"/>
    <w:rsid w:val="00484DF4"/>
    <w:rsid w:val="00485301"/>
    <w:rsid w:val="00485329"/>
    <w:rsid w:val="00485F73"/>
    <w:rsid w:val="00486095"/>
    <w:rsid w:val="0048779D"/>
    <w:rsid w:val="0049111C"/>
    <w:rsid w:val="004915A9"/>
    <w:rsid w:val="00491D98"/>
    <w:rsid w:val="00491DFB"/>
    <w:rsid w:val="00491EAC"/>
    <w:rsid w:val="00492BB9"/>
    <w:rsid w:val="00492C53"/>
    <w:rsid w:val="0049356F"/>
    <w:rsid w:val="004943BA"/>
    <w:rsid w:val="0049592D"/>
    <w:rsid w:val="0049765A"/>
    <w:rsid w:val="004979F3"/>
    <w:rsid w:val="00497E24"/>
    <w:rsid w:val="00497EED"/>
    <w:rsid w:val="004A0465"/>
    <w:rsid w:val="004A061A"/>
    <w:rsid w:val="004A20FE"/>
    <w:rsid w:val="004A24C5"/>
    <w:rsid w:val="004A2ED1"/>
    <w:rsid w:val="004A3196"/>
    <w:rsid w:val="004A43A3"/>
    <w:rsid w:val="004A465C"/>
    <w:rsid w:val="004A4AAE"/>
    <w:rsid w:val="004A4F99"/>
    <w:rsid w:val="004A56F8"/>
    <w:rsid w:val="004A667A"/>
    <w:rsid w:val="004A68C8"/>
    <w:rsid w:val="004A6996"/>
    <w:rsid w:val="004A6AE2"/>
    <w:rsid w:val="004A6CC4"/>
    <w:rsid w:val="004A73D2"/>
    <w:rsid w:val="004A776D"/>
    <w:rsid w:val="004A7FBC"/>
    <w:rsid w:val="004B0365"/>
    <w:rsid w:val="004B1891"/>
    <w:rsid w:val="004B19BC"/>
    <w:rsid w:val="004B2103"/>
    <w:rsid w:val="004B2347"/>
    <w:rsid w:val="004B339D"/>
    <w:rsid w:val="004B3A48"/>
    <w:rsid w:val="004B3C9A"/>
    <w:rsid w:val="004B45D6"/>
    <w:rsid w:val="004B47D6"/>
    <w:rsid w:val="004B4A89"/>
    <w:rsid w:val="004B4E7F"/>
    <w:rsid w:val="004B4E88"/>
    <w:rsid w:val="004B5127"/>
    <w:rsid w:val="004B537E"/>
    <w:rsid w:val="004B5B0A"/>
    <w:rsid w:val="004B6745"/>
    <w:rsid w:val="004B7326"/>
    <w:rsid w:val="004C064D"/>
    <w:rsid w:val="004C0C56"/>
    <w:rsid w:val="004C0C86"/>
    <w:rsid w:val="004C3055"/>
    <w:rsid w:val="004C3076"/>
    <w:rsid w:val="004C370B"/>
    <w:rsid w:val="004C3C2C"/>
    <w:rsid w:val="004C3C34"/>
    <w:rsid w:val="004C42D3"/>
    <w:rsid w:val="004C49A1"/>
    <w:rsid w:val="004C4F6C"/>
    <w:rsid w:val="004C4F8A"/>
    <w:rsid w:val="004C576F"/>
    <w:rsid w:val="004C5AD9"/>
    <w:rsid w:val="004C5E1B"/>
    <w:rsid w:val="004C65C7"/>
    <w:rsid w:val="004C69EE"/>
    <w:rsid w:val="004C6BF5"/>
    <w:rsid w:val="004C7690"/>
    <w:rsid w:val="004D01A5"/>
    <w:rsid w:val="004D0962"/>
    <w:rsid w:val="004D1444"/>
    <w:rsid w:val="004D1904"/>
    <w:rsid w:val="004D1D39"/>
    <w:rsid w:val="004D23DA"/>
    <w:rsid w:val="004D2577"/>
    <w:rsid w:val="004D2DCC"/>
    <w:rsid w:val="004D39B1"/>
    <w:rsid w:val="004D4049"/>
    <w:rsid w:val="004D4280"/>
    <w:rsid w:val="004D42CB"/>
    <w:rsid w:val="004D539C"/>
    <w:rsid w:val="004D5AEC"/>
    <w:rsid w:val="004D66A0"/>
    <w:rsid w:val="004D688D"/>
    <w:rsid w:val="004D71EA"/>
    <w:rsid w:val="004D7B9C"/>
    <w:rsid w:val="004E000F"/>
    <w:rsid w:val="004E0099"/>
    <w:rsid w:val="004E06A9"/>
    <w:rsid w:val="004E1028"/>
    <w:rsid w:val="004E1251"/>
    <w:rsid w:val="004E1F02"/>
    <w:rsid w:val="004E1FEF"/>
    <w:rsid w:val="004E2F20"/>
    <w:rsid w:val="004E2F54"/>
    <w:rsid w:val="004E33F8"/>
    <w:rsid w:val="004E4851"/>
    <w:rsid w:val="004E58B6"/>
    <w:rsid w:val="004E5C45"/>
    <w:rsid w:val="004E6D05"/>
    <w:rsid w:val="004E772C"/>
    <w:rsid w:val="004F0A29"/>
    <w:rsid w:val="004F0EB9"/>
    <w:rsid w:val="004F1082"/>
    <w:rsid w:val="004F1520"/>
    <w:rsid w:val="004F19AE"/>
    <w:rsid w:val="004F1E73"/>
    <w:rsid w:val="004F2690"/>
    <w:rsid w:val="004F29E8"/>
    <w:rsid w:val="004F2B7D"/>
    <w:rsid w:val="004F2BBC"/>
    <w:rsid w:val="004F2BC0"/>
    <w:rsid w:val="004F2C34"/>
    <w:rsid w:val="004F2F03"/>
    <w:rsid w:val="004F3254"/>
    <w:rsid w:val="004F4394"/>
    <w:rsid w:val="004F5114"/>
    <w:rsid w:val="004F51D3"/>
    <w:rsid w:val="004F54AD"/>
    <w:rsid w:val="004F5B1F"/>
    <w:rsid w:val="004F64D3"/>
    <w:rsid w:val="004F65E7"/>
    <w:rsid w:val="004F75D2"/>
    <w:rsid w:val="004F7FCE"/>
    <w:rsid w:val="00500B48"/>
    <w:rsid w:val="0050103A"/>
    <w:rsid w:val="00501A8D"/>
    <w:rsid w:val="00501D11"/>
    <w:rsid w:val="00502557"/>
    <w:rsid w:val="00502E4C"/>
    <w:rsid w:val="0050370C"/>
    <w:rsid w:val="0050396D"/>
    <w:rsid w:val="005047E9"/>
    <w:rsid w:val="00504FF2"/>
    <w:rsid w:val="00505FF4"/>
    <w:rsid w:val="00506312"/>
    <w:rsid w:val="00506A04"/>
    <w:rsid w:val="00506FC5"/>
    <w:rsid w:val="0051004C"/>
    <w:rsid w:val="00510B1A"/>
    <w:rsid w:val="00510C2F"/>
    <w:rsid w:val="00511B22"/>
    <w:rsid w:val="00513B49"/>
    <w:rsid w:val="00513DB7"/>
    <w:rsid w:val="005140FC"/>
    <w:rsid w:val="00514220"/>
    <w:rsid w:val="00514F3C"/>
    <w:rsid w:val="005151D1"/>
    <w:rsid w:val="005152EA"/>
    <w:rsid w:val="005156E7"/>
    <w:rsid w:val="00515C09"/>
    <w:rsid w:val="00521583"/>
    <w:rsid w:val="00521589"/>
    <w:rsid w:val="00521B74"/>
    <w:rsid w:val="00521DED"/>
    <w:rsid w:val="00522A75"/>
    <w:rsid w:val="00522E2A"/>
    <w:rsid w:val="00523F09"/>
    <w:rsid w:val="00524FE3"/>
    <w:rsid w:val="00525454"/>
    <w:rsid w:val="005265BA"/>
    <w:rsid w:val="005267BF"/>
    <w:rsid w:val="00526990"/>
    <w:rsid w:val="00526A5B"/>
    <w:rsid w:val="00526B39"/>
    <w:rsid w:val="00526F6B"/>
    <w:rsid w:val="00530900"/>
    <w:rsid w:val="00533D7D"/>
    <w:rsid w:val="0053499F"/>
    <w:rsid w:val="00535340"/>
    <w:rsid w:val="00536833"/>
    <w:rsid w:val="00537702"/>
    <w:rsid w:val="00537803"/>
    <w:rsid w:val="00537949"/>
    <w:rsid w:val="00537D71"/>
    <w:rsid w:val="00540258"/>
    <w:rsid w:val="00541074"/>
    <w:rsid w:val="00541252"/>
    <w:rsid w:val="00542105"/>
    <w:rsid w:val="005429BF"/>
    <w:rsid w:val="00542E23"/>
    <w:rsid w:val="005432F2"/>
    <w:rsid w:val="00543C2F"/>
    <w:rsid w:val="00543EF3"/>
    <w:rsid w:val="005440A1"/>
    <w:rsid w:val="005440FB"/>
    <w:rsid w:val="005445F1"/>
    <w:rsid w:val="00544A6D"/>
    <w:rsid w:val="0054534B"/>
    <w:rsid w:val="00546123"/>
    <w:rsid w:val="00546220"/>
    <w:rsid w:val="00546EFD"/>
    <w:rsid w:val="00547457"/>
    <w:rsid w:val="00550970"/>
    <w:rsid w:val="005517BF"/>
    <w:rsid w:val="00551A4A"/>
    <w:rsid w:val="00551A9D"/>
    <w:rsid w:val="00553443"/>
    <w:rsid w:val="00553487"/>
    <w:rsid w:val="00553652"/>
    <w:rsid w:val="00553951"/>
    <w:rsid w:val="00554150"/>
    <w:rsid w:val="00554792"/>
    <w:rsid w:val="0055485E"/>
    <w:rsid w:val="005548A9"/>
    <w:rsid w:val="00554B8F"/>
    <w:rsid w:val="005556E8"/>
    <w:rsid w:val="0055584A"/>
    <w:rsid w:val="00555D19"/>
    <w:rsid w:val="00556D48"/>
    <w:rsid w:val="00557255"/>
    <w:rsid w:val="00557924"/>
    <w:rsid w:val="0056174C"/>
    <w:rsid w:val="00561BF9"/>
    <w:rsid w:val="00563526"/>
    <w:rsid w:val="0056386E"/>
    <w:rsid w:val="0056387E"/>
    <w:rsid w:val="0056423D"/>
    <w:rsid w:val="00564542"/>
    <w:rsid w:val="005646AD"/>
    <w:rsid w:val="00564CB2"/>
    <w:rsid w:val="0056543D"/>
    <w:rsid w:val="0056546D"/>
    <w:rsid w:val="00565526"/>
    <w:rsid w:val="0056639A"/>
    <w:rsid w:val="00566410"/>
    <w:rsid w:val="0056783A"/>
    <w:rsid w:val="00567DB3"/>
    <w:rsid w:val="00570AC6"/>
    <w:rsid w:val="00570E38"/>
    <w:rsid w:val="0057111C"/>
    <w:rsid w:val="005711A3"/>
    <w:rsid w:val="00571903"/>
    <w:rsid w:val="00571C20"/>
    <w:rsid w:val="005727AD"/>
    <w:rsid w:val="00572C15"/>
    <w:rsid w:val="005736AD"/>
    <w:rsid w:val="00573C3C"/>
    <w:rsid w:val="00573C3E"/>
    <w:rsid w:val="00574A04"/>
    <w:rsid w:val="00575A55"/>
    <w:rsid w:val="00575B1E"/>
    <w:rsid w:val="00576BD5"/>
    <w:rsid w:val="00576D2B"/>
    <w:rsid w:val="00576E21"/>
    <w:rsid w:val="005803C0"/>
    <w:rsid w:val="0058076C"/>
    <w:rsid w:val="005807FF"/>
    <w:rsid w:val="00580E78"/>
    <w:rsid w:val="005824AE"/>
    <w:rsid w:val="00582872"/>
    <w:rsid w:val="00582DB1"/>
    <w:rsid w:val="00583DF2"/>
    <w:rsid w:val="005841B8"/>
    <w:rsid w:val="00584A4A"/>
    <w:rsid w:val="0058538F"/>
    <w:rsid w:val="005866CE"/>
    <w:rsid w:val="00586A11"/>
    <w:rsid w:val="00587729"/>
    <w:rsid w:val="00587D4F"/>
    <w:rsid w:val="00590034"/>
    <w:rsid w:val="00591BE4"/>
    <w:rsid w:val="005922A7"/>
    <w:rsid w:val="00592993"/>
    <w:rsid w:val="00592D9D"/>
    <w:rsid w:val="0059320D"/>
    <w:rsid w:val="005955F0"/>
    <w:rsid w:val="00595780"/>
    <w:rsid w:val="00595938"/>
    <w:rsid w:val="005959D3"/>
    <w:rsid w:val="005969F8"/>
    <w:rsid w:val="00597169"/>
    <w:rsid w:val="00597325"/>
    <w:rsid w:val="0059742E"/>
    <w:rsid w:val="005A1295"/>
    <w:rsid w:val="005A213E"/>
    <w:rsid w:val="005A3014"/>
    <w:rsid w:val="005A3AC1"/>
    <w:rsid w:val="005A48FF"/>
    <w:rsid w:val="005A565C"/>
    <w:rsid w:val="005A5E34"/>
    <w:rsid w:val="005A6B83"/>
    <w:rsid w:val="005A6C3E"/>
    <w:rsid w:val="005B1045"/>
    <w:rsid w:val="005B1E41"/>
    <w:rsid w:val="005B27D0"/>
    <w:rsid w:val="005B2A49"/>
    <w:rsid w:val="005B2B63"/>
    <w:rsid w:val="005B2BCF"/>
    <w:rsid w:val="005B32E9"/>
    <w:rsid w:val="005B3523"/>
    <w:rsid w:val="005B3808"/>
    <w:rsid w:val="005B464D"/>
    <w:rsid w:val="005B493A"/>
    <w:rsid w:val="005B50D2"/>
    <w:rsid w:val="005B6277"/>
    <w:rsid w:val="005B63A0"/>
    <w:rsid w:val="005B6ACA"/>
    <w:rsid w:val="005B726E"/>
    <w:rsid w:val="005B7C65"/>
    <w:rsid w:val="005C064D"/>
    <w:rsid w:val="005C06E5"/>
    <w:rsid w:val="005C10B7"/>
    <w:rsid w:val="005C162E"/>
    <w:rsid w:val="005C18F8"/>
    <w:rsid w:val="005C19EF"/>
    <w:rsid w:val="005C1CC0"/>
    <w:rsid w:val="005C27FB"/>
    <w:rsid w:val="005C2F24"/>
    <w:rsid w:val="005C3485"/>
    <w:rsid w:val="005C3CC4"/>
    <w:rsid w:val="005C423C"/>
    <w:rsid w:val="005C45E0"/>
    <w:rsid w:val="005C49D4"/>
    <w:rsid w:val="005C520C"/>
    <w:rsid w:val="005C57D5"/>
    <w:rsid w:val="005C5AA8"/>
    <w:rsid w:val="005C5DDB"/>
    <w:rsid w:val="005C6C9E"/>
    <w:rsid w:val="005C7500"/>
    <w:rsid w:val="005C7570"/>
    <w:rsid w:val="005C7815"/>
    <w:rsid w:val="005D001E"/>
    <w:rsid w:val="005D022B"/>
    <w:rsid w:val="005D0454"/>
    <w:rsid w:val="005D0657"/>
    <w:rsid w:val="005D082E"/>
    <w:rsid w:val="005D1414"/>
    <w:rsid w:val="005D209B"/>
    <w:rsid w:val="005D2750"/>
    <w:rsid w:val="005D293A"/>
    <w:rsid w:val="005D295C"/>
    <w:rsid w:val="005D2E86"/>
    <w:rsid w:val="005D3650"/>
    <w:rsid w:val="005D4C26"/>
    <w:rsid w:val="005D5740"/>
    <w:rsid w:val="005D5A70"/>
    <w:rsid w:val="005D6590"/>
    <w:rsid w:val="005D6E65"/>
    <w:rsid w:val="005D77D3"/>
    <w:rsid w:val="005E02B5"/>
    <w:rsid w:val="005E0578"/>
    <w:rsid w:val="005E0935"/>
    <w:rsid w:val="005E1245"/>
    <w:rsid w:val="005E1A75"/>
    <w:rsid w:val="005E3247"/>
    <w:rsid w:val="005E3CEC"/>
    <w:rsid w:val="005E40F9"/>
    <w:rsid w:val="005E4A7D"/>
    <w:rsid w:val="005E4BBE"/>
    <w:rsid w:val="005E4CDD"/>
    <w:rsid w:val="005E4D67"/>
    <w:rsid w:val="005E4FFE"/>
    <w:rsid w:val="005E5186"/>
    <w:rsid w:val="005E51C4"/>
    <w:rsid w:val="005E5E78"/>
    <w:rsid w:val="005E5ED0"/>
    <w:rsid w:val="005E68FD"/>
    <w:rsid w:val="005E71DE"/>
    <w:rsid w:val="005E724B"/>
    <w:rsid w:val="005E7B0D"/>
    <w:rsid w:val="005F139D"/>
    <w:rsid w:val="005F286B"/>
    <w:rsid w:val="005F292E"/>
    <w:rsid w:val="005F29F5"/>
    <w:rsid w:val="005F2CAD"/>
    <w:rsid w:val="005F2ECB"/>
    <w:rsid w:val="005F3198"/>
    <w:rsid w:val="005F3CD2"/>
    <w:rsid w:val="005F4D81"/>
    <w:rsid w:val="005F53AE"/>
    <w:rsid w:val="005F57F4"/>
    <w:rsid w:val="005F5CB3"/>
    <w:rsid w:val="005F6DC7"/>
    <w:rsid w:val="005F706E"/>
    <w:rsid w:val="005F783D"/>
    <w:rsid w:val="00600423"/>
    <w:rsid w:val="006011A3"/>
    <w:rsid w:val="006016BE"/>
    <w:rsid w:val="006039BE"/>
    <w:rsid w:val="00603BC9"/>
    <w:rsid w:val="0060425D"/>
    <w:rsid w:val="00605070"/>
    <w:rsid w:val="00605440"/>
    <w:rsid w:val="00605691"/>
    <w:rsid w:val="006058F4"/>
    <w:rsid w:val="00606094"/>
    <w:rsid w:val="006064AE"/>
    <w:rsid w:val="00606670"/>
    <w:rsid w:val="00606BAF"/>
    <w:rsid w:val="00606E78"/>
    <w:rsid w:val="006072A7"/>
    <w:rsid w:val="006079BB"/>
    <w:rsid w:val="00610A6E"/>
    <w:rsid w:val="00611189"/>
    <w:rsid w:val="006122D3"/>
    <w:rsid w:val="006127D5"/>
    <w:rsid w:val="00612B15"/>
    <w:rsid w:val="006136BD"/>
    <w:rsid w:val="006139BE"/>
    <w:rsid w:val="006148FE"/>
    <w:rsid w:val="00616589"/>
    <w:rsid w:val="00616C5B"/>
    <w:rsid w:val="00617F9D"/>
    <w:rsid w:val="006202F3"/>
    <w:rsid w:val="006202F6"/>
    <w:rsid w:val="00620557"/>
    <w:rsid w:val="00621BEB"/>
    <w:rsid w:val="0062237A"/>
    <w:rsid w:val="0062257D"/>
    <w:rsid w:val="00622972"/>
    <w:rsid w:val="006240EB"/>
    <w:rsid w:val="006243D2"/>
    <w:rsid w:val="006247DE"/>
    <w:rsid w:val="00624DFA"/>
    <w:rsid w:val="006250E9"/>
    <w:rsid w:val="00625A9F"/>
    <w:rsid w:val="00626EDE"/>
    <w:rsid w:val="00627CB6"/>
    <w:rsid w:val="00627CEE"/>
    <w:rsid w:val="006305E7"/>
    <w:rsid w:val="00631113"/>
    <w:rsid w:val="006316BA"/>
    <w:rsid w:val="00632308"/>
    <w:rsid w:val="0063263B"/>
    <w:rsid w:val="00633433"/>
    <w:rsid w:val="00633630"/>
    <w:rsid w:val="00633AFF"/>
    <w:rsid w:val="00633C61"/>
    <w:rsid w:val="006350ED"/>
    <w:rsid w:val="006352A2"/>
    <w:rsid w:val="006352FB"/>
    <w:rsid w:val="00635428"/>
    <w:rsid w:val="00635DC5"/>
    <w:rsid w:val="00635DE1"/>
    <w:rsid w:val="006364D8"/>
    <w:rsid w:val="00636662"/>
    <w:rsid w:val="00637869"/>
    <w:rsid w:val="00640110"/>
    <w:rsid w:val="00640831"/>
    <w:rsid w:val="00640F10"/>
    <w:rsid w:val="00642DEC"/>
    <w:rsid w:val="00643107"/>
    <w:rsid w:val="00643212"/>
    <w:rsid w:val="00643432"/>
    <w:rsid w:val="0064465F"/>
    <w:rsid w:val="0064487F"/>
    <w:rsid w:val="00644CA8"/>
    <w:rsid w:val="00644E00"/>
    <w:rsid w:val="00644E27"/>
    <w:rsid w:val="006457F1"/>
    <w:rsid w:val="00646895"/>
    <w:rsid w:val="006468F2"/>
    <w:rsid w:val="00646C0D"/>
    <w:rsid w:val="00646D2A"/>
    <w:rsid w:val="00647CB0"/>
    <w:rsid w:val="00651B35"/>
    <w:rsid w:val="00651DD7"/>
    <w:rsid w:val="00653433"/>
    <w:rsid w:val="00653578"/>
    <w:rsid w:val="006536BB"/>
    <w:rsid w:val="00653719"/>
    <w:rsid w:val="006538C9"/>
    <w:rsid w:val="00653D98"/>
    <w:rsid w:val="00653E9A"/>
    <w:rsid w:val="0065437C"/>
    <w:rsid w:val="00654CD2"/>
    <w:rsid w:val="0065524E"/>
    <w:rsid w:val="0065558D"/>
    <w:rsid w:val="00655781"/>
    <w:rsid w:val="00655871"/>
    <w:rsid w:val="00655FBB"/>
    <w:rsid w:val="006562A9"/>
    <w:rsid w:val="00656C19"/>
    <w:rsid w:val="00656C95"/>
    <w:rsid w:val="00657186"/>
    <w:rsid w:val="0065732D"/>
    <w:rsid w:val="006575BA"/>
    <w:rsid w:val="00657EFC"/>
    <w:rsid w:val="00660258"/>
    <w:rsid w:val="0066096C"/>
    <w:rsid w:val="00660E73"/>
    <w:rsid w:val="00660F22"/>
    <w:rsid w:val="006610AA"/>
    <w:rsid w:val="00661989"/>
    <w:rsid w:val="00662A94"/>
    <w:rsid w:val="00662FA4"/>
    <w:rsid w:val="006637E5"/>
    <w:rsid w:val="006640A1"/>
    <w:rsid w:val="00665576"/>
    <w:rsid w:val="00665898"/>
    <w:rsid w:val="006660B4"/>
    <w:rsid w:val="006669CE"/>
    <w:rsid w:val="00670F66"/>
    <w:rsid w:val="00671829"/>
    <w:rsid w:val="00671998"/>
    <w:rsid w:val="00674897"/>
    <w:rsid w:val="00674E1E"/>
    <w:rsid w:val="00675510"/>
    <w:rsid w:val="006757E6"/>
    <w:rsid w:val="0067583F"/>
    <w:rsid w:val="006762CB"/>
    <w:rsid w:val="0067695D"/>
    <w:rsid w:val="00676B65"/>
    <w:rsid w:val="00677319"/>
    <w:rsid w:val="00680B1A"/>
    <w:rsid w:val="00680B73"/>
    <w:rsid w:val="006815D8"/>
    <w:rsid w:val="00681BB7"/>
    <w:rsid w:val="00683B34"/>
    <w:rsid w:val="00684392"/>
    <w:rsid w:val="006847F2"/>
    <w:rsid w:val="006852B0"/>
    <w:rsid w:val="00685E25"/>
    <w:rsid w:val="0068636C"/>
    <w:rsid w:val="0068748E"/>
    <w:rsid w:val="00687E1C"/>
    <w:rsid w:val="00690664"/>
    <w:rsid w:val="00690AA7"/>
    <w:rsid w:val="00690EB9"/>
    <w:rsid w:val="00691185"/>
    <w:rsid w:val="0069272B"/>
    <w:rsid w:val="00692AAD"/>
    <w:rsid w:val="00692BB5"/>
    <w:rsid w:val="00692C53"/>
    <w:rsid w:val="00692D2A"/>
    <w:rsid w:val="00693030"/>
    <w:rsid w:val="00693301"/>
    <w:rsid w:val="0069351E"/>
    <w:rsid w:val="00693A25"/>
    <w:rsid w:val="00693A7A"/>
    <w:rsid w:val="00693F85"/>
    <w:rsid w:val="006943DC"/>
    <w:rsid w:val="00694D70"/>
    <w:rsid w:val="00694F21"/>
    <w:rsid w:val="00696046"/>
    <w:rsid w:val="006968E6"/>
    <w:rsid w:val="00696A3A"/>
    <w:rsid w:val="00696A74"/>
    <w:rsid w:val="00696FDB"/>
    <w:rsid w:val="00697078"/>
    <w:rsid w:val="006972CA"/>
    <w:rsid w:val="006A0664"/>
    <w:rsid w:val="006A076A"/>
    <w:rsid w:val="006A0AEF"/>
    <w:rsid w:val="006A1308"/>
    <w:rsid w:val="006A1CAD"/>
    <w:rsid w:val="006A2835"/>
    <w:rsid w:val="006A2BFA"/>
    <w:rsid w:val="006A2DC1"/>
    <w:rsid w:val="006A35A5"/>
    <w:rsid w:val="006A3CCB"/>
    <w:rsid w:val="006A3F7E"/>
    <w:rsid w:val="006A46B5"/>
    <w:rsid w:val="006A497D"/>
    <w:rsid w:val="006A4DC3"/>
    <w:rsid w:val="006A6DC9"/>
    <w:rsid w:val="006A6E91"/>
    <w:rsid w:val="006A721B"/>
    <w:rsid w:val="006A7271"/>
    <w:rsid w:val="006A755D"/>
    <w:rsid w:val="006A762C"/>
    <w:rsid w:val="006B0602"/>
    <w:rsid w:val="006B0806"/>
    <w:rsid w:val="006B1137"/>
    <w:rsid w:val="006B13E9"/>
    <w:rsid w:val="006B2A65"/>
    <w:rsid w:val="006B3015"/>
    <w:rsid w:val="006B371D"/>
    <w:rsid w:val="006B3798"/>
    <w:rsid w:val="006B45A9"/>
    <w:rsid w:val="006B4C2F"/>
    <w:rsid w:val="006B4D2C"/>
    <w:rsid w:val="006B5BBD"/>
    <w:rsid w:val="006B6356"/>
    <w:rsid w:val="006B7DC8"/>
    <w:rsid w:val="006C0CB9"/>
    <w:rsid w:val="006C0DB0"/>
    <w:rsid w:val="006C14F0"/>
    <w:rsid w:val="006C17FA"/>
    <w:rsid w:val="006C180E"/>
    <w:rsid w:val="006C22A0"/>
    <w:rsid w:val="006C24BE"/>
    <w:rsid w:val="006C2688"/>
    <w:rsid w:val="006C318D"/>
    <w:rsid w:val="006C3B0D"/>
    <w:rsid w:val="006C3CB5"/>
    <w:rsid w:val="006C4E90"/>
    <w:rsid w:val="006C5137"/>
    <w:rsid w:val="006C67D6"/>
    <w:rsid w:val="006C770B"/>
    <w:rsid w:val="006C7CAB"/>
    <w:rsid w:val="006C7CB0"/>
    <w:rsid w:val="006C7E1E"/>
    <w:rsid w:val="006C7EBC"/>
    <w:rsid w:val="006D0869"/>
    <w:rsid w:val="006D0C71"/>
    <w:rsid w:val="006D126E"/>
    <w:rsid w:val="006D1577"/>
    <w:rsid w:val="006D1C42"/>
    <w:rsid w:val="006D1CCF"/>
    <w:rsid w:val="006D388B"/>
    <w:rsid w:val="006D3C31"/>
    <w:rsid w:val="006D4695"/>
    <w:rsid w:val="006D4D99"/>
    <w:rsid w:val="006D5EFF"/>
    <w:rsid w:val="006D62C8"/>
    <w:rsid w:val="006D6C22"/>
    <w:rsid w:val="006D7029"/>
    <w:rsid w:val="006D70E0"/>
    <w:rsid w:val="006D77F8"/>
    <w:rsid w:val="006E0825"/>
    <w:rsid w:val="006E0C2A"/>
    <w:rsid w:val="006E0ED9"/>
    <w:rsid w:val="006E1EDA"/>
    <w:rsid w:val="006E29DA"/>
    <w:rsid w:val="006E2BB3"/>
    <w:rsid w:val="006E2DA9"/>
    <w:rsid w:val="006E359F"/>
    <w:rsid w:val="006E35D2"/>
    <w:rsid w:val="006E3682"/>
    <w:rsid w:val="006E3C60"/>
    <w:rsid w:val="006E3D06"/>
    <w:rsid w:val="006E4A57"/>
    <w:rsid w:val="006E4C1E"/>
    <w:rsid w:val="006E4FC0"/>
    <w:rsid w:val="006E53CC"/>
    <w:rsid w:val="006E576D"/>
    <w:rsid w:val="006E5862"/>
    <w:rsid w:val="006E59FA"/>
    <w:rsid w:val="006E5A0D"/>
    <w:rsid w:val="006E5AA1"/>
    <w:rsid w:val="006E6AC3"/>
    <w:rsid w:val="006E7265"/>
    <w:rsid w:val="006E7B00"/>
    <w:rsid w:val="006F0067"/>
    <w:rsid w:val="006F13C2"/>
    <w:rsid w:val="006F1989"/>
    <w:rsid w:val="006F1F25"/>
    <w:rsid w:val="006F2694"/>
    <w:rsid w:val="006F2E92"/>
    <w:rsid w:val="006F428A"/>
    <w:rsid w:val="006F54B6"/>
    <w:rsid w:val="006F6741"/>
    <w:rsid w:val="006F75EA"/>
    <w:rsid w:val="006F7A01"/>
    <w:rsid w:val="007000EF"/>
    <w:rsid w:val="00700470"/>
    <w:rsid w:val="007007A9"/>
    <w:rsid w:val="007008F9"/>
    <w:rsid w:val="00700BE7"/>
    <w:rsid w:val="0070135E"/>
    <w:rsid w:val="00701B0F"/>
    <w:rsid w:val="00701FF7"/>
    <w:rsid w:val="00702871"/>
    <w:rsid w:val="00703F7B"/>
    <w:rsid w:val="00704072"/>
    <w:rsid w:val="007058E7"/>
    <w:rsid w:val="00706141"/>
    <w:rsid w:val="007067DF"/>
    <w:rsid w:val="00706C00"/>
    <w:rsid w:val="00706DF8"/>
    <w:rsid w:val="007072F5"/>
    <w:rsid w:val="007107EA"/>
    <w:rsid w:val="007112C3"/>
    <w:rsid w:val="007119B4"/>
    <w:rsid w:val="00711DC5"/>
    <w:rsid w:val="00712332"/>
    <w:rsid w:val="00712618"/>
    <w:rsid w:val="00712C60"/>
    <w:rsid w:val="00713158"/>
    <w:rsid w:val="0071368A"/>
    <w:rsid w:val="00713C9B"/>
    <w:rsid w:val="00714EF7"/>
    <w:rsid w:val="00714F69"/>
    <w:rsid w:val="0071609F"/>
    <w:rsid w:val="007164E7"/>
    <w:rsid w:val="0071698D"/>
    <w:rsid w:val="00717030"/>
    <w:rsid w:val="007171D8"/>
    <w:rsid w:val="00717ABB"/>
    <w:rsid w:val="00717FDC"/>
    <w:rsid w:val="0072012D"/>
    <w:rsid w:val="00721730"/>
    <w:rsid w:val="00721AED"/>
    <w:rsid w:val="00722B52"/>
    <w:rsid w:val="007231F9"/>
    <w:rsid w:val="00723435"/>
    <w:rsid w:val="007245A8"/>
    <w:rsid w:val="00725369"/>
    <w:rsid w:val="007253F8"/>
    <w:rsid w:val="00725B7F"/>
    <w:rsid w:val="00726BED"/>
    <w:rsid w:val="00726CC0"/>
    <w:rsid w:val="007311B8"/>
    <w:rsid w:val="00731280"/>
    <w:rsid w:val="00731873"/>
    <w:rsid w:val="00732026"/>
    <w:rsid w:val="007323AA"/>
    <w:rsid w:val="0073253B"/>
    <w:rsid w:val="007327D2"/>
    <w:rsid w:val="00732A12"/>
    <w:rsid w:val="00732E16"/>
    <w:rsid w:val="00732F17"/>
    <w:rsid w:val="007334B1"/>
    <w:rsid w:val="0073360E"/>
    <w:rsid w:val="00734645"/>
    <w:rsid w:val="00734887"/>
    <w:rsid w:val="00734DD3"/>
    <w:rsid w:val="0073534D"/>
    <w:rsid w:val="00736217"/>
    <w:rsid w:val="0073686E"/>
    <w:rsid w:val="00736963"/>
    <w:rsid w:val="00737E3A"/>
    <w:rsid w:val="00740228"/>
    <w:rsid w:val="00740CA0"/>
    <w:rsid w:val="00741508"/>
    <w:rsid w:val="0074216F"/>
    <w:rsid w:val="00742856"/>
    <w:rsid w:val="00743F5D"/>
    <w:rsid w:val="00744899"/>
    <w:rsid w:val="0074498B"/>
    <w:rsid w:val="00744B02"/>
    <w:rsid w:val="00744BE8"/>
    <w:rsid w:val="00744E63"/>
    <w:rsid w:val="0074536C"/>
    <w:rsid w:val="0074558B"/>
    <w:rsid w:val="0074571B"/>
    <w:rsid w:val="00746AE0"/>
    <w:rsid w:val="00746CA8"/>
    <w:rsid w:val="00747246"/>
    <w:rsid w:val="00747258"/>
    <w:rsid w:val="00747A89"/>
    <w:rsid w:val="00751121"/>
    <w:rsid w:val="00751A1E"/>
    <w:rsid w:val="00751CB8"/>
    <w:rsid w:val="007522F3"/>
    <w:rsid w:val="0075234A"/>
    <w:rsid w:val="00753231"/>
    <w:rsid w:val="007535A6"/>
    <w:rsid w:val="007553A8"/>
    <w:rsid w:val="00755447"/>
    <w:rsid w:val="00755733"/>
    <w:rsid w:val="007557B0"/>
    <w:rsid w:val="00755AAF"/>
    <w:rsid w:val="00755F0A"/>
    <w:rsid w:val="00756C85"/>
    <w:rsid w:val="00757034"/>
    <w:rsid w:val="0076042A"/>
    <w:rsid w:val="007606AD"/>
    <w:rsid w:val="00760F4C"/>
    <w:rsid w:val="00760F77"/>
    <w:rsid w:val="007618EA"/>
    <w:rsid w:val="007622A6"/>
    <w:rsid w:val="0076244C"/>
    <w:rsid w:val="007630DB"/>
    <w:rsid w:val="007636EA"/>
    <w:rsid w:val="00764376"/>
    <w:rsid w:val="0076471D"/>
    <w:rsid w:val="007648F5"/>
    <w:rsid w:val="00764E64"/>
    <w:rsid w:val="00764F2A"/>
    <w:rsid w:val="00764F6B"/>
    <w:rsid w:val="007652B6"/>
    <w:rsid w:val="00765BF3"/>
    <w:rsid w:val="00765D08"/>
    <w:rsid w:val="00766BC0"/>
    <w:rsid w:val="00767E59"/>
    <w:rsid w:val="0077063F"/>
    <w:rsid w:val="00770832"/>
    <w:rsid w:val="00770A61"/>
    <w:rsid w:val="00770CFA"/>
    <w:rsid w:val="00770D68"/>
    <w:rsid w:val="00770E76"/>
    <w:rsid w:val="0077147D"/>
    <w:rsid w:val="00771E1D"/>
    <w:rsid w:val="007726DB"/>
    <w:rsid w:val="00773238"/>
    <w:rsid w:val="007738F0"/>
    <w:rsid w:val="0077390E"/>
    <w:rsid w:val="00773A95"/>
    <w:rsid w:val="00773D1B"/>
    <w:rsid w:val="00773FAB"/>
    <w:rsid w:val="00774330"/>
    <w:rsid w:val="007758D9"/>
    <w:rsid w:val="0077606D"/>
    <w:rsid w:val="00776985"/>
    <w:rsid w:val="00776B2F"/>
    <w:rsid w:val="00776ECF"/>
    <w:rsid w:val="007804D0"/>
    <w:rsid w:val="00780EDD"/>
    <w:rsid w:val="0078196A"/>
    <w:rsid w:val="00781F1C"/>
    <w:rsid w:val="00782014"/>
    <w:rsid w:val="00782C87"/>
    <w:rsid w:val="0078313A"/>
    <w:rsid w:val="00783FD8"/>
    <w:rsid w:val="0078435B"/>
    <w:rsid w:val="007843F9"/>
    <w:rsid w:val="00785D9B"/>
    <w:rsid w:val="00785E11"/>
    <w:rsid w:val="0078698C"/>
    <w:rsid w:val="00786C95"/>
    <w:rsid w:val="00790175"/>
    <w:rsid w:val="00790194"/>
    <w:rsid w:val="00790B6F"/>
    <w:rsid w:val="00790E68"/>
    <w:rsid w:val="0079124D"/>
    <w:rsid w:val="0079156F"/>
    <w:rsid w:val="00791FE1"/>
    <w:rsid w:val="00793E30"/>
    <w:rsid w:val="007941A9"/>
    <w:rsid w:val="007946EA"/>
    <w:rsid w:val="00796536"/>
    <w:rsid w:val="007965DC"/>
    <w:rsid w:val="0079742A"/>
    <w:rsid w:val="007A028C"/>
    <w:rsid w:val="007A02B1"/>
    <w:rsid w:val="007A0FEE"/>
    <w:rsid w:val="007A2FA3"/>
    <w:rsid w:val="007A331F"/>
    <w:rsid w:val="007A3896"/>
    <w:rsid w:val="007A3A08"/>
    <w:rsid w:val="007A3AC3"/>
    <w:rsid w:val="007A3AF7"/>
    <w:rsid w:val="007A3CAA"/>
    <w:rsid w:val="007A3FBE"/>
    <w:rsid w:val="007A4782"/>
    <w:rsid w:val="007A5572"/>
    <w:rsid w:val="007A62FB"/>
    <w:rsid w:val="007A68DF"/>
    <w:rsid w:val="007A6F1F"/>
    <w:rsid w:val="007A7736"/>
    <w:rsid w:val="007A782C"/>
    <w:rsid w:val="007A7849"/>
    <w:rsid w:val="007A7AD3"/>
    <w:rsid w:val="007B0276"/>
    <w:rsid w:val="007B0EFF"/>
    <w:rsid w:val="007B0F72"/>
    <w:rsid w:val="007B1682"/>
    <w:rsid w:val="007B1A5C"/>
    <w:rsid w:val="007B1D63"/>
    <w:rsid w:val="007B22BC"/>
    <w:rsid w:val="007B237F"/>
    <w:rsid w:val="007B312A"/>
    <w:rsid w:val="007B3186"/>
    <w:rsid w:val="007B4EDD"/>
    <w:rsid w:val="007B575C"/>
    <w:rsid w:val="007B5A2D"/>
    <w:rsid w:val="007B5F26"/>
    <w:rsid w:val="007B610B"/>
    <w:rsid w:val="007B6344"/>
    <w:rsid w:val="007B6681"/>
    <w:rsid w:val="007B6841"/>
    <w:rsid w:val="007B6CC7"/>
    <w:rsid w:val="007B77F9"/>
    <w:rsid w:val="007C04FF"/>
    <w:rsid w:val="007C08DF"/>
    <w:rsid w:val="007C0F3E"/>
    <w:rsid w:val="007C127F"/>
    <w:rsid w:val="007C184E"/>
    <w:rsid w:val="007C199D"/>
    <w:rsid w:val="007C1A38"/>
    <w:rsid w:val="007C261C"/>
    <w:rsid w:val="007C29C7"/>
    <w:rsid w:val="007C3196"/>
    <w:rsid w:val="007C376F"/>
    <w:rsid w:val="007C4190"/>
    <w:rsid w:val="007C5016"/>
    <w:rsid w:val="007C5AB2"/>
    <w:rsid w:val="007C6248"/>
    <w:rsid w:val="007C71D3"/>
    <w:rsid w:val="007C787C"/>
    <w:rsid w:val="007C7AC3"/>
    <w:rsid w:val="007D06AF"/>
    <w:rsid w:val="007D0EF5"/>
    <w:rsid w:val="007D2103"/>
    <w:rsid w:val="007D2509"/>
    <w:rsid w:val="007D3257"/>
    <w:rsid w:val="007D39B7"/>
    <w:rsid w:val="007D3C91"/>
    <w:rsid w:val="007D506A"/>
    <w:rsid w:val="007D516C"/>
    <w:rsid w:val="007D54CD"/>
    <w:rsid w:val="007D66CE"/>
    <w:rsid w:val="007D677A"/>
    <w:rsid w:val="007D6821"/>
    <w:rsid w:val="007D6841"/>
    <w:rsid w:val="007D6992"/>
    <w:rsid w:val="007D6EFC"/>
    <w:rsid w:val="007D7154"/>
    <w:rsid w:val="007D7552"/>
    <w:rsid w:val="007E0BA8"/>
    <w:rsid w:val="007E0F2D"/>
    <w:rsid w:val="007E113F"/>
    <w:rsid w:val="007E26A6"/>
    <w:rsid w:val="007E37C5"/>
    <w:rsid w:val="007E3E46"/>
    <w:rsid w:val="007E41FD"/>
    <w:rsid w:val="007E45D2"/>
    <w:rsid w:val="007E4D91"/>
    <w:rsid w:val="007E4E1E"/>
    <w:rsid w:val="007E50FA"/>
    <w:rsid w:val="007E67AF"/>
    <w:rsid w:val="007F07C2"/>
    <w:rsid w:val="007F1483"/>
    <w:rsid w:val="007F3586"/>
    <w:rsid w:val="007F35E7"/>
    <w:rsid w:val="007F3CF3"/>
    <w:rsid w:val="007F3E48"/>
    <w:rsid w:val="007F4BEC"/>
    <w:rsid w:val="007F4F71"/>
    <w:rsid w:val="007F5BC9"/>
    <w:rsid w:val="007F662D"/>
    <w:rsid w:val="007F66FF"/>
    <w:rsid w:val="007F7297"/>
    <w:rsid w:val="007F7F24"/>
    <w:rsid w:val="00800220"/>
    <w:rsid w:val="008006B9"/>
    <w:rsid w:val="008006BC"/>
    <w:rsid w:val="00800A1F"/>
    <w:rsid w:val="00800CBA"/>
    <w:rsid w:val="00801693"/>
    <w:rsid w:val="00801E0B"/>
    <w:rsid w:val="0080276C"/>
    <w:rsid w:val="00802A2D"/>
    <w:rsid w:val="00802F4B"/>
    <w:rsid w:val="00803D96"/>
    <w:rsid w:val="00804554"/>
    <w:rsid w:val="00804DAE"/>
    <w:rsid w:val="0080667A"/>
    <w:rsid w:val="00806ED6"/>
    <w:rsid w:val="008076D2"/>
    <w:rsid w:val="00807736"/>
    <w:rsid w:val="0080773A"/>
    <w:rsid w:val="008104A5"/>
    <w:rsid w:val="00811F91"/>
    <w:rsid w:val="00812333"/>
    <w:rsid w:val="008130C6"/>
    <w:rsid w:val="008134E3"/>
    <w:rsid w:val="00813573"/>
    <w:rsid w:val="008147CF"/>
    <w:rsid w:val="00815CCB"/>
    <w:rsid w:val="00816697"/>
    <w:rsid w:val="0081730F"/>
    <w:rsid w:val="0081793A"/>
    <w:rsid w:val="00817957"/>
    <w:rsid w:val="00817FF1"/>
    <w:rsid w:val="00820ED4"/>
    <w:rsid w:val="008213DE"/>
    <w:rsid w:val="00821F86"/>
    <w:rsid w:val="008229B1"/>
    <w:rsid w:val="00822F79"/>
    <w:rsid w:val="00825576"/>
    <w:rsid w:val="00825603"/>
    <w:rsid w:val="00826172"/>
    <w:rsid w:val="00826C0D"/>
    <w:rsid w:val="00830349"/>
    <w:rsid w:val="0083184F"/>
    <w:rsid w:val="008326B8"/>
    <w:rsid w:val="00832F49"/>
    <w:rsid w:val="008348D0"/>
    <w:rsid w:val="00834ECB"/>
    <w:rsid w:val="00835079"/>
    <w:rsid w:val="00835120"/>
    <w:rsid w:val="00835816"/>
    <w:rsid w:val="0083588B"/>
    <w:rsid w:val="00835CE0"/>
    <w:rsid w:val="00836219"/>
    <w:rsid w:val="0083790F"/>
    <w:rsid w:val="00837B31"/>
    <w:rsid w:val="00837FBC"/>
    <w:rsid w:val="0084036B"/>
    <w:rsid w:val="00841AED"/>
    <w:rsid w:val="00841B06"/>
    <w:rsid w:val="0084203B"/>
    <w:rsid w:val="00842D6E"/>
    <w:rsid w:val="00842EFD"/>
    <w:rsid w:val="00843555"/>
    <w:rsid w:val="00844455"/>
    <w:rsid w:val="00844D20"/>
    <w:rsid w:val="00845447"/>
    <w:rsid w:val="008457C4"/>
    <w:rsid w:val="00846A24"/>
    <w:rsid w:val="00847F54"/>
    <w:rsid w:val="0085173F"/>
    <w:rsid w:val="008518FA"/>
    <w:rsid w:val="00852CEA"/>
    <w:rsid w:val="0085348D"/>
    <w:rsid w:val="0085388F"/>
    <w:rsid w:val="00853B27"/>
    <w:rsid w:val="00853EB8"/>
    <w:rsid w:val="00853EC0"/>
    <w:rsid w:val="00853F89"/>
    <w:rsid w:val="008540E0"/>
    <w:rsid w:val="008545DD"/>
    <w:rsid w:val="0085460C"/>
    <w:rsid w:val="00854AB4"/>
    <w:rsid w:val="00855882"/>
    <w:rsid w:val="00855D99"/>
    <w:rsid w:val="008562C2"/>
    <w:rsid w:val="00856678"/>
    <w:rsid w:val="00856C7E"/>
    <w:rsid w:val="008571B0"/>
    <w:rsid w:val="00857926"/>
    <w:rsid w:val="00857F46"/>
    <w:rsid w:val="00860C09"/>
    <w:rsid w:val="00861B4C"/>
    <w:rsid w:val="008624DF"/>
    <w:rsid w:val="00862827"/>
    <w:rsid w:val="00863234"/>
    <w:rsid w:val="008638D0"/>
    <w:rsid w:val="00863C81"/>
    <w:rsid w:val="00864589"/>
    <w:rsid w:val="00864CA5"/>
    <w:rsid w:val="0086553D"/>
    <w:rsid w:val="00866806"/>
    <w:rsid w:val="00867172"/>
    <w:rsid w:val="00867C55"/>
    <w:rsid w:val="00867E69"/>
    <w:rsid w:val="00867E79"/>
    <w:rsid w:val="00870684"/>
    <w:rsid w:val="00870C93"/>
    <w:rsid w:val="0087193E"/>
    <w:rsid w:val="008734EC"/>
    <w:rsid w:val="0087377D"/>
    <w:rsid w:val="008738B8"/>
    <w:rsid w:val="008740B0"/>
    <w:rsid w:val="008756B1"/>
    <w:rsid w:val="00875813"/>
    <w:rsid w:val="00877E26"/>
    <w:rsid w:val="00877FC8"/>
    <w:rsid w:val="00880A95"/>
    <w:rsid w:val="00880B65"/>
    <w:rsid w:val="0088164C"/>
    <w:rsid w:val="0088172E"/>
    <w:rsid w:val="00881C71"/>
    <w:rsid w:val="00882379"/>
    <w:rsid w:val="00883299"/>
    <w:rsid w:val="008843D9"/>
    <w:rsid w:val="008844D7"/>
    <w:rsid w:val="0088452A"/>
    <w:rsid w:val="008848F2"/>
    <w:rsid w:val="00885B0F"/>
    <w:rsid w:val="00885D3B"/>
    <w:rsid w:val="00885D3C"/>
    <w:rsid w:val="00885F2E"/>
    <w:rsid w:val="00886D8F"/>
    <w:rsid w:val="00887253"/>
    <w:rsid w:val="00887376"/>
    <w:rsid w:val="0088791D"/>
    <w:rsid w:val="0089007E"/>
    <w:rsid w:val="00890222"/>
    <w:rsid w:val="008906D3"/>
    <w:rsid w:val="00891441"/>
    <w:rsid w:val="00891C8C"/>
    <w:rsid w:val="00891F29"/>
    <w:rsid w:val="00891FE9"/>
    <w:rsid w:val="00892E41"/>
    <w:rsid w:val="0089342F"/>
    <w:rsid w:val="0089398A"/>
    <w:rsid w:val="00894B6A"/>
    <w:rsid w:val="00894C4C"/>
    <w:rsid w:val="00894D90"/>
    <w:rsid w:val="00894E96"/>
    <w:rsid w:val="00895595"/>
    <w:rsid w:val="00895B08"/>
    <w:rsid w:val="0089659D"/>
    <w:rsid w:val="00897B27"/>
    <w:rsid w:val="00897CD5"/>
    <w:rsid w:val="008A00F9"/>
    <w:rsid w:val="008A0795"/>
    <w:rsid w:val="008A177C"/>
    <w:rsid w:val="008A1796"/>
    <w:rsid w:val="008A17D0"/>
    <w:rsid w:val="008A220F"/>
    <w:rsid w:val="008A2E41"/>
    <w:rsid w:val="008A33FA"/>
    <w:rsid w:val="008A4A98"/>
    <w:rsid w:val="008A4C82"/>
    <w:rsid w:val="008A54AF"/>
    <w:rsid w:val="008A5A2F"/>
    <w:rsid w:val="008A5A7E"/>
    <w:rsid w:val="008A62E9"/>
    <w:rsid w:val="008A6A3F"/>
    <w:rsid w:val="008A6C56"/>
    <w:rsid w:val="008A736E"/>
    <w:rsid w:val="008A7709"/>
    <w:rsid w:val="008A7ADF"/>
    <w:rsid w:val="008B1203"/>
    <w:rsid w:val="008B129F"/>
    <w:rsid w:val="008B149B"/>
    <w:rsid w:val="008B14B4"/>
    <w:rsid w:val="008B44D6"/>
    <w:rsid w:val="008B4A3B"/>
    <w:rsid w:val="008B4E13"/>
    <w:rsid w:val="008B50A5"/>
    <w:rsid w:val="008B53E8"/>
    <w:rsid w:val="008B5738"/>
    <w:rsid w:val="008B64C4"/>
    <w:rsid w:val="008B6AC1"/>
    <w:rsid w:val="008B6BB6"/>
    <w:rsid w:val="008B7344"/>
    <w:rsid w:val="008B7A5F"/>
    <w:rsid w:val="008B7BDE"/>
    <w:rsid w:val="008B7BF7"/>
    <w:rsid w:val="008B7E4A"/>
    <w:rsid w:val="008C1301"/>
    <w:rsid w:val="008C156C"/>
    <w:rsid w:val="008C194C"/>
    <w:rsid w:val="008C1969"/>
    <w:rsid w:val="008C1E22"/>
    <w:rsid w:val="008C2905"/>
    <w:rsid w:val="008C293F"/>
    <w:rsid w:val="008C3B7B"/>
    <w:rsid w:val="008C3C7E"/>
    <w:rsid w:val="008C670E"/>
    <w:rsid w:val="008C7783"/>
    <w:rsid w:val="008C7858"/>
    <w:rsid w:val="008D0470"/>
    <w:rsid w:val="008D1649"/>
    <w:rsid w:val="008D1BC0"/>
    <w:rsid w:val="008D2189"/>
    <w:rsid w:val="008D315A"/>
    <w:rsid w:val="008D33D2"/>
    <w:rsid w:val="008D34B8"/>
    <w:rsid w:val="008D3B8A"/>
    <w:rsid w:val="008D46F1"/>
    <w:rsid w:val="008D491F"/>
    <w:rsid w:val="008D4979"/>
    <w:rsid w:val="008D508B"/>
    <w:rsid w:val="008D55FA"/>
    <w:rsid w:val="008D5BBF"/>
    <w:rsid w:val="008D60EA"/>
    <w:rsid w:val="008D6560"/>
    <w:rsid w:val="008D6791"/>
    <w:rsid w:val="008D7B0D"/>
    <w:rsid w:val="008E0619"/>
    <w:rsid w:val="008E0B25"/>
    <w:rsid w:val="008E0B68"/>
    <w:rsid w:val="008E101F"/>
    <w:rsid w:val="008E10E1"/>
    <w:rsid w:val="008E1CFC"/>
    <w:rsid w:val="008E2833"/>
    <w:rsid w:val="008E2C66"/>
    <w:rsid w:val="008E2F59"/>
    <w:rsid w:val="008E320E"/>
    <w:rsid w:val="008E3D53"/>
    <w:rsid w:val="008E4C1B"/>
    <w:rsid w:val="008E4D7A"/>
    <w:rsid w:val="008E4F82"/>
    <w:rsid w:val="008E5309"/>
    <w:rsid w:val="008E762C"/>
    <w:rsid w:val="008E782E"/>
    <w:rsid w:val="008E79A3"/>
    <w:rsid w:val="008F0254"/>
    <w:rsid w:val="008F0DCB"/>
    <w:rsid w:val="008F1A50"/>
    <w:rsid w:val="008F1DE5"/>
    <w:rsid w:val="008F21F0"/>
    <w:rsid w:val="008F21F3"/>
    <w:rsid w:val="008F2B2B"/>
    <w:rsid w:val="008F52F4"/>
    <w:rsid w:val="008F5371"/>
    <w:rsid w:val="008F5461"/>
    <w:rsid w:val="008F553A"/>
    <w:rsid w:val="008F55C5"/>
    <w:rsid w:val="008F5775"/>
    <w:rsid w:val="008F5B39"/>
    <w:rsid w:val="008F6696"/>
    <w:rsid w:val="008F6710"/>
    <w:rsid w:val="008F6844"/>
    <w:rsid w:val="008F72FE"/>
    <w:rsid w:val="00900208"/>
    <w:rsid w:val="0090030B"/>
    <w:rsid w:val="00900482"/>
    <w:rsid w:val="00900626"/>
    <w:rsid w:val="009007D7"/>
    <w:rsid w:val="00903A25"/>
    <w:rsid w:val="00903A9D"/>
    <w:rsid w:val="00903E76"/>
    <w:rsid w:val="00904673"/>
    <w:rsid w:val="00905036"/>
    <w:rsid w:val="00905B54"/>
    <w:rsid w:val="009077A2"/>
    <w:rsid w:val="00907928"/>
    <w:rsid w:val="00907A1D"/>
    <w:rsid w:val="00907B9E"/>
    <w:rsid w:val="0091029F"/>
    <w:rsid w:val="00910DE1"/>
    <w:rsid w:val="00910E6B"/>
    <w:rsid w:val="009111F4"/>
    <w:rsid w:val="00911A34"/>
    <w:rsid w:val="00911AA6"/>
    <w:rsid w:val="00911E6A"/>
    <w:rsid w:val="009137C3"/>
    <w:rsid w:val="00913DEB"/>
    <w:rsid w:val="00914238"/>
    <w:rsid w:val="009163CA"/>
    <w:rsid w:val="0091646E"/>
    <w:rsid w:val="009167E2"/>
    <w:rsid w:val="009169B4"/>
    <w:rsid w:val="00917514"/>
    <w:rsid w:val="00917B7E"/>
    <w:rsid w:val="00917DFF"/>
    <w:rsid w:val="00920927"/>
    <w:rsid w:val="00921AC9"/>
    <w:rsid w:val="00921DE2"/>
    <w:rsid w:val="00922446"/>
    <w:rsid w:val="009232D9"/>
    <w:rsid w:val="0092340C"/>
    <w:rsid w:val="009237E0"/>
    <w:rsid w:val="0092454D"/>
    <w:rsid w:val="00924F36"/>
    <w:rsid w:val="00924F79"/>
    <w:rsid w:val="00925210"/>
    <w:rsid w:val="00925C8E"/>
    <w:rsid w:val="00925E15"/>
    <w:rsid w:val="009262A9"/>
    <w:rsid w:val="00926301"/>
    <w:rsid w:val="00926639"/>
    <w:rsid w:val="00926B86"/>
    <w:rsid w:val="00927252"/>
    <w:rsid w:val="00927FCD"/>
    <w:rsid w:val="00930915"/>
    <w:rsid w:val="0093095F"/>
    <w:rsid w:val="00931B10"/>
    <w:rsid w:val="00931B80"/>
    <w:rsid w:val="00931F13"/>
    <w:rsid w:val="0093242F"/>
    <w:rsid w:val="00932AF1"/>
    <w:rsid w:val="00932B0B"/>
    <w:rsid w:val="0093352E"/>
    <w:rsid w:val="009335E8"/>
    <w:rsid w:val="00934058"/>
    <w:rsid w:val="0093406A"/>
    <w:rsid w:val="009349E7"/>
    <w:rsid w:val="00936069"/>
    <w:rsid w:val="00936297"/>
    <w:rsid w:val="00936385"/>
    <w:rsid w:val="009365BD"/>
    <w:rsid w:val="00936D75"/>
    <w:rsid w:val="00936E84"/>
    <w:rsid w:val="009371F4"/>
    <w:rsid w:val="009411A2"/>
    <w:rsid w:val="0094142D"/>
    <w:rsid w:val="009429BD"/>
    <w:rsid w:val="00942ED8"/>
    <w:rsid w:val="0094362F"/>
    <w:rsid w:val="00944627"/>
    <w:rsid w:val="009446FF"/>
    <w:rsid w:val="00945871"/>
    <w:rsid w:val="009463B6"/>
    <w:rsid w:val="00946723"/>
    <w:rsid w:val="00947436"/>
    <w:rsid w:val="0094755B"/>
    <w:rsid w:val="00947D10"/>
    <w:rsid w:val="00950C6D"/>
    <w:rsid w:val="009515B3"/>
    <w:rsid w:val="009519DD"/>
    <w:rsid w:val="00951D14"/>
    <w:rsid w:val="009528A4"/>
    <w:rsid w:val="009533E5"/>
    <w:rsid w:val="009535B2"/>
    <w:rsid w:val="009537CC"/>
    <w:rsid w:val="009538D0"/>
    <w:rsid w:val="00953FA4"/>
    <w:rsid w:val="009543D5"/>
    <w:rsid w:val="00954981"/>
    <w:rsid w:val="00954AF2"/>
    <w:rsid w:val="00954BA4"/>
    <w:rsid w:val="00954DEA"/>
    <w:rsid w:val="009550A6"/>
    <w:rsid w:val="009551E7"/>
    <w:rsid w:val="00955ACC"/>
    <w:rsid w:val="00956145"/>
    <w:rsid w:val="009565E2"/>
    <w:rsid w:val="00956ABE"/>
    <w:rsid w:val="00960016"/>
    <w:rsid w:val="0096182A"/>
    <w:rsid w:val="00962492"/>
    <w:rsid w:val="00962AEF"/>
    <w:rsid w:val="00963DE5"/>
    <w:rsid w:val="009640A5"/>
    <w:rsid w:val="009641B0"/>
    <w:rsid w:val="009648F9"/>
    <w:rsid w:val="00964ADD"/>
    <w:rsid w:val="00964FD3"/>
    <w:rsid w:val="0096531F"/>
    <w:rsid w:val="009665F3"/>
    <w:rsid w:val="00966657"/>
    <w:rsid w:val="00966AF2"/>
    <w:rsid w:val="00967375"/>
    <w:rsid w:val="00967F17"/>
    <w:rsid w:val="00970CB1"/>
    <w:rsid w:val="0097171C"/>
    <w:rsid w:val="00972057"/>
    <w:rsid w:val="00972B92"/>
    <w:rsid w:val="00973927"/>
    <w:rsid w:val="00973AB7"/>
    <w:rsid w:val="00974CE4"/>
    <w:rsid w:val="00975362"/>
    <w:rsid w:val="0097555F"/>
    <w:rsid w:val="0097568C"/>
    <w:rsid w:val="00975777"/>
    <w:rsid w:val="009758A0"/>
    <w:rsid w:val="00975E9F"/>
    <w:rsid w:val="00976019"/>
    <w:rsid w:val="00976DC6"/>
    <w:rsid w:val="00977C59"/>
    <w:rsid w:val="00977F59"/>
    <w:rsid w:val="00980282"/>
    <w:rsid w:val="009804F1"/>
    <w:rsid w:val="009814AF"/>
    <w:rsid w:val="0098196A"/>
    <w:rsid w:val="00981B0B"/>
    <w:rsid w:val="00982571"/>
    <w:rsid w:val="009826C4"/>
    <w:rsid w:val="009829DA"/>
    <w:rsid w:val="00982A97"/>
    <w:rsid w:val="00982CBF"/>
    <w:rsid w:val="00985609"/>
    <w:rsid w:val="00985AD1"/>
    <w:rsid w:val="00986A7D"/>
    <w:rsid w:val="00986CA6"/>
    <w:rsid w:val="00986F74"/>
    <w:rsid w:val="00987186"/>
    <w:rsid w:val="00991648"/>
    <w:rsid w:val="00992B61"/>
    <w:rsid w:val="00992BA4"/>
    <w:rsid w:val="0099315D"/>
    <w:rsid w:val="009945A8"/>
    <w:rsid w:val="00994A96"/>
    <w:rsid w:val="0099548B"/>
    <w:rsid w:val="009954A5"/>
    <w:rsid w:val="009973B3"/>
    <w:rsid w:val="00997CD2"/>
    <w:rsid w:val="009A0493"/>
    <w:rsid w:val="009A0CFA"/>
    <w:rsid w:val="009A0FB8"/>
    <w:rsid w:val="009A1E85"/>
    <w:rsid w:val="009A277F"/>
    <w:rsid w:val="009A288D"/>
    <w:rsid w:val="009A2F9A"/>
    <w:rsid w:val="009A305A"/>
    <w:rsid w:val="009A3085"/>
    <w:rsid w:val="009A3223"/>
    <w:rsid w:val="009A372B"/>
    <w:rsid w:val="009A418F"/>
    <w:rsid w:val="009A4904"/>
    <w:rsid w:val="009A4911"/>
    <w:rsid w:val="009A49E2"/>
    <w:rsid w:val="009A4C3B"/>
    <w:rsid w:val="009A4E3E"/>
    <w:rsid w:val="009A4ED1"/>
    <w:rsid w:val="009A51C2"/>
    <w:rsid w:val="009A55E8"/>
    <w:rsid w:val="009A649C"/>
    <w:rsid w:val="009A6ADE"/>
    <w:rsid w:val="009B0C47"/>
    <w:rsid w:val="009B0EB1"/>
    <w:rsid w:val="009B16F6"/>
    <w:rsid w:val="009B192B"/>
    <w:rsid w:val="009B2823"/>
    <w:rsid w:val="009B2A10"/>
    <w:rsid w:val="009B3420"/>
    <w:rsid w:val="009B3467"/>
    <w:rsid w:val="009B3BD3"/>
    <w:rsid w:val="009B3F75"/>
    <w:rsid w:val="009B40F5"/>
    <w:rsid w:val="009B4BB0"/>
    <w:rsid w:val="009B5251"/>
    <w:rsid w:val="009B5377"/>
    <w:rsid w:val="009B541E"/>
    <w:rsid w:val="009B56BD"/>
    <w:rsid w:val="009B5C96"/>
    <w:rsid w:val="009B5D36"/>
    <w:rsid w:val="009B5EB0"/>
    <w:rsid w:val="009B6E71"/>
    <w:rsid w:val="009B7AA7"/>
    <w:rsid w:val="009B7E3F"/>
    <w:rsid w:val="009C0929"/>
    <w:rsid w:val="009C094A"/>
    <w:rsid w:val="009C10AB"/>
    <w:rsid w:val="009C1925"/>
    <w:rsid w:val="009C21B4"/>
    <w:rsid w:val="009C32A3"/>
    <w:rsid w:val="009C3C61"/>
    <w:rsid w:val="009C3D2F"/>
    <w:rsid w:val="009C3DB4"/>
    <w:rsid w:val="009C3F4C"/>
    <w:rsid w:val="009C5430"/>
    <w:rsid w:val="009C5BB1"/>
    <w:rsid w:val="009C5F5B"/>
    <w:rsid w:val="009C71F3"/>
    <w:rsid w:val="009C7651"/>
    <w:rsid w:val="009C783E"/>
    <w:rsid w:val="009C7969"/>
    <w:rsid w:val="009D04D1"/>
    <w:rsid w:val="009D09F0"/>
    <w:rsid w:val="009D0B63"/>
    <w:rsid w:val="009D0F7D"/>
    <w:rsid w:val="009D1598"/>
    <w:rsid w:val="009D176D"/>
    <w:rsid w:val="009D1BCD"/>
    <w:rsid w:val="009D1DEA"/>
    <w:rsid w:val="009D2671"/>
    <w:rsid w:val="009D27AE"/>
    <w:rsid w:val="009D3A6B"/>
    <w:rsid w:val="009D3FF5"/>
    <w:rsid w:val="009D4B19"/>
    <w:rsid w:val="009D5119"/>
    <w:rsid w:val="009D5CDD"/>
    <w:rsid w:val="009D61F4"/>
    <w:rsid w:val="009D656A"/>
    <w:rsid w:val="009D6A80"/>
    <w:rsid w:val="009D6CE5"/>
    <w:rsid w:val="009D7253"/>
    <w:rsid w:val="009D7D99"/>
    <w:rsid w:val="009D7ED1"/>
    <w:rsid w:val="009E0BB1"/>
    <w:rsid w:val="009E1A1B"/>
    <w:rsid w:val="009E1B4E"/>
    <w:rsid w:val="009E1B56"/>
    <w:rsid w:val="009E1D16"/>
    <w:rsid w:val="009E232A"/>
    <w:rsid w:val="009E2F8C"/>
    <w:rsid w:val="009E3357"/>
    <w:rsid w:val="009E439F"/>
    <w:rsid w:val="009E50C5"/>
    <w:rsid w:val="009E52E4"/>
    <w:rsid w:val="009E5381"/>
    <w:rsid w:val="009E6BA3"/>
    <w:rsid w:val="009E7530"/>
    <w:rsid w:val="009E7D1B"/>
    <w:rsid w:val="009F0DEF"/>
    <w:rsid w:val="009F112E"/>
    <w:rsid w:val="009F20F0"/>
    <w:rsid w:val="009F2597"/>
    <w:rsid w:val="009F2DD0"/>
    <w:rsid w:val="009F3093"/>
    <w:rsid w:val="009F357F"/>
    <w:rsid w:val="009F4547"/>
    <w:rsid w:val="009F4C9E"/>
    <w:rsid w:val="009F5A19"/>
    <w:rsid w:val="009F764A"/>
    <w:rsid w:val="00A00936"/>
    <w:rsid w:val="00A00D33"/>
    <w:rsid w:val="00A025CF"/>
    <w:rsid w:val="00A0361A"/>
    <w:rsid w:val="00A03740"/>
    <w:rsid w:val="00A03823"/>
    <w:rsid w:val="00A04782"/>
    <w:rsid w:val="00A05B7B"/>
    <w:rsid w:val="00A05D4C"/>
    <w:rsid w:val="00A06469"/>
    <w:rsid w:val="00A071AA"/>
    <w:rsid w:val="00A07810"/>
    <w:rsid w:val="00A07833"/>
    <w:rsid w:val="00A07AC8"/>
    <w:rsid w:val="00A1080C"/>
    <w:rsid w:val="00A1090C"/>
    <w:rsid w:val="00A10B6C"/>
    <w:rsid w:val="00A1129A"/>
    <w:rsid w:val="00A11B94"/>
    <w:rsid w:val="00A11CFC"/>
    <w:rsid w:val="00A12163"/>
    <w:rsid w:val="00A12602"/>
    <w:rsid w:val="00A12AC1"/>
    <w:rsid w:val="00A137A4"/>
    <w:rsid w:val="00A13F6B"/>
    <w:rsid w:val="00A144C2"/>
    <w:rsid w:val="00A145A3"/>
    <w:rsid w:val="00A146A5"/>
    <w:rsid w:val="00A1473B"/>
    <w:rsid w:val="00A15B6E"/>
    <w:rsid w:val="00A15C8B"/>
    <w:rsid w:val="00A15FCC"/>
    <w:rsid w:val="00A1610D"/>
    <w:rsid w:val="00A16758"/>
    <w:rsid w:val="00A17250"/>
    <w:rsid w:val="00A17622"/>
    <w:rsid w:val="00A179F5"/>
    <w:rsid w:val="00A17C6A"/>
    <w:rsid w:val="00A17DE2"/>
    <w:rsid w:val="00A17E66"/>
    <w:rsid w:val="00A20A73"/>
    <w:rsid w:val="00A20AFC"/>
    <w:rsid w:val="00A20C12"/>
    <w:rsid w:val="00A2118A"/>
    <w:rsid w:val="00A2194F"/>
    <w:rsid w:val="00A21D2B"/>
    <w:rsid w:val="00A224B4"/>
    <w:rsid w:val="00A22CA0"/>
    <w:rsid w:val="00A22D53"/>
    <w:rsid w:val="00A235C9"/>
    <w:rsid w:val="00A23D91"/>
    <w:rsid w:val="00A23EDB"/>
    <w:rsid w:val="00A242B0"/>
    <w:rsid w:val="00A24465"/>
    <w:rsid w:val="00A24688"/>
    <w:rsid w:val="00A25256"/>
    <w:rsid w:val="00A25E6D"/>
    <w:rsid w:val="00A3188C"/>
    <w:rsid w:val="00A33346"/>
    <w:rsid w:val="00A3433D"/>
    <w:rsid w:val="00A34B5C"/>
    <w:rsid w:val="00A34D9F"/>
    <w:rsid w:val="00A35022"/>
    <w:rsid w:val="00A355EE"/>
    <w:rsid w:val="00A3663C"/>
    <w:rsid w:val="00A36DE3"/>
    <w:rsid w:val="00A37035"/>
    <w:rsid w:val="00A37200"/>
    <w:rsid w:val="00A37474"/>
    <w:rsid w:val="00A40497"/>
    <w:rsid w:val="00A40907"/>
    <w:rsid w:val="00A40F1F"/>
    <w:rsid w:val="00A4173B"/>
    <w:rsid w:val="00A425B3"/>
    <w:rsid w:val="00A427BC"/>
    <w:rsid w:val="00A43231"/>
    <w:rsid w:val="00A432AA"/>
    <w:rsid w:val="00A4399C"/>
    <w:rsid w:val="00A44696"/>
    <w:rsid w:val="00A45438"/>
    <w:rsid w:val="00A45F8F"/>
    <w:rsid w:val="00A46389"/>
    <w:rsid w:val="00A468C0"/>
    <w:rsid w:val="00A47F5F"/>
    <w:rsid w:val="00A50B88"/>
    <w:rsid w:val="00A51087"/>
    <w:rsid w:val="00A53B44"/>
    <w:rsid w:val="00A540E6"/>
    <w:rsid w:val="00A5471A"/>
    <w:rsid w:val="00A5486C"/>
    <w:rsid w:val="00A5542E"/>
    <w:rsid w:val="00A556A1"/>
    <w:rsid w:val="00A55C62"/>
    <w:rsid w:val="00A55FD4"/>
    <w:rsid w:val="00A56331"/>
    <w:rsid w:val="00A56360"/>
    <w:rsid w:val="00A5736A"/>
    <w:rsid w:val="00A60A50"/>
    <w:rsid w:val="00A6170B"/>
    <w:rsid w:val="00A62496"/>
    <w:rsid w:val="00A62555"/>
    <w:rsid w:val="00A627A6"/>
    <w:rsid w:val="00A63B09"/>
    <w:rsid w:val="00A63B5E"/>
    <w:rsid w:val="00A63CCA"/>
    <w:rsid w:val="00A6434A"/>
    <w:rsid w:val="00A64580"/>
    <w:rsid w:val="00A65F94"/>
    <w:rsid w:val="00A66184"/>
    <w:rsid w:val="00A661B8"/>
    <w:rsid w:val="00A673E0"/>
    <w:rsid w:val="00A67DC5"/>
    <w:rsid w:val="00A705FD"/>
    <w:rsid w:val="00A70F47"/>
    <w:rsid w:val="00A712ED"/>
    <w:rsid w:val="00A718FC"/>
    <w:rsid w:val="00A720C2"/>
    <w:rsid w:val="00A724FB"/>
    <w:rsid w:val="00A72CE7"/>
    <w:rsid w:val="00A73550"/>
    <w:rsid w:val="00A7355D"/>
    <w:rsid w:val="00A73A63"/>
    <w:rsid w:val="00A74C9D"/>
    <w:rsid w:val="00A75051"/>
    <w:rsid w:val="00A754CA"/>
    <w:rsid w:val="00A76624"/>
    <w:rsid w:val="00A767D3"/>
    <w:rsid w:val="00A76B9E"/>
    <w:rsid w:val="00A76D34"/>
    <w:rsid w:val="00A80880"/>
    <w:rsid w:val="00A81666"/>
    <w:rsid w:val="00A81BA6"/>
    <w:rsid w:val="00A821E5"/>
    <w:rsid w:val="00A82E9B"/>
    <w:rsid w:val="00A8489F"/>
    <w:rsid w:val="00A8495E"/>
    <w:rsid w:val="00A85107"/>
    <w:rsid w:val="00A85895"/>
    <w:rsid w:val="00A8729D"/>
    <w:rsid w:val="00A878F7"/>
    <w:rsid w:val="00A879CF"/>
    <w:rsid w:val="00A905B5"/>
    <w:rsid w:val="00A90801"/>
    <w:rsid w:val="00A90F30"/>
    <w:rsid w:val="00A91106"/>
    <w:rsid w:val="00A91D56"/>
    <w:rsid w:val="00A92087"/>
    <w:rsid w:val="00A92C78"/>
    <w:rsid w:val="00A94313"/>
    <w:rsid w:val="00A943A7"/>
    <w:rsid w:val="00A947E4"/>
    <w:rsid w:val="00A95472"/>
    <w:rsid w:val="00A95512"/>
    <w:rsid w:val="00A95AC0"/>
    <w:rsid w:val="00A95C66"/>
    <w:rsid w:val="00A96050"/>
    <w:rsid w:val="00A965B6"/>
    <w:rsid w:val="00A96E65"/>
    <w:rsid w:val="00A96FB8"/>
    <w:rsid w:val="00A97776"/>
    <w:rsid w:val="00A979AA"/>
    <w:rsid w:val="00AA151D"/>
    <w:rsid w:val="00AA1ACB"/>
    <w:rsid w:val="00AA1CDE"/>
    <w:rsid w:val="00AA2B37"/>
    <w:rsid w:val="00AA30A6"/>
    <w:rsid w:val="00AA3149"/>
    <w:rsid w:val="00AA4441"/>
    <w:rsid w:val="00AA4BE5"/>
    <w:rsid w:val="00AA5FCE"/>
    <w:rsid w:val="00AA732F"/>
    <w:rsid w:val="00AA7EAB"/>
    <w:rsid w:val="00AB19A9"/>
    <w:rsid w:val="00AB1B86"/>
    <w:rsid w:val="00AB1EE3"/>
    <w:rsid w:val="00AB2E04"/>
    <w:rsid w:val="00AB374C"/>
    <w:rsid w:val="00AB3F6C"/>
    <w:rsid w:val="00AB4977"/>
    <w:rsid w:val="00AB4B6F"/>
    <w:rsid w:val="00AB547E"/>
    <w:rsid w:val="00AB5628"/>
    <w:rsid w:val="00AB593C"/>
    <w:rsid w:val="00AB5A0F"/>
    <w:rsid w:val="00AB65B0"/>
    <w:rsid w:val="00AB65CA"/>
    <w:rsid w:val="00AB6B35"/>
    <w:rsid w:val="00AB6EC9"/>
    <w:rsid w:val="00AB7692"/>
    <w:rsid w:val="00AC07F1"/>
    <w:rsid w:val="00AC0976"/>
    <w:rsid w:val="00AC163E"/>
    <w:rsid w:val="00AC1A3A"/>
    <w:rsid w:val="00AC2034"/>
    <w:rsid w:val="00AC2A78"/>
    <w:rsid w:val="00AC31EE"/>
    <w:rsid w:val="00AC3A6D"/>
    <w:rsid w:val="00AC4213"/>
    <w:rsid w:val="00AC43A6"/>
    <w:rsid w:val="00AC46AA"/>
    <w:rsid w:val="00AC5568"/>
    <w:rsid w:val="00AC6159"/>
    <w:rsid w:val="00AC78C9"/>
    <w:rsid w:val="00AC7DE6"/>
    <w:rsid w:val="00AD005F"/>
    <w:rsid w:val="00AD01B7"/>
    <w:rsid w:val="00AD022C"/>
    <w:rsid w:val="00AD026B"/>
    <w:rsid w:val="00AD1F19"/>
    <w:rsid w:val="00AD2195"/>
    <w:rsid w:val="00AD2566"/>
    <w:rsid w:val="00AD2958"/>
    <w:rsid w:val="00AD3326"/>
    <w:rsid w:val="00AD3D97"/>
    <w:rsid w:val="00AD4457"/>
    <w:rsid w:val="00AD476F"/>
    <w:rsid w:val="00AD586D"/>
    <w:rsid w:val="00AD5E58"/>
    <w:rsid w:val="00AD73F2"/>
    <w:rsid w:val="00AD783A"/>
    <w:rsid w:val="00AD7AFC"/>
    <w:rsid w:val="00AD7C0A"/>
    <w:rsid w:val="00AD7D80"/>
    <w:rsid w:val="00AD7DF8"/>
    <w:rsid w:val="00AE00E7"/>
    <w:rsid w:val="00AE132D"/>
    <w:rsid w:val="00AE13A7"/>
    <w:rsid w:val="00AE13F7"/>
    <w:rsid w:val="00AE172F"/>
    <w:rsid w:val="00AE1CBC"/>
    <w:rsid w:val="00AE36E9"/>
    <w:rsid w:val="00AE3768"/>
    <w:rsid w:val="00AE3AC1"/>
    <w:rsid w:val="00AE3C01"/>
    <w:rsid w:val="00AE3C2B"/>
    <w:rsid w:val="00AE47E1"/>
    <w:rsid w:val="00AE4CDD"/>
    <w:rsid w:val="00AE517F"/>
    <w:rsid w:val="00AE5337"/>
    <w:rsid w:val="00AE5DEE"/>
    <w:rsid w:val="00AE6F51"/>
    <w:rsid w:val="00AE70A5"/>
    <w:rsid w:val="00AF06C0"/>
    <w:rsid w:val="00AF0B04"/>
    <w:rsid w:val="00AF0EF4"/>
    <w:rsid w:val="00AF0FFE"/>
    <w:rsid w:val="00AF14B7"/>
    <w:rsid w:val="00AF28E1"/>
    <w:rsid w:val="00AF29B9"/>
    <w:rsid w:val="00AF3CEC"/>
    <w:rsid w:val="00AF53C9"/>
    <w:rsid w:val="00AF55CA"/>
    <w:rsid w:val="00AF606D"/>
    <w:rsid w:val="00AF61A5"/>
    <w:rsid w:val="00AF6214"/>
    <w:rsid w:val="00AF64AB"/>
    <w:rsid w:val="00AF680D"/>
    <w:rsid w:val="00AF7732"/>
    <w:rsid w:val="00AF7E26"/>
    <w:rsid w:val="00B0161F"/>
    <w:rsid w:val="00B01BD2"/>
    <w:rsid w:val="00B01F93"/>
    <w:rsid w:val="00B029FA"/>
    <w:rsid w:val="00B02B83"/>
    <w:rsid w:val="00B03A38"/>
    <w:rsid w:val="00B04440"/>
    <w:rsid w:val="00B04459"/>
    <w:rsid w:val="00B054B7"/>
    <w:rsid w:val="00B06006"/>
    <w:rsid w:val="00B06872"/>
    <w:rsid w:val="00B1075E"/>
    <w:rsid w:val="00B11A1A"/>
    <w:rsid w:val="00B11FCB"/>
    <w:rsid w:val="00B120C8"/>
    <w:rsid w:val="00B12FF4"/>
    <w:rsid w:val="00B1304B"/>
    <w:rsid w:val="00B131FD"/>
    <w:rsid w:val="00B135B2"/>
    <w:rsid w:val="00B13A60"/>
    <w:rsid w:val="00B13E64"/>
    <w:rsid w:val="00B14077"/>
    <w:rsid w:val="00B15104"/>
    <w:rsid w:val="00B1668E"/>
    <w:rsid w:val="00B177AF"/>
    <w:rsid w:val="00B202E8"/>
    <w:rsid w:val="00B2059B"/>
    <w:rsid w:val="00B2166B"/>
    <w:rsid w:val="00B21C33"/>
    <w:rsid w:val="00B2231D"/>
    <w:rsid w:val="00B2245F"/>
    <w:rsid w:val="00B226AC"/>
    <w:rsid w:val="00B22846"/>
    <w:rsid w:val="00B22BDD"/>
    <w:rsid w:val="00B22CE4"/>
    <w:rsid w:val="00B23129"/>
    <w:rsid w:val="00B23318"/>
    <w:rsid w:val="00B23706"/>
    <w:rsid w:val="00B23986"/>
    <w:rsid w:val="00B23B4D"/>
    <w:rsid w:val="00B23D58"/>
    <w:rsid w:val="00B23D89"/>
    <w:rsid w:val="00B2411E"/>
    <w:rsid w:val="00B24360"/>
    <w:rsid w:val="00B24C86"/>
    <w:rsid w:val="00B24FDE"/>
    <w:rsid w:val="00B2547A"/>
    <w:rsid w:val="00B25637"/>
    <w:rsid w:val="00B2603D"/>
    <w:rsid w:val="00B263E5"/>
    <w:rsid w:val="00B263E9"/>
    <w:rsid w:val="00B26E25"/>
    <w:rsid w:val="00B2729D"/>
    <w:rsid w:val="00B27FF3"/>
    <w:rsid w:val="00B305E3"/>
    <w:rsid w:val="00B30FF0"/>
    <w:rsid w:val="00B31BB8"/>
    <w:rsid w:val="00B3264C"/>
    <w:rsid w:val="00B32EF9"/>
    <w:rsid w:val="00B33A5F"/>
    <w:rsid w:val="00B3480B"/>
    <w:rsid w:val="00B359E9"/>
    <w:rsid w:val="00B36246"/>
    <w:rsid w:val="00B3727B"/>
    <w:rsid w:val="00B3755F"/>
    <w:rsid w:val="00B37B7E"/>
    <w:rsid w:val="00B37DCC"/>
    <w:rsid w:val="00B400E7"/>
    <w:rsid w:val="00B40C12"/>
    <w:rsid w:val="00B41037"/>
    <w:rsid w:val="00B41277"/>
    <w:rsid w:val="00B41515"/>
    <w:rsid w:val="00B41EA9"/>
    <w:rsid w:val="00B41F18"/>
    <w:rsid w:val="00B4350F"/>
    <w:rsid w:val="00B4420B"/>
    <w:rsid w:val="00B450FC"/>
    <w:rsid w:val="00B45635"/>
    <w:rsid w:val="00B45DA2"/>
    <w:rsid w:val="00B46290"/>
    <w:rsid w:val="00B47411"/>
    <w:rsid w:val="00B47575"/>
    <w:rsid w:val="00B47929"/>
    <w:rsid w:val="00B50B42"/>
    <w:rsid w:val="00B51086"/>
    <w:rsid w:val="00B5147B"/>
    <w:rsid w:val="00B51B37"/>
    <w:rsid w:val="00B51D1C"/>
    <w:rsid w:val="00B52CA6"/>
    <w:rsid w:val="00B54159"/>
    <w:rsid w:val="00B547E6"/>
    <w:rsid w:val="00B54DDB"/>
    <w:rsid w:val="00B54F66"/>
    <w:rsid w:val="00B55026"/>
    <w:rsid w:val="00B55737"/>
    <w:rsid w:val="00B55E3F"/>
    <w:rsid w:val="00B56014"/>
    <w:rsid w:val="00B57DF4"/>
    <w:rsid w:val="00B60C30"/>
    <w:rsid w:val="00B60D61"/>
    <w:rsid w:val="00B614EC"/>
    <w:rsid w:val="00B61D85"/>
    <w:rsid w:val="00B61F8A"/>
    <w:rsid w:val="00B6215C"/>
    <w:rsid w:val="00B63303"/>
    <w:rsid w:val="00B6428C"/>
    <w:rsid w:val="00B642A3"/>
    <w:rsid w:val="00B642E4"/>
    <w:rsid w:val="00B64ABF"/>
    <w:rsid w:val="00B65368"/>
    <w:rsid w:val="00B656CE"/>
    <w:rsid w:val="00B65A9F"/>
    <w:rsid w:val="00B66E33"/>
    <w:rsid w:val="00B67159"/>
    <w:rsid w:val="00B672B1"/>
    <w:rsid w:val="00B70F46"/>
    <w:rsid w:val="00B716C5"/>
    <w:rsid w:val="00B71980"/>
    <w:rsid w:val="00B71C99"/>
    <w:rsid w:val="00B71ECB"/>
    <w:rsid w:val="00B72093"/>
    <w:rsid w:val="00B72D07"/>
    <w:rsid w:val="00B73227"/>
    <w:rsid w:val="00B7364F"/>
    <w:rsid w:val="00B7422E"/>
    <w:rsid w:val="00B74268"/>
    <w:rsid w:val="00B74593"/>
    <w:rsid w:val="00B747B4"/>
    <w:rsid w:val="00B74809"/>
    <w:rsid w:val="00B74C4A"/>
    <w:rsid w:val="00B7519A"/>
    <w:rsid w:val="00B7523C"/>
    <w:rsid w:val="00B75BA5"/>
    <w:rsid w:val="00B75F07"/>
    <w:rsid w:val="00B76045"/>
    <w:rsid w:val="00B7639C"/>
    <w:rsid w:val="00B773C5"/>
    <w:rsid w:val="00B77EC6"/>
    <w:rsid w:val="00B803E7"/>
    <w:rsid w:val="00B80683"/>
    <w:rsid w:val="00B807C9"/>
    <w:rsid w:val="00B80936"/>
    <w:rsid w:val="00B80C8E"/>
    <w:rsid w:val="00B81A49"/>
    <w:rsid w:val="00B81EB7"/>
    <w:rsid w:val="00B82D3E"/>
    <w:rsid w:val="00B82E2D"/>
    <w:rsid w:val="00B8396C"/>
    <w:rsid w:val="00B83B3B"/>
    <w:rsid w:val="00B83C94"/>
    <w:rsid w:val="00B841B4"/>
    <w:rsid w:val="00B8457C"/>
    <w:rsid w:val="00B85613"/>
    <w:rsid w:val="00B85BF8"/>
    <w:rsid w:val="00B85DB6"/>
    <w:rsid w:val="00B86BF7"/>
    <w:rsid w:val="00B86E33"/>
    <w:rsid w:val="00B87BEB"/>
    <w:rsid w:val="00B9050B"/>
    <w:rsid w:val="00B91161"/>
    <w:rsid w:val="00B91923"/>
    <w:rsid w:val="00B919CD"/>
    <w:rsid w:val="00B93332"/>
    <w:rsid w:val="00B93360"/>
    <w:rsid w:val="00B933CB"/>
    <w:rsid w:val="00B942C6"/>
    <w:rsid w:val="00B948BF"/>
    <w:rsid w:val="00B950F0"/>
    <w:rsid w:val="00B9596B"/>
    <w:rsid w:val="00B95AEB"/>
    <w:rsid w:val="00B97C69"/>
    <w:rsid w:val="00BA02DA"/>
    <w:rsid w:val="00BA06ED"/>
    <w:rsid w:val="00BA0749"/>
    <w:rsid w:val="00BA08E4"/>
    <w:rsid w:val="00BA0FEF"/>
    <w:rsid w:val="00BA1D2A"/>
    <w:rsid w:val="00BA1FAE"/>
    <w:rsid w:val="00BA2FBB"/>
    <w:rsid w:val="00BA3025"/>
    <w:rsid w:val="00BA3383"/>
    <w:rsid w:val="00BA35E5"/>
    <w:rsid w:val="00BA3704"/>
    <w:rsid w:val="00BA37C0"/>
    <w:rsid w:val="00BA3E12"/>
    <w:rsid w:val="00BA43A3"/>
    <w:rsid w:val="00BA4D7C"/>
    <w:rsid w:val="00BA5CB5"/>
    <w:rsid w:val="00BA659D"/>
    <w:rsid w:val="00BA6A7D"/>
    <w:rsid w:val="00BA73B3"/>
    <w:rsid w:val="00BA78BF"/>
    <w:rsid w:val="00BA7928"/>
    <w:rsid w:val="00BA7B68"/>
    <w:rsid w:val="00BB0531"/>
    <w:rsid w:val="00BB0D4B"/>
    <w:rsid w:val="00BB0E28"/>
    <w:rsid w:val="00BB0F2A"/>
    <w:rsid w:val="00BB23B6"/>
    <w:rsid w:val="00BB23FE"/>
    <w:rsid w:val="00BB3A0E"/>
    <w:rsid w:val="00BB3E03"/>
    <w:rsid w:val="00BB3F0F"/>
    <w:rsid w:val="00BB4029"/>
    <w:rsid w:val="00BB404A"/>
    <w:rsid w:val="00BB452F"/>
    <w:rsid w:val="00BB4A3D"/>
    <w:rsid w:val="00BB4C1A"/>
    <w:rsid w:val="00BB52A2"/>
    <w:rsid w:val="00BB544A"/>
    <w:rsid w:val="00BB6E5A"/>
    <w:rsid w:val="00BB7CD7"/>
    <w:rsid w:val="00BB7D2F"/>
    <w:rsid w:val="00BB7DC1"/>
    <w:rsid w:val="00BC0FDD"/>
    <w:rsid w:val="00BC151C"/>
    <w:rsid w:val="00BC167A"/>
    <w:rsid w:val="00BC1974"/>
    <w:rsid w:val="00BC1DA5"/>
    <w:rsid w:val="00BC21BE"/>
    <w:rsid w:val="00BC2FEB"/>
    <w:rsid w:val="00BC365D"/>
    <w:rsid w:val="00BC3B92"/>
    <w:rsid w:val="00BC4BBC"/>
    <w:rsid w:val="00BC4CAA"/>
    <w:rsid w:val="00BC5773"/>
    <w:rsid w:val="00BC613C"/>
    <w:rsid w:val="00BC6CB8"/>
    <w:rsid w:val="00BD0E87"/>
    <w:rsid w:val="00BD1686"/>
    <w:rsid w:val="00BD2078"/>
    <w:rsid w:val="00BD2254"/>
    <w:rsid w:val="00BD2979"/>
    <w:rsid w:val="00BD29A9"/>
    <w:rsid w:val="00BD381B"/>
    <w:rsid w:val="00BD4218"/>
    <w:rsid w:val="00BD43EC"/>
    <w:rsid w:val="00BD4FAC"/>
    <w:rsid w:val="00BD5755"/>
    <w:rsid w:val="00BD58E2"/>
    <w:rsid w:val="00BD65C6"/>
    <w:rsid w:val="00BD687B"/>
    <w:rsid w:val="00BD7640"/>
    <w:rsid w:val="00BD7C71"/>
    <w:rsid w:val="00BE056A"/>
    <w:rsid w:val="00BE10BA"/>
    <w:rsid w:val="00BE1E2F"/>
    <w:rsid w:val="00BE230B"/>
    <w:rsid w:val="00BE29E7"/>
    <w:rsid w:val="00BE2B6D"/>
    <w:rsid w:val="00BE3022"/>
    <w:rsid w:val="00BE32D4"/>
    <w:rsid w:val="00BE3620"/>
    <w:rsid w:val="00BE3687"/>
    <w:rsid w:val="00BE3B61"/>
    <w:rsid w:val="00BE4930"/>
    <w:rsid w:val="00BE51D2"/>
    <w:rsid w:val="00BE5200"/>
    <w:rsid w:val="00BE5898"/>
    <w:rsid w:val="00BE71EC"/>
    <w:rsid w:val="00BE768F"/>
    <w:rsid w:val="00BE7BD7"/>
    <w:rsid w:val="00BF0073"/>
    <w:rsid w:val="00BF033F"/>
    <w:rsid w:val="00BF0A50"/>
    <w:rsid w:val="00BF0C02"/>
    <w:rsid w:val="00BF147F"/>
    <w:rsid w:val="00BF14C9"/>
    <w:rsid w:val="00BF1F17"/>
    <w:rsid w:val="00BF276D"/>
    <w:rsid w:val="00BF34C2"/>
    <w:rsid w:val="00BF44DA"/>
    <w:rsid w:val="00BF48F0"/>
    <w:rsid w:val="00BF4C12"/>
    <w:rsid w:val="00BF4C15"/>
    <w:rsid w:val="00BF5CE8"/>
    <w:rsid w:val="00BF5F54"/>
    <w:rsid w:val="00BF64A6"/>
    <w:rsid w:val="00BF701D"/>
    <w:rsid w:val="00BF7A14"/>
    <w:rsid w:val="00C002DA"/>
    <w:rsid w:val="00C006E5"/>
    <w:rsid w:val="00C00F81"/>
    <w:rsid w:val="00C013D1"/>
    <w:rsid w:val="00C0144A"/>
    <w:rsid w:val="00C01A36"/>
    <w:rsid w:val="00C01DF7"/>
    <w:rsid w:val="00C028AF"/>
    <w:rsid w:val="00C0328F"/>
    <w:rsid w:val="00C03E05"/>
    <w:rsid w:val="00C0476A"/>
    <w:rsid w:val="00C05169"/>
    <w:rsid w:val="00C05E09"/>
    <w:rsid w:val="00C06A60"/>
    <w:rsid w:val="00C07BAC"/>
    <w:rsid w:val="00C1030B"/>
    <w:rsid w:val="00C109E4"/>
    <w:rsid w:val="00C10ABC"/>
    <w:rsid w:val="00C10ED7"/>
    <w:rsid w:val="00C110D7"/>
    <w:rsid w:val="00C1169B"/>
    <w:rsid w:val="00C11A1B"/>
    <w:rsid w:val="00C11C0D"/>
    <w:rsid w:val="00C11CAC"/>
    <w:rsid w:val="00C12A6B"/>
    <w:rsid w:val="00C12EDA"/>
    <w:rsid w:val="00C12F18"/>
    <w:rsid w:val="00C13745"/>
    <w:rsid w:val="00C13A56"/>
    <w:rsid w:val="00C15598"/>
    <w:rsid w:val="00C1568E"/>
    <w:rsid w:val="00C1582F"/>
    <w:rsid w:val="00C16421"/>
    <w:rsid w:val="00C169D2"/>
    <w:rsid w:val="00C16EE8"/>
    <w:rsid w:val="00C2031A"/>
    <w:rsid w:val="00C204E4"/>
    <w:rsid w:val="00C213A4"/>
    <w:rsid w:val="00C21AA7"/>
    <w:rsid w:val="00C21BF2"/>
    <w:rsid w:val="00C21F0C"/>
    <w:rsid w:val="00C2241A"/>
    <w:rsid w:val="00C224B9"/>
    <w:rsid w:val="00C22887"/>
    <w:rsid w:val="00C22A1E"/>
    <w:rsid w:val="00C2367C"/>
    <w:rsid w:val="00C238A8"/>
    <w:rsid w:val="00C23A6A"/>
    <w:rsid w:val="00C244B6"/>
    <w:rsid w:val="00C24902"/>
    <w:rsid w:val="00C24C96"/>
    <w:rsid w:val="00C2516E"/>
    <w:rsid w:val="00C25723"/>
    <w:rsid w:val="00C25A9D"/>
    <w:rsid w:val="00C260DF"/>
    <w:rsid w:val="00C261F5"/>
    <w:rsid w:val="00C26598"/>
    <w:rsid w:val="00C2719C"/>
    <w:rsid w:val="00C276EE"/>
    <w:rsid w:val="00C27705"/>
    <w:rsid w:val="00C278D2"/>
    <w:rsid w:val="00C27A32"/>
    <w:rsid w:val="00C27ED7"/>
    <w:rsid w:val="00C30078"/>
    <w:rsid w:val="00C30407"/>
    <w:rsid w:val="00C30F91"/>
    <w:rsid w:val="00C315F4"/>
    <w:rsid w:val="00C330EF"/>
    <w:rsid w:val="00C33405"/>
    <w:rsid w:val="00C33E28"/>
    <w:rsid w:val="00C34643"/>
    <w:rsid w:val="00C34DBC"/>
    <w:rsid w:val="00C35491"/>
    <w:rsid w:val="00C36159"/>
    <w:rsid w:val="00C36D5B"/>
    <w:rsid w:val="00C403B3"/>
    <w:rsid w:val="00C40B9C"/>
    <w:rsid w:val="00C41E74"/>
    <w:rsid w:val="00C41F30"/>
    <w:rsid w:val="00C4242A"/>
    <w:rsid w:val="00C42F3C"/>
    <w:rsid w:val="00C43AF9"/>
    <w:rsid w:val="00C43EEF"/>
    <w:rsid w:val="00C4494B"/>
    <w:rsid w:val="00C44A3A"/>
    <w:rsid w:val="00C454A4"/>
    <w:rsid w:val="00C454FE"/>
    <w:rsid w:val="00C4584F"/>
    <w:rsid w:val="00C45930"/>
    <w:rsid w:val="00C46393"/>
    <w:rsid w:val="00C465D4"/>
    <w:rsid w:val="00C474C0"/>
    <w:rsid w:val="00C477BE"/>
    <w:rsid w:val="00C47B68"/>
    <w:rsid w:val="00C47C9A"/>
    <w:rsid w:val="00C50093"/>
    <w:rsid w:val="00C500B2"/>
    <w:rsid w:val="00C50372"/>
    <w:rsid w:val="00C50CF7"/>
    <w:rsid w:val="00C50F20"/>
    <w:rsid w:val="00C517CF"/>
    <w:rsid w:val="00C51F45"/>
    <w:rsid w:val="00C528F8"/>
    <w:rsid w:val="00C52A5F"/>
    <w:rsid w:val="00C52BD1"/>
    <w:rsid w:val="00C52DD6"/>
    <w:rsid w:val="00C5385C"/>
    <w:rsid w:val="00C53B87"/>
    <w:rsid w:val="00C55A3F"/>
    <w:rsid w:val="00C56823"/>
    <w:rsid w:val="00C5684E"/>
    <w:rsid w:val="00C57881"/>
    <w:rsid w:val="00C57FC3"/>
    <w:rsid w:val="00C6009C"/>
    <w:rsid w:val="00C601A1"/>
    <w:rsid w:val="00C60693"/>
    <w:rsid w:val="00C60B26"/>
    <w:rsid w:val="00C620E0"/>
    <w:rsid w:val="00C62350"/>
    <w:rsid w:val="00C62514"/>
    <w:rsid w:val="00C62C06"/>
    <w:rsid w:val="00C63EEA"/>
    <w:rsid w:val="00C64718"/>
    <w:rsid w:val="00C6497D"/>
    <w:rsid w:val="00C65A47"/>
    <w:rsid w:val="00C66264"/>
    <w:rsid w:val="00C665DA"/>
    <w:rsid w:val="00C66701"/>
    <w:rsid w:val="00C6679D"/>
    <w:rsid w:val="00C673A6"/>
    <w:rsid w:val="00C67582"/>
    <w:rsid w:val="00C6769F"/>
    <w:rsid w:val="00C67701"/>
    <w:rsid w:val="00C7024C"/>
    <w:rsid w:val="00C70B8A"/>
    <w:rsid w:val="00C71354"/>
    <w:rsid w:val="00C7167E"/>
    <w:rsid w:val="00C71E08"/>
    <w:rsid w:val="00C725CB"/>
    <w:rsid w:val="00C729EE"/>
    <w:rsid w:val="00C7369B"/>
    <w:rsid w:val="00C73A5E"/>
    <w:rsid w:val="00C73F30"/>
    <w:rsid w:val="00C7422F"/>
    <w:rsid w:val="00C7429E"/>
    <w:rsid w:val="00C74B64"/>
    <w:rsid w:val="00C74FB8"/>
    <w:rsid w:val="00C76485"/>
    <w:rsid w:val="00C775E7"/>
    <w:rsid w:val="00C77CEC"/>
    <w:rsid w:val="00C804E9"/>
    <w:rsid w:val="00C816D3"/>
    <w:rsid w:val="00C81B4A"/>
    <w:rsid w:val="00C81F75"/>
    <w:rsid w:val="00C82801"/>
    <w:rsid w:val="00C8286B"/>
    <w:rsid w:val="00C83322"/>
    <w:rsid w:val="00C834FD"/>
    <w:rsid w:val="00C83B3A"/>
    <w:rsid w:val="00C83C84"/>
    <w:rsid w:val="00C840E3"/>
    <w:rsid w:val="00C8428A"/>
    <w:rsid w:val="00C852E6"/>
    <w:rsid w:val="00C8542C"/>
    <w:rsid w:val="00C86BA4"/>
    <w:rsid w:val="00C86CC6"/>
    <w:rsid w:val="00C87453"/>
    <w:rsid w:val="00C874DA"/>
    <w:rsid w:val="00C87841"/>
    <w:rsid w:val="00C91051"/>
    <w:rsid w:val="00C918C5"/>
    <w:rsid w:val="00C9191F"/>
    <w:rsid w:val="00C91A8A"/>
    <w:rsid w:val="00C93758"/>
    <w:rsid w:val="00C93889"/>
    <w:rsid w:val="00C93B00"/>
    <w:rsid w:val="00C95165"/>
    <w:rsid w:val="00C9634B"/>
    <w:rsid w:val="00C96BC3"/>
    <w:rsid w:val="00C96EEB"/>
    <w:rsid w:val="00C978D0"/>
    <w:rsid w:val="00C97F8B"/>
    <w:rsid w:val="00CA0638"/>
    <w:rsid w:val="00CA095C"/>
    <w:rsid w:val="00CA0A3E"/>
    <w:rsid w:val="00CA1644"/>
    <w:rsid w:val="00CA1719"/>
    <w:rsid w:val="00CA1A05"/>
    <w:rsid w:val="00CA1D84"/>
    <w:rsid w:val="00CA2299"/>
    <w:rsid w:val="00CA27D9"/>
    <w:rsid w:val="00CA3E38"/>
    <w:rsid w:val="00CA442C"/>
    <w:rsid w:val="00CA4644"/>
    <w:rsid w:val="00CA4A22"/>
    <w:rsid w:val="00CA5059"/>
    <w:rsid w:val="00CA522A"/>
    <w:rsid w:val="00CA5C14"/>
    <w:rsid w:val="00CA63E3"/>
    <w:rsid w:val="00CA694B"/>
    <w:rsid w:val="00CA6AAE"/>
    <w:rsid w:val="00CA6C55"/>
    <w:rsid w:val="00CA74F1"/>
    <w:rsid w:val="00CA778E"/>
    <w:rsid w:val="00CA7885"/>
    <w:rsid w:val="00CA7A01"/>
    <w:rsid w:val="00CB0A29"/>
    <w:rsid w:val="00CB0ED0"/>
    <w:rsid w:val="00CB150E"/>
    <w:rsid w:val="00CB1714"/>
    <w:rsid w:val="00CB2063"/>
    <w:rsid w:val="00CB3EAF"/>
    <w:rsid w:val="00CB4A14"/>
    <w:rsid w:val="00CB50D4"/>
    <w:rsid w:val="00CB5A92"/>
    <w:rsid w:val="00CB6F49"/>
    <w:rsid w:val="00CB7866"/>
    <w:rsid w:val="00CB7C27"/>
    <w:rsid w:val="00CB7EDA"/>
    <w:rsid w:val="00CC10BA"/>
    <w:rsid w:val="00CC1820"/>
    <w:rsid w:val="00CC1930"/>
    <w:rsid w:val="00CC2188"/>
    <w:rsid w:val="00CC27F1"/>
    <w:rsid w:val="00CC304A"/>
    <w:rsid w:val="00CC36D8"/>
    <w:rsid w:val="00CC3960"/>
    <w:rsid w:val="00CC3A96"/>
    <w:rsid w:val="00CC4292"/>
    <w:rsid w:val="00CC51F2"/>
    <w:rsid w:val="00CC68DB"/>
    <w:rsid w:val="00CC6C85"/>
    <w:rsid w:val="00CC72F3"/>
    <w:rsid w:val="00CC73CD"/>
    <w:rsid w:val="00CC74F5"/>
    <w:rsid w:val="00CC7DF0"/>
    <w:rsid w:val="00CC7FC5"/>
    <w:rsid w:val="00CD0823"/>
    <w:rsid w:val="00CD0943"/>
    <w:rsid w:val="00CD0E46"/>
    <w:rsid w:val="00CD20BF"/>
    <w:rsid w:val="00CD266E"/>
    <w:rsid w:val="00CD2682"/>
    <w:rsid w:val="00CD26FE"/>
    <w:rsid w:val="00CD2C36"/>
    <w:rsid w:val="00CD36CB"/>
    <w:rsid w:val="00CD3AD0"/>
    <w:rsid w:val="00CD4614"/>
    <w:rsid w:val="00CD4D92"/>
    <w:rsid w:val="00CD5165"/>
    <w:rsid w:val="00CD5204"/>
    <w:rsid w:val="00CD645B"/>
    <w:rsid w:val="00CD6EF8"/>
    <w:rsid w:val="00CD704B"/>
    <w:rsid w:val="00CD72B8"/>
    <w:rsid w:val="00CD7343"/>
    <w:rsid w:val="00CD7AC1"/>
    <w:rsid w:val="00CE0438"/>
    <w:rsid w:val="00CE0C92"/>
    <w:rsid w:val="00CE0D53"/>
    <w:rsid w:val="00CE10D1"/>
    <w:rsid w:val="00CE2118"/>
    <w:rsid w:val="00CE2430"/>
    <w:rsid w:val="00CE2445"/>
    <w:rsid w:val="00CE258F"/>
    <w:rsid w:val="00CE3EE2"/>
    <w:rsid w:val="00CE4455"/>
    <w:rsid w:val="00CE6164"/>
    <w:rsid w:val="00CE7252"/>
    <w:rsid w:val="00CE7408"/>
    <w:rsid w:val="00CE7820"/>
    <w:rsid w:val="00CE786C"/>
    <w:rsid w:val="00CE7995"/>
    <w:rsid w:val="00CF03E6"/>
    <w:rsid w:val="00CF04FE"/>
    <w:rsid w:val="00CF0BF7"/>
    <w:rsid w:val="00CF1B36"/>
    <w:rsid w:val="00CF1B82"/>
    <w:rsid w:val="00CF21C9"/>
    <w:rsid w:val="00CF2240"/>
    <w:rsid w:val="00CF2515"/>
    <w:rsid w:val="00CF295F"/>
    <w:rsid w:val="00CF3604"/>
    <w:rsid w:val="00CF3A0A"/>
    <w:rsid w:val="00CF4635"/>
    <w:rsid w:val="00CF5450"/>
    <w:rsid w:val="00CF56EF"/>
    <w:rsid w:val="00CF5D1D"/>
    <w:rsid w:val="00CF66E8"/>
    <w:rsid w:val="00CF6874"/>
    <w:rsid w:val="00CF7742"/>
    <w:rsid w:val="00CF7956"/>
    <w:rsid w:val="00CF7AAC"/>
    <w:rsid w:val="00CF7FE8"/>
    <w:rsid w:val="00D0188C"/>
    <w:rsid w:val="00D02BA6"/>
    <w:rsid w:val="00D0436A"/>
    <w:rsid w:val="00D0451D"/>
    <w:rsid w:val="00D0506C"/>
    <w:rsid w:val="00D05915"/>
    <w:rsid w:val="00D05932"/>
    <w:rsid w:val="00D05F99"/>
    <w:rsid w:val="00D05FEE"/>
    <w:rsid w:val="00D07412"/>
    <w:rsid w:val="00D074DE"/>
    <w:rsid w:val="00D075D7"/>
    <w:rsid w:val="00D07AF3"/>
    <w:rsid w:val="00D1058A"/>
    <w:rsid w:val="00D10C74"/>
    <w:rsid w:val="00D10F39"/>
    <w:rsid w:val="00D111EE"/>
    <w:rsid w:val="00D11BAA"/>
    <w:rsid w:val="00D1218C"/>
    <w:rsid w:val="00D12225"/>
    <w:rsid w:val="00D12AA8"/>
    <w:rsid w:val="00D1351B"/>
    <w:rsid w:val="00D14034"/>
    <w:rsid w:val="00D149B3"/>
    <w:rsid w:val="00D14CF2"/>
    <w:rsid w:val="00D151EA"/>
    <w:rsid w:val="00D157DB"/>
    <w:rsid w:val="00D15FAE"/>
    <w:rsid w:val="00D161F3"/>
    <w:rsid w:val="00D16546"/>
    <w:rsid w:val="00D16C1A"/>
    <w:rsid w:val="00D178ED"/>
    <w:rsid w:val="00D17B6B"/>
    <w:rsid w:val="00D20124"/>
    <w:rsid w:val="00D20469"/>
    <w:rsid w:val="00D20B1E"/>
    <w:rsid w:val="00D20CF7"/>
    <w:rsid w:val="00D213EE"/>
    <w:rsid w:val="00D216E8"/>
    <w:rsid w:val="00D2225F"/>
    <w:rsid w:val="00D227E1"/>
    <w:rsid w:val="00D22C5E"/>
    <w:rsid w:val="00D23034"/>
    <w:rsid w:val="00D23312"/>
    <w:rsid w:val="00D239D4"/>
    <w:rsid w:val="00D24182"/>
    <w:rsid w:val="00D24DC1"/>
    <w:rsid w:val="00D256DB"/>
    <w:rsid w:val="00D25C31"/>
    <w:rsid w:val="00D26498"/>
    <w:rsid w:val="00D26A25"/>
    <w:rsid w:val="00D270F3"/>
    <w:rsid w:val="00D27505"/>
    <w:rsid w:val="00D3054D"/>
    <w:rsid w:val="00D309FB"/>
    <w:rsid w:val="00D3162E"/>
    <w:rsid w:val="00D31B02"/>
    <w:rsid w:val="00D32FF6"/>
    <w:rsid w:val="00D34548"/>
    <w:rsid w:val="00D34A86"/>
    <w:rsid w:val="00D35BC0"/>
    <w:rsid w:val="00D3694B"/>
    <w:rsid w:val="00D36AA5"/>
    <w:rsid w:val="00D36BDF"/>
    <w:rsid w:val="00D36F16"/>
    <w:rsid w:val="00D3776C"/>
    <w:rsid w:val="00D37A61"/>
    <w:rsid w:val="00D37E34"/>
    <w:rsid w:val="00D40E65"/>
    <w:rsid w:val="00D410A7"/>
    <w:rsid w:val="00D4125B"/>
    <w:rsid w:val="00D413D3"/>
    <w:rsid w:val="00D41B50"/>
    <w:rsid w:val="00D41B79"/>
    <w:rsid w:val="00D41B85"/>
    <w:rsid w:val="00D427DC"/>
    <w:rsid w:val="00D42C0C"/>
    <w:rsid w:val="00D436FE"/>
    <w:rsid w:val="00D4388B"/>
    <w:rsid w:val="00D457BF"/>
    <w:rsid w:val="00D460F0"/>
    <w:rsid w:val="00D4636B"/>
    <w:rsid w:val="00D4637B"/>
    <w:rsid w:val="00D465E5"/>
    <w:rsid w:val="00D47852"/>
    <w:rsid w:val="00D503DA"/>
    <w:rsid w:val="00D50452"/>
    <w:rsid w:val="00D5095B"/>
    <w:rsid w:val="00D52358"/>
    <w:rsid w:val="00D52D43"/>
    <w:rsid w:val="00D53120"/>
    <w:rsid w:val="00D53296"/>
    <w:rsid w:val="00D53332"/>
    <w:rsid w:val="00D536DC"/>
    <w:rsid w:val="00D53871"/>
    <w:rsid w:val="00D53986"/>
    <w:rsid w:val="00D53EE7"/>
    <w:rsid w:val="00D54075"/>
    <w:rsid w:val="00D5500B"/>
    <w:rsid w:val="00D55187"/>
    <w:rsid w:val="00D55337"/>
    <w:rsid w:val="00D565E8"/>
    <w:rsid w:val="00D60585"/>
    <w:rsid w:val="00D60795"/>
    <w:rsid w:val="00D60B0A"/>
    <w:rsid w:val="00D617DB"/>
    <w:rsid w:val="00D62164"/>
    <w:rsid w:val="00D62B13"/>
    <w:rsid w:val="00D63079"/>
    <w:rsid w:val="00D63DC8"/>
    <w:rsid w:val="00D64041"/>
    <w:rsid w:val="00D64133"/>
    <w:rsid w:val="00D646A8"/>
    <w:rsid w:val="00D6498C"/>
    <w:rsid w:val="00D64A10"/>
    <w:rsid w:val="00D65262"/>
    <w:rsid w:val="00D65838"/>
    <w:rsid w:val="00D66A41"/>
    <w:rsid w:val="00D66BCE"/>
    <w:rsid w:val="00D7020B"/>
    <w:rsid w:val="00D70462"/>
    <w:rsid w:val="00D70716"/>
    <w:rsid w:val="00D719B2"/>
    <w:rsid w:val="00D71B0B"/>
    <w:rsid w:val="00D71B2A"/>
    <w:rsid w:val="00D72794"/>
    <w:rsid w:val="00D72A01"/>
    <w:rsid w:val="00D73A06"/>
    <w:rsid w:val="00D74821"/>
    <w:rsid w:val="00D749D9"/>
    <w:rsid w:val="00D74ED8"/>
    <w:rsid w:val="00D75057"/>
    <w:rsid w:val="00D750CB"/>
    <w:rsid w:val="00D751F7"/>
    <w:rsid w:val="00D7578B"/>
    <w:rsid w:val="00D75F60"/>
    <w:rsid w:val="00D7698F"/>
    <w:rsid w:val="00D77417"/>
    <w:rsid w:val="00D7757E"/>
    <w:rsid w:val="00D77B11"/>
    <w:rsid w:val="00D8008B"/>
    <w:rsid w:val="00D80419"/>
    <w:rsid w:val="00D810F7"/>
    <w:rsid w:val="00D8284C"/>
    <w:rsid w:val="00D839EF"/>
    <w:rsid w:val="00D841AA"/>
    <w:rsid w:val="00D866C7"/>
    <w:rsid w:val="00D86CE7"/>
    <w:rsid w:val="00D87B5A"/>
    <w:rsid w:val="00D87BD4"/>
    <w:rsid w:val="00D901C6"/>
    <w:rsid w:val="00D907FF"/>
    <w:rsid w:val="00D90B7E"/>
    <w:rsid w:val="00D9111A"/>
    <w:rsid w:val="00D91555"/>
    <w:rsid w:val="00D91C88"/>
    <w:rsid w:val="00D9286C"/>
    <w:rsid w:val="00D92C8F"/>
    <w:rsid w:val="00D92E09"/>
    <w:rsid w:val="00D93048"/>
    <w:rsid w:val="00D954AE"/>
    <w:rsid w:val="00D967DF"/>
    <w:rsid w:val="00D96A15"/>
    <w:rsid w:val="00D97940"/>
    <w:rsid w:val="00D97A42"/>
    <w:rsid w:val="00DA024F"/>
    <w:rsid w:val="00DA0305"/>
    <w:rsid w:val="00DA1745"/>
    <w:rsid w:val="00DA1EB1"/>
    <w:rsid w:val="00DA21F0"/>
    <w:rsid w:val="00DA2469"/>
    <w:rsid w:val="00DA253C"/>
    <w:rsid w:val="00DA2650"/>
    <w:rsid w:val="00DA2EDD"/>
    <w:rsid w:val="00DA42B5"/>
    <w:rsid w:val="00DA43B2"/>
    <w:rsid w:val="00DA48AB"/>
    <w:rsid w:val="00DA5C00"/>
    <w:rsid w:val="00DA6A16"/>
    <w:rsid w:val="00DA7D99"/>
    <w:rsid w:val="00DB02E2"/>
    <w:rsid w:val="00DB2915"/>
    <w:rsid w:val="00DB299D"/>
    <w:rsid w:val="00DB2F4D"/>
    <w:rsid w:val="00DB2F9C"/>
    <w:rsid w:val="00DB3D6B"/>
    <w:rsid w:val="00DB3EC4"/>
    <w:rsid w:val="00DB4042"/>
    <w:rsid w:val="00DB4F55"/>
    <w:rsid w:val="00DB4F6D"/>
    <w:rsid w:val="00DB518B"/>
    <w:rsid w:val="00DB605F"/>
    <w:rsid w:val="00DB60EC"/>
    <w:rsid w:val="00DB6238"/>
    <w:rsid w:val="00DB6326"/>
    <w:rsid w:val="00DB6594"/>
    <w:rsid w:val="00DB68BE"/>
    <w:rsid w:val="00DB6A78"/>
    <w:rsid w:val="00DB6B75"/>
    <w:rsid w:val="00DB6BF7"/>
    <w:rsid w:val="00DB780B"/>
    <w:rsid w:val="00DB7A71"/>
    <w:rsid w:val="00DC083F"/>
    <w:rsid w:val="00DC0D35"/>
    <w:rsid w:val="00DC0E38"/>
    <w:rsid w:val="00DC13EE"/>
    <w:rsid w:val="00DC18AF"/>
    <w:rsid w:val="00DC245A"/>
    <w:rsid w:val="00DC29D4"/>
    <w:rsid w:val="00DC29EC"/>
    <w:rsid w:val="00DC3B08"/>
    <w:rsid w:val="00DC3B35"/>
    <w:rsid w:val="00DC3CF3"/>
    <w:rsid w:val="00DC491A"/>
    <w:rsid w:val="00DC4BEE"/>
    <w:rsid w:val="00DC5D11"/>
    <w:rsid w:val="00DC7093"/>
    <w:rsid w:val="00DC7A03"/>
    <w:rsid w:val="00DD0B52"/>
    <w:rsid w:val="00DD0BE1"/>
    <w:rsid w:val="00DD14F3"/>
    <w:rsid w:val="00DD18FD"/>
    <w:rsid w:val="00DD2349"/>
    <w:rsid w:val="00DD2E41"/>
    <w:rsid w:val="00DD3CD3"/>
    <w:rsid w:val="00DD4B32"/>
    <w:rsid w:val="00DD5198"/>
    <w:rsid w:val="00DD52CE"/>
    <w:rsid w:val="00DD571A"/>
    <w:rsid w:val="00DD5D35"/>
    <w:rsid w:val="00DD62EE"/>
    <w:rsid w:val="00DD654D"/>
    <w:rsid w:val="00DD71F7"/>
    <w:rsid w:val="00DD7406"/>
    <w:rsid w:val="00DE080F"/>
    <w:rsid w:val="00DE1738"/>
    <w:rsid w:val="00DE20F6"/>
    <w:rsid w:val="00DE3C7D"/>
    <w:rsid w:val="00DE3FB7"/>
    <w:rsid w:val="00DE479B"/>
    <w:rsid w:val="00DE4A43"/>
    <w:rsid w:val="00DE586C"/>
    <w:rsid w:val="00DE58B2"/>
    <w:rsid w:val="00DE59E6"/>
    <w:rsid w:val="00DE61E6"/>
    <w:rsid w:val="00DE663D"/>
    <w:rsid w:val="00DE6B3A"/>
    <w:rsid w:val="00DF00B9"/>
    <w:rsid w:val="00DF032A"/>
    <w:rsid w:val="00DF0D47"/>
    <w:rsid w:val="00DF0DB3"/>
    <w:rsid w:val="00DF14D2"/>
    <w:rsid w:val="00DF1DAF"/>
    <w:rsid w:val="00DF2151"/>
    <w:rsid w:val="00DF2BB8"/>
    <w:rsid w:val="00DF3176"/>
    <w:rsid w:val="00DF333F"/>
    <w:rsid w:val="00DF36AE"/>
    <w:rsid w:val="00DF3DBE"/>
    <w:rsid w:val="00DF4047"/>
    <w:rsid w:val="00DF48CD"/>
    <w:rsid w:val="00DF4B71"/>
    <w:rsid w:val="00DF4D64"/>
    <w:rsid w:val="00DF52C5"/>
    <w:rsid w:val="00DF5951"/>
    <w:rsid w:val="00DF5B92"/>
    <w:rsid w:val="00DF5BFB"/>
    <w:rsid w:val="00DF611D"/>
    <w:rsid w:val="00DF61B6"/>
    <w:rsid w:val="00DF6281"/>
    <w:rsid w:val="00DF6445"/>
    <w:rsid w:val="00DF6960"/>
    <w:rsid w:val="00DF6BC3"/>
    <w:rsid w:val="00DF6E5D"/>
    <w:rsid w:val="00DF701D"/>
    <w:rsid w:val="00DF71A3"/>
    <w:rsid w:val="00DF7708"/>
    <w:rsid w:val="00E015E3"/>
    <w:rsid w:val="00E01D01"/>
    <w:rsid w:val="00E01E6F"/>
    <w:rsid w:val="00E02F7E"/>
    <w:rsid w:val="00E04A2D"/>
    <w:rsid w:val="00E04CD5"/>
    <w:rsid w:val="00E04E15"/>
    <w:rsid w:val="00E05162"/>
    <w:rsid w:val="00E052BC"/>
    <w:rsid w:val="00E05629"/>
    <w:rsid w:val="00E057BB"/>
    <w:rsid w:val="00E05D75"/>
    <w:rsid w:val="00E06A60"/>
    <w:rsid w:val="00E07F89"/>
    <w:rsid w:val="00E10521"/>
    <w:rsid w:val="00E106B3"/>
    <w:rsid w:val="00E10906"/>
    <w:rsid w:val="00E10931"/>
    <w:rsid w:val="00E10BA4"/>
    <w:rsid w:val="00E10C10"/>
    <w:rsid w:val="00E110DD"/>
    <w:rsid w:val="00E117BC"/>
    <w:rsid w:val="00E11914"/>
    <w:rsid w:val="00E11F78"/>
    <w:rsid w:val="00E12947"/>
    <w:rsid w:val="00E131E7"/>
    <w:rsid w:val="00E13383"/>
    <w:rsid w:val="00E13512"/>
    <w:rsid w:val="00E13916"/>
    <w:rsid w:val="00E13C32"/>
    <w:rsid w:val="00E14350"/>
    <w:rsid w:val="00E15652"/>
    <w:rsid w:val="00E160AD"/>
    <w:rsid w:val="00E16FD7"/>
    <w:rsid w:val="00E17877"/>
    <w:rsid w:val="00E17A34"/>
    <w:rsid w:val="00E2167C"/>
    <w:rsid w:val="00E223E8"/>
    <w:rsid w:val="00E22D3E"/>
    <w:rsid w:val="00E2465D"/>
    <w:rsid w:val="00E258FD"/>
    <w:rsid w:val="00E25CC5"/>
    <w:rsid w:val="00E27445"/>
    <w:rsid w:val="00E27A5D"/>
    <w:rsid w:val="00E27A99"/>
    <w:rsid w:val="00E27BD2"/>
    <w:rsid w:val="00E27CC7"/>
    <w:rsid w:val="00E30F1F"/>
    <w:rsid w:val="00E328E6"/>
    <w:rsid w:val="00E3301A"/>
    <w:rsid w:val="00E34618"/>
    <w:rsid w:val="00E35454"/>
    <w:rsid w:val="00E355CB"/>
    <w:rsid w:val="00E35E53"/>
    <w:rsid w:val="00E35F3B"/>
    <w:rsid w:val="00E363EF"/>
    <w:rsid w:val="00E36CE5"/>
    <w:rsid w:val="00E36FED"/>
    <w:rsid w:val="00E372DD"/>
    <w:rsid w:val="00E37D69"/>
    <w:rsid w:val="00E407E2"/>
    <w:rsid w:val="00E419AB"/>
    <w:rsid w:val="00E42042"/>
    <w:rsid w:val="00E422A6"/>
    <w:rsid w:val="00E43306"/>
    <w:rsid w:val="00E447F2"/>
    <w:rsid w:val="00E44CB8"/>
    <w:rsid w:val="00E44EF5"/>
    <w:rsid w:val="00E4618C"/>
    <w:rsid w:val="00E46752"/>
    <w:rsid w:val="00E46B81"/>
    <w:rsid w:val="00E47C04"/>
    <w:rsid w:val="00E50089"/>
    <w:rsid w:val="00E5024B"/>
    <w:rsid w:val="00E50A4D"/>
    <w:rsid w:val="00E50E98"/>
    <w:rsid w:val="00E5104E"/>
    <w:rsid w:val="00E512F6"/>
    <w:rsid w:val="00E513C4"/>
    <w:rsid w:val="00E522BC"/>
    <w:rsid w:val="00E52310"/>
    <w:rsid w:val="00E5332C"/>
    <w:rsid w:val="00E533F6"/>
    <w:rsid w:val="00E5369D"/>
    <w:rsid w:val="00E53906"/>
    <w:rsid w:val="00E544FC"/>
    <w:rsid w:val="00E5525D"/>
    <w:rsid w:val="00E55486"/>
    <w:rsid w:val="00E5728A"/>
    <w:rsid w:val="00E57612"/>
    <w:rsid w:val="00E608BC"/>
    <w:rsid w:val="00E61167"/>
    <w:rsid w:val="00E61805"/>
    <w:rsid w:val="00E61D5C"/>
    <w:rsid w:val="00E621B6"/>
    <w:rsid w:val="00E63192"/>
    <w:rsid w:val="00E631EA"/>
    <w:rsid w:val="00E64082"/>
    <w:rsid w:val="00E64094"/>
    <w:rsid w:val="00E667F7"/>
    <w:rsid w:val="00E66E28"/>
    <w:rsid w:val="00E67D9F"/>
    <w:rsid w:val="00E67DE2"/>
    <w:rsid w:val="00E707C3"/>
    <w:rsid w:val="00E70A59"/>
    <w:rsid w:val="00E70C39"/>
    <w:rsid w:val="00E70DE2"/>
    <w:rsid w:val="00E71003"/>
    <w:rsid w:val="00E711AE"/>
    <w:rsid w:val="00E71A9C"/>
    <w:rsid w:val="00E7285E"/>
    <w:rsid w:val="00E728C0"/>
    <w:rsid w:val="00E73297"/>
    <w:rsid w:val="00E742F0"/>
    <w:rsid w:val="00E743A8"/>
    <w:rsid w:val="00E74899"/>
    <w:rsid w:val="00E74B98"/>
    <w:rsid w:val="00E7558D"/>
    <w:rsid w:val="00E76D5D"/>
    <w:rsid w:val="00E77979"/>
    <w:rsid w:val="00E8018E"/>
    <w:rsid w:val="00E80528"/>
    <w:rsid w:val="00E80DDC"/>
    <w:rsid w:val="00E81273"/>
    <w:rsid w:val="00E82060"/>
    <w:rsid w:val="00E82900"/>
    <w:rsid w:val="00E8374C"/>
    <w:rsid w:val="00E84146"/>
    <w:rsid w:val="00E84971"/>
    <w:rsid w:val="00E85E69"/>
    <w:rsid w:val="00E8620A"/>
    <w:rsid w:val="00E863EF"/>
    <w:rsid w:val="00E8647D"/>
    <w:rsid w:val="00E8684B"/>
    <w:rsid w:val="00E869E1"/>
    <w:rsid w:val="00E86B23"/>
    <w:rsid w:val="00E87874"/>
    <w:rsid w:val="00E87A9D"/>
    <w:rsid w:val="00E87E9E"/>
    <w:rsid w:val="00E90199"/>
    <w:rsid w:val="00E90D62"/>
    <w:rsid w:val="00E912F2"/>
    <w:rsid w:val="00E91314"/>
    <w:rsid w:val="00E927C4"/>
    <w:rsid w:val="00E9285E"/>
    <w:rsid w:val="00E9384D"/>
    <w:rsid w:val="00E943BF"/>
    <w:rsid w:val="00E94665"/>
    <w:rsid w:val="00E95328"/>
    <w:rsid w:val="00E962F4"/>
    <w:rsid w:val="00EA04EC"/>
    <w:rsid w:val="00EA059D"/>
    <w:rsid w:val="00EA0686"/>
    <w:rsid w:val="00EA0F94"/>
    <w:rsid w:val="00EA1889"/>
    <w:rsid w:val="00EA1B8D"/>
    <w:rsid w:val="00EA2503"/>
    <w:rsid w:val="00EA273A"/>
    <w:rsid w:val="00EA29D9"/>
    <w:rsid w:val="00EA2B69"/>
    <w:rsid w:val="00EA34C5"/>
    <w:rsid w:val="00EA380C"/>
    <w:rsid w:val="00EA4188"/>
    <w:rsid w:val="00EA441A"/>
    <w:rsid w:val="00EA5E96"/>
    <w:rsid w:val="00EA635A"/>
    <w:rsid w:val="00EA70A2"/>
    <w:rsid w:val="00EA7111"/>
    <w:rsid w:val="00EA7A92"/>
    <w:rsid w:val="00EA7EC7"/>
    <w:rsid w:val="00EB043D"/>
    <w:rsid w:val="00EB0C89"/>
    <w:rsid w:val="00EB0D19"/>
    <w:rsid w:val="00EB13BE"/>
    <w:rsid w:val="00EB1413"/>
    <w:rsid w:val="00EB156A"/>
    <w:rsid w:val="00EB207F"/>
    <w:rsid w:val="00EB392B"/>
    <w:rsid w:val="00EB3AB5"/>
    <w:rsid w:val="00EB5039"/>
    <w:rsid w:val="00EB50A6"/>
    <w:rsid w:val="00EB519A"/>
    <w:rsid w:val="00EB54E5"/>
    <w:rsid w:val="00EB60D2"/>
    <w:rsid w:val="00EB711F"/>
    <w:rsid w:val="00EB7732"/>
    <w:rsid w:val="00EC0259"/>
    <w:rsid w:val="00EC07FE"/>
    <w:rsid w:val="00EC1880"/>
    <w:rsid w:val="00EC2D20"/>
    <w:rsid w:val="00EC2D77"/>
    <w:rsid w:val="00EC4D63"/>
    <w:rsid w:val="00EC5BD0"/>
    <w:rsid w:val="00EC5C0A"/>
    <w:rsid w:val="00EC696B"/>
    <w:rsid w:val="00EC7172"/>
    <w:rsid w:val="00EC787B"/>
    <w:rsid w:val="00EC7DC2"/>
    <w:rsid w:val="00EC7EE3"/>
    <w:rsid w:val="00EC7FBF"/>
    <w:rsid w:val="00ED03C8"/>
    <w:rsid w:val="00ED21AE"/>
    <w:rsid w:val="00ED261F"/>
    <w:rsid w:val="00ED362E"/>
    <w:rsid w:val="00ED3F6A"/>
    <w:rsid w:val="00ED4921"/>
    <w:rsid w:val="00ED4987"/>
    <w:rsid w:val="00ED58FE"/>
    <w:rsid w:val="00ED5A1C"/>
    <w:rsid w:val="00ED5B66"/>
    <w:rsid w:val="00ED770D"/>
    <w:rsid w:val="00ED7B23"/>
    <w:rsid w:val="00EE1BAE"/>
    <w:rsid w:val="00EE1EE8"/>
    <w:rsid w:val="00EE28CE"/>
    <w:rsid w:val="00EE2BD5"/>
    <w:rsid w:val="00EE31C8"/>
    <w:rsid w:val="00EE42D9"/>
    <w:rsid w:val="00EE5079"/>
    <w:rsid w:val="00EE53BC"/>
    <w:rsid w:val="00EE5B99"/>
    <w:rsid w:val="00EE5F35"/>
    <w:rsid w:val="00EE698C"/>
    <w:rsid w:val="00EE6C3F"/>
    <w:rsid w:val="00EE70A7"/>
    <w:rsid w:val="00EF04D6"/>
    <w:rsid w:val="00EF0635"/>
    <w:rsid w:val="00EF102F"/>
    <w:rsid w:val="00EF179B"/>
    <w:rsid w:val="00EF2E1B"/>
    <w:rsid w:val="00EF4932"/>
    <w:rsid w:val="00EF568B"/>
    <w:rsid w:val="00EF5856"/>
    <w:rsid w:val="00EF59F5"/>
    <w:rsid w:val="00EF643E"/>
    <w:rsid w:val="00EF6F7F"/>
    <w:rsid w:val="00F0064C"/>
    <w:rsid w:val="00F00F4A"/>
    <w:rsid w:val="00F01484"/>
    <w:rsid w:val="00F01575"/>
    <w:rsid w:val="00F0277F"/>
    <w:rsid w:val="00F037BB"/>
    <w:rsid w:val="00F03C53"/>
    <w:rsid w:val="00F04DFD"/>
    <w:rsid w:val="00F04E5D"/>
    <w:rsid w:val="00F0558F"/>
    <w:rsid w:val="00F058F6"/>
    <w:rsid w:val="00F05A36"/>
    <w:rsid w:val="00F062CE"/>
    <w:rsid w:val="00F077C1"/>
    <w:rsid w:val="00F1020E"/>
    <w:rsid w:val="00F118CC"/>
    <w:rsid w:val="00F11B36"/>
    <w:rsid w:val="00F122BB"/>
    <w:rsid w:val="00F12EBB"/>
    <w:rsid w:val="00F1481A"/>
    <w:rsid w:val="00F149CE"/>
    <w:rsid w:val="00F158D1"/>
    <w:rsid w:val="00F16F77"/>
    <w:rsid w:val="00F177B0"/>
    <w:rsid w:val="00F178C1"/>
    <w:rsid w:val="00F17A3E"/>
    <w:rsid w:val="00F20260"/>
    <w:rsid w:val="00F20F4E"/>
    <w:rsid w:val="00F219F0"/>
    <w:rsid w:val="00F223BD"/>
    <w:rsid w:val="00F2335A"/>
    <w:rsid w:val="00F23B86"/>
    <w:rsid w:val="00F24A15"/>
    <w:rsid w:val="00F2608F"/>
    <w:rsid w:val="00F26DA3"/>
    <w:rsid w:val="00F26E2E"/>
    <w:rsid w:val="00F27B87"/>
    <w:rsid w:val="00F27C85"/>
    <w:rsid w:val="00F27E29"/>
    <w:rsid w:val="00F27EB0"/>
    <w:rsid w:val="00F30FB2"/>
    <w:rsid w:val="00F31346"/>
    <w:rsid w:val="00F31F9E"/>
    <w:rsid w:val="00F3344C"/>
    <w:rsid w:val="00F349D9"/>
    <w:rsid w:val="00F34FD1"/>
    <w:rsid w:val="00F35302"/>
    <w:rsid w:val="00F359BE"/>
    <w:rsid w:val="00F364B0"/>
    <w:rsid w:val="00F36879"/>
    <w:rsid w:val="00F3724A"/>
    <w:rsid w:val="00F412A2"/>
    <w:rsid w:val="00F41792"/>
    <w:rsid w:val="00F420C5"/>
    <w:rsid w:val="00F42FD9"/>
    <w:rsid w:val="00F4349D"/>
    <w:rsid w:val="00F437B2"/>
    <w:rsid w:val="00F43B3A"/>
    <w:rsid w:val="00F43BAB"/>
    <w:rsid w:val="00F44418"/>
    <w:rsid w:val="00F44739"/>
    <w:rsid w:val="00F44DAC"/>
    <w:rsid w:val="00F45D33"/>
    <w:rsid w:val="00F4640F"/>
    <w:rsid w:val="00F46BF0"/>
    <w:rsid w:val="00F46BFF"/>
    <w:rsid w:val="00F4791B"/>
    <w:rsid w:val="00F479EE"/>
    <w:rsid w:val="00F5078A"/>
    <w:rsid w:val="00F509EB"/>
    <w:rsid w:val="00F51185"/>
    <w:rsid w:val="00F5132E"/>
    <w:rsid w:val="00F51964"/>
    <w:rsid w:val="00F521AD"/>
    <w:rsid w:val="00F52296"/>
    <w:rsid w:val="00F523A4"/>
    <w:rsid w:val="00F563B6"/>
    <w:rsid w:val="00F564AF"/>
    <w:rsid w:val="00F56533"/>
    <w:rsid w:val="00F56DBE"/>
    <w:rsid w:val="00F573BF"/>
    <w:rsid w:val="00F575A6"/>
    <w:rsid w:val="00F57F9D"/>
    <w:rsid w:val="00F6078E"/>
    <w:rsid w:val="00F609DC"/>
    <w:rsid w:val="00F61103"/>
    <w:rsid w:val="00F61703"/>
    <w:rsid w:val="00F61A38"/>
    <w:rsid w:val="00F61E3A"/>
    <w:rsid w:val="00F62AF8"/>
    <w:rsid w:val="00F62C37"/>
    <w:rsid w:val="00F633E0"/>
    <w:rsid w:val="00F65B2F"/>
    <w:rsid w:val="00F6632A"/>
    <w:rsid w:val="00F66BDF"/>
    <w:rsid w:val="00F66C3E"/>
    <w:rsid w:val="00F67744"/>
    <w:rsid w:val="00F679E2"/>
    <w:rsid w:val="00F7021A"/>
    <w:rsid w:val="00F70407"/>
    <w:rsid w:val="00F70B7D"/>
    <w:rsid w:val="00F70F23"/>
    <w:rsid w:val="00F7153F"/>
    <w:rsid w:val="00F715C4"/>
    <w:rsid w:val="00F71F73"/>
    <w:rsid w:val="00F733F1"/>
    <w:rsid w:val="00F73E4E"/>
    <w:rsid w:val="00F73FA2"/>
    <w:rsid w:val="00F7440E"/>
    <w:rsid w:val="00F74554"/>
    <w:rsid w:val="00F74724"/>
    <w:rsid w:val="00F74A2C"/>
    <w:rsid w:val="00F74AE7"/>
    <w:rsid w:val="00F7543C"/>
    <w:rsid w:val="00F75DFF"/>
    <w:rsid w:val="00F75FF9"/>
    <w:rsid w:val="00F760EB"/>
    <w:rsid w:val="00F7693B"/>
    <w:rsid w:val="00F76B16"/>
    <w:rsid w:val="00F77138"/>
    <w:rsid w:val="00F77589"/>
    <w:rsid w:val="00F77A83"/>
    <w:rsid w:val="00F81CA3"/>
    <w:rsid w:val="00F8323F"/>
    <w:rsid w:val="00F8332F"/>
    <w:rsid w:val="00F83C37"/>
    <w:rsid w:val="00F841AD"/>
    <w:rsid w:val="00F84202"/>
    <w:rsid w:val="00F84426"/>
    <w:rsid w:val="00F84458"/>
    <w:rsid w:val="00F849A9"/>
    <w:rsid w:val="00F84D4E"/>
    <w:rsid w:val="00F850DB"/>
    <w:rsid w:val="00F8537B"/>
    <w:rsid w:val="00F8540D"/>
    <w:rsid w:val="00F85A0A"/>
    <w:rsid w:val="00F85E45"/>
    <w:rsid w:val="00F863F1"/>
    <w:rsid w:val="00F86630"/>
    <w:rsid w:val="00F86955"/>
    <w:rsid w:val="00F86A2A"/>
    <w:rsid w:val="00F91A45"/>
    <w:rsid w:val="00F91BA1"/>
    <w:rsid w:val="00F91F1A"/>
    <w:rsid w:val="00F92043"/>
    <w:rsid w:val="00F92164"/>
    <w:rsid w:val="00F924EA"/>
    <w:rsid w:val="00F94EE9"/>
    <w:rsid w:val="00F9504D"/>
    <w:rsid w:val="00F95102"/>
    <w:rsid w:val="00F9513E"/>
    <w:rsid w:val="00F95B75"/>
    <w:rsid w:val="00F96313"/>
    <w:rsid w:val="00F96C61"/>
    <w:rsid w:val="00F96EFB"/>
    <w:rsid w:val="00F97EE9"/>
    <w:rsid w:val="00FA01FB"/>
    <w:rsid w:val="00FA0653"/>
    <w:rsid w:val="00FA088F"/>
    <w:rsid w:val="00FA0B4E"/>
    <w:rsid w:val="00FA262B"/>
    <w:rsid w:val="00FA2B35"/>
    <w:rsid w:val="00FA3B35"/>
    <w:rsid w:val="00FA3BE8"/>
    <w:rsid w:val="00FA3C3A"/>
    <w:rsid w:val="00FA412D"/>
    <w:rsid w:val="00FA4A02"/>
    <w:rsid w:val="00FA4E33"/>
    <w:rsid w:val="00FA4E79"/>
    <w:rsid w:val="00FA5035"/>
    <w:rsid w:val="00FA55C1"/>
    <w:rsid w:val="00FA5DC6"/>
    <w:rsid w:val="00FA637E"/>
    <w:rsid w:val="00FA63D4"/>
    <w:rsid w:val="00FA7200"/>
    <w:rsid w:val="00FA7B56"/>
    <w:rsid w:val="00FB0486"/>
    <w:rsid w:val="00FB0D68"/>
    <w:rsid w:val="00FB1328"/>
    <w:rsid w:val="00FB1FFE"/>
    <w:rsid w:val="00FB23A1"/>
    <w:rsid w:val="00FB2786"/>
    <w:rsid w:val="00FB2DD7"/>
    <w:rsid w:val="00FB3070"/>
    <w:rsid w:val="00FB3B41"/>
    <w:rsid w:val="00FB3CC4"/>
    <w:rsid w:val="00FB3E16"/>
    <w:rsid w:val="00FB4610"/>
    <w:rsid w:val="00FB4880"/>
    <w:rsid w:val="00FB4AB6"/>
    <w:rsid w:val="00FB58A3"/>
    <w:rsid w:val="00FB592E"/>
    <w:rsid w:val="00FB6091"/>
    <w:rsid w:val="00FB6748"/>
    <w:rsid w:val="00FB7A7D"/>
    <w:rsid w:val="00FB7AAE"/>
    <w:rsid w:val="00FC010B"/>
    <w:rsid w:val="00FC0149"/>
    <w:rsid w:val="00FC0416"/>
    <w:rsid w:val="00FC070F"/>
    <w:rsid w:val="00FC0E20"/>
    <w:rsid w:val="00FC16C2"/>
    <w:rsid w:val="00FC18D5"/>
    <w:rsid w:val="00FC1920"/>
    <w:rsid w:val="00FC1967"/>
    <w:rsid w:val="00FC1B58"/>
    <w:rsid w:val="00FC1E00"/>
    <w:rsid w:val="00FC2399"/>
    <w:rsid w:val="00FC2A1D"/>
    <w:rsid w:val="00FC30DE"/>
    <w:rsid w:val="00FC30ED"/>
    <w:rsid w:val="00FC342A"/>
    <w:rsid w:val="00FC386A"/>
    <w:rsid w:val="00FC3D70"/>
    <w:rsid w:val="00FC4410"/>
    <w:rsid w:val="00FC44E3"/>
    <w:rsid w:val="00FC4BFA"/>
    <w:rsid w:val="00FC4E62"/>
    <w:rsid w:val="00FC4EB1"/>
    <w:rsid w:val="00FC5FBD"/>
    <w:rsid w:val="00FC6449"/>
    <w:rsid w:val="00FC78A5"/>
    <w:rsid w:val="00FC7C70"/>
    <w:rsid w:val="00FD0B01"/>
    <w:rsid w:val="00FD0B19"/>
    <w:rsid w:val="00FD139F"/>
    <w:rsid w:val="00FD1D16"/>
    <w:rsid w:val="00FD2334"/>
    <w:rsid w:val="00FD2735"/>
    <w:rsid w:val="00FD2DEF"/>
    <w:rsid w:val="00FD300D"/>
    <w:rsid w:val="00FD343C"/>
    <w:rsid w:val="00FD4369"/>
    <w:rsid w:val="00FD457B"/>
    <w:rsid w:val="00FD690E"/>
    <w:rsid w:val="00FD71CE"/>
    <w:rsid w:val="00FD7D08"/>
    <w:rsid w:val="00FE018E"/>
    <w:rsid w:val="00FE1E69"/>
    <w:rsid w:val="00FE1E7A"/>
    <w:rsid w:val="00FE2541"/>
    <w:rsid w:val="00FE2715"/>
    <w:rsid w:val="00FE2733"/>
    <w:rsid w:val="00FE2C21"/>
    <w:rsid w:val="00FE2F42"/>
    <w:rsid w:val="00FE35D9"/>
    <w:rsid w:val="00FE414E"/>
    <w:rsid w:val="00FE4B50"/>
    <w:rsid w:val="00FE50EA"/>
    <w:rsid w:val="00FE5336"/>
    <w:rsid w:val="00FE554B"/>
    <w:rsid w:val="00FE6CED"/>
    <w:rsid w:val="00FE6D54"/>
    <w:rsid w:val="00FE6E1B"/>
    <w:rsid w:val="00FE75D8"/>
    <w:rsid w:val="00FE7B0C"/>
    <w:rsid w:val="00FE7FE3"/>
    <w:rsid w:val="00FF2057"/>
    <w:rsid w:val="00FF20B0"/>
    <w:rsid w:val="00FF2984"/>
    <w:rsid w:val="00FF2BFB"/>
    <w:rsid w:val="00FF3002"/>
    <w:rsid w:val="00FF4048"/>
    <w:rsid w:val="00FF4BD3"/>
    <w:rsid w:val="00FF4C36"/>
    <w:rsid w:val="00FF4DB1"/>
    <w:rsid w:val="00FF5BDE"/>
    <w:rsid w:val="00FF60C9"/>
    <w:rsid w:val="00FF6906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C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8E2C6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0F551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F7DC5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25094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25094B"/>
  </w:style>
  <w:style w:type="paragraph" w:styleId="Web">
    <w:name w:val="Normal (Web)"/>
    <w:basedOn w:val="a"/>
    <w:uiPriority w:val="99"/>
    <w:rsid w:val="0025094B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character" w:styleId="a5">
    <w:name w:val="Strong"/>
    <w:qFormat/>
    <w:rsid w:val="0025094B"/>
    <w:rPr>
      <w:b/>
      <w:bCs/>
    </w:rPr>
  </w:style>
  <w:style w:type="character" w:customStyle="1" w:styleId="text12ptblue1">
    <w:name w:val="text12ptblue1"/>
    <w:rsid w:val="001E154C"/>
    <w:rPr>
      <w:color w:val="003399"/>
      <w:sz w:val="24"/>
      <w:szCs w:val="24"/>
    </w:rPr>
  </w:style>
  <w:style w:type="paragraph" w:styleId="a6">
    <w:name w:val="Body Text Indent"/>
    <w:basedOn w:val="a"/>
    <w:rsid w:val="00644E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CD520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Plain Text"/>
    <w:basedOn w:val="a"/>
    <w:link w:val="aa"/>
    <w:uiPriority w:val="99"/>
    <w:rsid w:val="00F8332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0"/>
    </w:rPr>
  </w:style>
  <w:style w:type="paragraph" w:customStyle="1" w:styleId="Head1">
    <w:name w:val="Head1"/>
    <w:basedOn w:val="a"/>
    <w:rsid w:val="00F8332F"/>
    <w:pPr>
      <w:adjustRightInd w:val="0"/>
      <w:spacing w:line="360" w:lineRule="atLeast"/>
      <w:textAlignment w:val="baseline"/>
    </w:pPr>
    <w:rPr>
      <w:rFonts w:ascii="標楷體"/>
      <w:kern w:val="0"/>
      <w:szCs w:val="28"/>
    </w:rPr>
  </w:style>
  <w:style w:type="character" w:styleId="ab">
    <w:name w:val="Hyperlink"/>
    <w:uiPriority w:val="99"/>
    <w:rsid w:val="008C3B7B"/>
    <w:rPr>
      <w:color w:val="0033CC"/>
      <w:u w:val="single"/>
    </w:rPr>
  </w:style>
  <w:style w:type="character" w:customStyle="1" w:styleId="ti2">
    <w:name w:val="ti2"/>
    <w:rsid w:val="008C3B7B"/>
    <w:rPr>
      <w:sz w:val="22"/>
      <w:szCs w:val="22"/>
    </w:rPr>
  </w:style>
  <w:style w:type="paragraph" w:styleId="ac">
    <w:name w:val="annotation text"/>
    <w:basedOn w:val="a"/>
    <w:link w:val="ad"/>
    <w:semiHidden/>
    <w:rsid w:val="008C3B7B"/>
    <w:rPr>
      <w:rFonts w:eastAsia="新細明體"/>
      <w:sz w:val="24"/>
    </w:rPr>
  </w:style>
  <w:style w:type="paragraph" w:styleId="21">
    <w:name w:val="Body Text Indent 2"/>
    <w:basedOn w:val="a"/>
    <w:rsid w:val="008C3B7B"/>
    <w:pPr>
      <w:spacing w:after="120" w:line="480" w:lineRule="auto"/>
      <w:ind w:leftChars="200" w:left="480"/>
    </w:pPr>
  </w:style>
  <w:style w:type="table" w:styleId="ae">
    <w:name w:val="Table Grid"/>
    <w:basedOn w:val="a1"/>
    <w:uiPriority w:val="59"/>
    <w:rsid w:val="009C5B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300BB8"/>
    <w:rPr>
      <w:b/>
      <w:bCs/>
      <w:color w:val="7A1E1E"/>
      <w:sz w:val="24"/>
      <w:szCs w:val="24"/>
    </w:rPr>
  </w:style>
  <w:style w:type="character" w:customStyle="1" w:styleId="style21">
    <w:name w:val="style21"/>
    <w:rsid w:val="00300BB8"/>
    <w:rPr>
      <w:color w:val="666666"/>
      <w:sz w:val="18"/>
      <w:szCs w:val="18"/>
    </w:rPr>
  </w:style>
  <w:style w:type="paragraph" w:customStyle="1" w:styleId="style2">
    <w:name w:val="style2"/>
    <w:basedOn w:val="a"/>
    <w:rsid w:val="00514220"/>
    <w:pPr>
      <w:widowControl/>
      <w:spacing w:before="100" w:beforeAutospacing="1" w:after="100" w:afterAutospacing="1" w:line="220" w:lineRule="atLeast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Default">
    <w:name w:val="Default"/>
    <w:rsid w:val="00CC6C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Body Text"/>
    <w:basedOn w:val="a"/>
    <w:rsid w:val="00F4791B"/>
    <w:pPr>
      <w:spacing w:after="120"/>
    </w:pPr>
  </w:style>
  <w:style w:type="character" w:customStyle="1" w:styleId="af0">
    <w:name w:val="頁尾 字元"/>
    <w:uiPriority w:val="99"/>
    <w:rsid w:val="00643107"/>
    <w:rPr>
      <w:rFonts w:ascii="Times New Roman" w:hAnsi="Times New Roman"/>
      <w:kern w:val="2"/>
    </w:rPr>
  </w:style>
  <w:style w:type="paragraph" w:customStyle="1" w:styleId="12">
    <w:name w:val="樣式1"/>
    <w:basedOn w:val="a"/>
    <w:qFormat/>
    <w:rsid w:val="007E67AF"/>
    <w:pPr>
      <w:ind w:rightChars="300" w:right="720"/>
      <w:jc w:val="distribute"/>
    </w:pPr>
    <w:rPr>
      <w:rFonts w:hAnsi="Arial"/>
      <w:szCs w:val="24"/>
    </w:rPr>
  </w:style>
  <w:style w:type="character" w:customStyle="1" w:styleId="shorttext">
    <w:name w:val="short_text"/>
    <w:basedOn w:val="a0"/>
    <w:rsid w:val="00BD29A9"/>
  </w:style>
  <w:style w:type="character" w:customStyle="1" w:styleId="11">
    <w:name w:val="頁尾 字元1"/>
    <w:link w:val="a3"/>
    <w:rsid w:val="000B4B67"/>
    <w:rPr>
      <w:rFonts w:eastAsia="標楷體"/>
      <w:kern w:val="2"/>
      <w:lang w:val="en-US" w:eastAsia="zh-TW" w:bidi="ar-SA"/>
    </w:rPr>
  </w:style>
  <w:style w:type="table" w:styleId="5">
    <w:name w:val="Table Grid 5"/>
    <w:basedOn w:val="a1"/>
    <w:rsid w:val="00463DDF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ontent-gray1">
    <w:name w:val="content-gray1"/>
    <w:rsid w:val="006C318D"/>
    <w:rPr>
      <w:rFonts w:ascii="Verdana" w:hAnsi="Verdana" w:hint="default"/>
      <w:b w:val="0"/>
      <w:bCs w:val="0"/>
      <w:strike w:val="0"/>
      <w:dstrike w:val="0"/>
      <w:color w:val="4B4B4B"/>
      <w:sz w:val="23"/>
      <w:szCs w:val="23"/>
      <w:u w:val="none"/>
      <w:effect w:val="none"/>
    </w:rPr>
  </w:style>
  <w:style w:type="character" w:customStyle="1" w:styleId="hps">
    <w:name w:val="hps"/>
    <w:basedOn w:val="a0"/>
    <w:rsid w:val="00E30F1F"/>
  </w:style>
  <w:style w:type="table" w:styleId="13">
    <w:name w:val="Table Classic 1"/>
    <w:basedOn w:val="a1"/>
    <w:rsid w:val="00A712ED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Document Map"/>
    <w:basedOn w:val="a"/>
    <w:link w:val="af2"/>
    <w:rsid w:val="00F509EB"/>
    <w:rPr>
      <w:rFonts w:ascii="新細明體" w:eastAsia="新細明體"/>
      <w:sz w:val="18"/>
      <w:szCs w:val="18"/>
    </w:rPr>
  </w:style>
  <w:style w:type="character" w:customStyle="1" w:styleId="af2">
    <w:name w:val="文件引導模式 字元"/>
    <w:link w:val="af1"/>
    <w:rsid w:val="00F509EB"/>
    <w:rPr>
      <w:rFonts w:ascii="新細明體"/>
      <w:kern w:val="2"/>
      <w:sz w:val="18"/>
      <w:szCs w:val="18"/>
    </w:rPr>
  </w:style>
  <w:style w:type="paragraph" w:styleId="af3">
    <w:name w:val="Balloon Text"/>
    <w:basedOn w:val="a"/>
    <w:link w:val="af4"/>
    <w:rsid w:val="00FE2F42"/>
    <w:rPr>
      <w:rFonts w:ascii="Cambria" w:eastAsia="新細明體" w:hAnsi="Cambria"/>
      <w:sz w:val="18"/>
      <w:szCs w:val="18"/>
    </w:rPr>
  </w:style>
  <w:style w:type="character" w:customStyle="1" w:styleId="af4">
    <w:name w:val="註解方塊文字 字元"/>
    <w:link w:val="af3"/>
    <w:rsid w:val="00FE2F42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C2031A"/>
    <w:pPr>
      <w:widowControl/>
      <w:ind w:leftChars="200" w:left="480"/>
    </w:pPr>
    <w:rPr>
      <w:rFonts w:ascii="新細明體" w:eastAsia="新細明體" w:hAnsi="新細明體"/>
      <w:kern w:val="0"/>
      <w:sz w:val="24"/>
      <w:szCs w:val="24"/>
    </w:rPr>
  </w:style>
  <w:style w:type="paragraph" w:customStyle="1" w:styleId="14">
    <w:name w:val="純文字1"/>
    <w:basedOn w:val="a"/>
    <w:rsid w:val="00C2031A"/>
    <w:pPr>
      <w:adjustRightInd w:val="0"/>
    </w:pPr>
    <w:rPr>
      <w:rFonts w:ascii="細明體" w:eastAsia="細明體" w:hAnsi="Courier New"/>
      <w:sz w:val="24"/>
    </w:rPr>
  </w:style>
  <w:style w:type="character" w:customStyle="1" w:styleId="af6">
    <w:name w:val="清單段落 字元"/>
    <w:link w:val="af5"/>
    <w:uiPriority w:val="34"/>
    <w:rsid w:val="00C2031A"/>
    <w:rPr>
      <w:rFonts w:ascii="新細明體" w:hAnsi="新細明體"/>
      <w:sz w:val="24"/>
      <w:szCs w:val="24"/>
    </w:rPr>
  </w:style>
  <w:style w:type="character" w:customStyle="1" w:styleId="ad">
    <w:name w:val="註解文字 字元"/>
    <w:link w:val="ac"/>
    <w:semiHidden/>
    <w:rsid w:val="0040111F"/>
    <w:rPr>
      <w:kern w:val="2"/>
      <w:sz w:val="24"/>
    </w:rPr>
  </w:style>
  <w:style w:type="character" w:styleId="af7">
    <w:name w:val="Placeholder Text"/>
    <w:uiPriority w:val="99"/>
    <w:semiHidden/>
    <w:rsid w:val="00631113"/>
    <w:rPr>
      <w:color w:val="808080"/>
    </w:rPr>
  </w:style>
  <w:style w:type="character" w:styleId="af8">
    <w:name w:val="FollowedHyperlink"/>
    <w:rsid w:val="002706F2"/>
    <w:rPr>
      <w:color w:val="800080"/>
      <w:u w:val="single"/>
    </w:rPr>
  </w:style>
  <w:style w:type="paragraph" w:customStyle="1" w:styleId="Standard">
    <w:name w:val="Standard"/>
    <w:rsid w:val="00070FED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3">
    <w:name w:val="WW8Num3"/>
    <w:basedOn w:val="a2"/>
    <w:rsid w:val="00070FED"/>
    <w:pPr>
      <w:numPr>
        <w:numId w:val="1"/>
      </w:numPr>
    </w:pPr>
  </w:style>
  <w:style w:type="character" w:customStyle="1" w:styleId="a8">
    <w:name w:val="頁首 字元"/>
    <w:link w:val="a7"/>
    <w:uiPriority w:val="99"/>
    <w:rsid w:val="00521B74"/>
    <w:rPr>
      <w:rFonts w:eastAsia="標楷體"/>
      <w:kern w:val="2"/>
    </w:rPr>
  </w:style>
  <w:style w:type="table" w:customStyle="1" w:styleId="15">
    <w:name w:val="淺色清單1"/>
    <w:basedOn w:val="a1"/>
    <w:uiPriority w:val="61"/>
    <w:rsid w:val="008F2B2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8F2B2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D2">
    <w:name w:val="Table 3D effects 2"/>
    <w:basedOn w:val="a1"/>
    <w:rsid w:val="008F2B2B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1"/>
    <w:uiPriority w:val="63"/>
    <w:rsid w:val="008F2B2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8F2B2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3-5">
    <w:name w:val="Medium Grid 3 Accent 5"/>
    <w:basedOn w:val="a1"/>
    <w:uiPriority w:val="69"/>
    <w:rsid w:val="008F2B2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16">
    <w:name w:val="彩色格線1"/>
    <w:basedOn w:val="a1"/>
    <w:uiPriority w:val="73"/>
    <w:rsid w:val="008F2B2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7">
    <w:name w:val="彩色清單1"/>
    <w:basedOn w:val="a1"/>
    <w:uiPriority w:val="72"/>
    <w:rsid w:val="008F2B2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5">
    <w:name w:val="Colorful List Accent 5"/>
    <w:basedOn w:val="a1"/>
    <w:uiPriority w:val="72"/>
    <w:rsid w:val="008F2B2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D3">
    <w:name w:val="Table 3D effects 3"/>
    <w:basedOn w:val="a1"/>
    <w:rsid w:val="008F2B2B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8F2B2B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0">
    <w:name w:val="Table List 5"/>
    <w:basedOn w:val="a1"/>
    <w:rsid w:val="008F2B2B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6">
    <w:name w:val="Medium List 1 Accent 6"/>
    <w:basedOn w:val="a1"/>
    <w:uiPriority w:val="65"/>
    <w:rsid w:val="008F2B2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19">
    <w:name w:val="toc 1"/>
    <w:basedOn w:val="a"/>
    <w:next w:val="a"/>
    <w:autoRedefine/>
    <w:uiPriority w:val="39"/>
    <w:qFormat/>
    <w:rsid w:val="00F149CE"/>
    <w:pPr>
      <w:tabs>
        <w:tab w:val="left" w:pos="800"/>
        <w:tab w:val="right" w:leader="dot" w:pos="9498"/>
      </w:tabs>
      <w:spacing w:line="640" w:lineRule="exact"/>
    </w:pPr>
    <w:rPr>
      <w:rFonts w:ascii="標楷體" w:hAnsi="標楷體" w:cs="標楷體"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qFormat/>
    <w:rsid w:val="009A418F"/>
    <w:pPr>
      <w:tabs>
        <w:tab w:val="right" w:leader="dot" w:pos="9502"/>
      </w:tabs>
      <w:spacing w:line="400" w:lineRule="exact"/>
      <w:ind w:leftChars="200" w:left="560"/>
    </w:pPr>
    <w:rPr>
      <w:rFonts w:ascii="標楷體" w:hAnsi="標楷體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E943BF"/>
    <w:pPr>
      <w:ind w:leftChars="400" w:left="960"/>
    </w:pPr>
    <w:rPr>
      <w:rFonts w:eastAsia="新細明體"/>
      <w:sz w:val="24"/>
      <w:szCs w:val="24"/>
    </w:rPr>
  </w:style>
  <w:style w:type="character" w:customStyle="1" w:styleId="10">
    <w:name w:val="標題 1 字元"/>
    <w:link w:val="1"/>
    <w:uiPriority w:val="9"/>
    <w:rsid w:val="008E2C6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9">
    <w:name w:val="TOC Heading"/>
    <w:basedOn w:val="1"/>
    <w:next w:val="a"/>
    <w:uiPriority w:val="39"/>
    <w:unhideWhenUsed/>
    <w:qFormat/>
    <w:rsid w:val="008E2C6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20">
    <w:name w:val="標題 2 字元"/>
    <w:link w:val="2"/>
    <w:semiHidden/>
    <w:rsid w:val="000F5513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a">
    <w:name w:val="footnote text"/>
    <w:basedOn w:val="a"/>
    <w:link w:val="afb"/>
    <w:rsid w:val="000F5513"/>
    <w:pPr>
      <w:snapToGrid w:val="0"/>
    </w:pPr>
    <w:rPr>
      <w:sz w:val="20"/>
    </w:rPr>
  </w:style>
  <w:style w:type="character" w:customStyle="1" w:styleId="afb">
    <w:name w:val="註腳文字 字元"/>
    <w:link w:val="afa"/>
    <w:rsid w:val="000F5513"/>
    <w:rPr>
      <w:rFonts w:eastAsia="標楷體"/>
      <w:kern w:val="2"/>
    </w:rPr>
  </w:style>
  <w:style w:type="character" w:styleId="afc">
    <w:name w:val="footnote reference"/>
    <w:rsid w:val="000F5513"/>
    <w:rPr>
      <w:vertAlign w:val="superscript"/>
    </w:rPr>
  </w:style>
  <w:style w:type="paragraph" w:styleId="afd">
    <w:name w:val="endnote text"/>
    <w:basedOn w:val="a"/>
    <w:link w:val="afe"/>
    <w:rsid w:val="004B45D6"/>
    <w:pPr>
      <w:snapToGrid w:val="0"/>
    </w:pPr>
  </w:style>
  <w:style w:type="character" w:customStyle="1" w:styleId="afe">
    <w:name w:val="章節附註文字 字元"/>
    <w:link w:val="afd"/>
    <w:rsid w:val="004B45D6"/>
    <w:rPr>
      <w:rFonts w:eastAsia="標楷體"/>
      <w:kern w:val="2"/>
      <w:sz w:val="28"/>
    </w:rPr>
  </w:style>
  <w:style w:type="character" w:styleId="aff">
    <w:name w:val="endnote reference"/>
    <w:rsid w:val="004B45D6"/>
    <w:rPr>
      <w:vertAlign w:val="superscript"/>
    </w:rPr>
  </w:style>
  <w:style w:type="character" w:styleId="aff0">
    <w:name w:val="annotation reference"/>
    <w:rsid w:val="004B45D6"/>
    <w:rPr>
      <w:sz w:val="18"/>
      <w:szCs w:val="18"/>
    </w:rPr>
  </w:style>
  <w:style w:type="paragraph" w:styleId="aff1">
    <w:name w:val="annotation subject"/>
    <w:basedOn w:val="ac"/>
    <w:next w:val="ac"/>
    <w:link w:val="aff2"/>
    <w:rsid w:val="004B45D6"/>
    <w:rPr>
      <w:rFonts w:eastAsia="標楷體"/>
      <w:b/>
      <w:bCs/>
      <w:sz w:val="28"/>
    </w:rPr>
  </w:style>
  <w:style w:type="character" w:customStyle="1" w:styleId="aff2">
    <w:name w:val="註解主旨 字元"/>
    <w:link w:val="aff1"/>
    <w:rsid w:val="004B45D6"/>
    <w:rPr>
      <w:rFonts w:eastAsia="標楷體"/>
      <w:b/>
      <w:bCs/>
      <w:kern w:val="2"/>
      <w:sz w:val="28"/>
    </w:rPr>
  </w:style>
  <w:style w:type="character" w:customStyle="1" w:styleId="aa">
    <w:name w:val="純文字 字元"/>
    <w:link w:val="a9"/>
    <w:uiPriority w:val="99"/>
    <w:rsid w:val="003A735B"/>
    <w:rPr>
      <w:rFonts w:ascii="細明體" w:eastAsia="細明體" w:hAnsi="Courier New"/>
    </w:rPr>
  </w:style>
  <w:style w:type="character" w:styleId="aff3">
    <w:name w:val="line number"/>
    <w:basedOn w:val="a0"/>
    <w:rsid w:val="005F139D"/>
  </w:style>
  <w:style w:type="paragraph" w:styleId="4">
    <w:name w:val="toc 4"/>
    <w:basedOn w:val="a"/>
    <w:next w:val="a"/>
    <w:autoRedefine/>
    <w:uiPriority w:val="39"/>
    <w:unhideWhenUsed/>
    <w:rsid w:val="00144FB2"/>
    <w:pPr>
      <w:ind w:leftChars="600" w:left="1440"/>
    </w:pPr>
    <w:rPr>
      <w:rFonts w:ascii="Calibri" w:eastAsia="新細明體" w:hAnsi="Calibri"/>
      <w:sz w:val="24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44FB2"/>
    <w:pPr>
      <w:ind w:leftChars="800" w:left="1920"/>
    </w:pPr>
    <w:rPr>
      <w:rFonts w:ascii="Calibri" w:eastAsia="新細明體" w:hAnsi="Calibri"/>
      <w:sz w:val="24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44FB2"/>
    <w:pPr>
      <w:ind w:leftChars="1000" w:left="2400"/>
    </w:pPr>
    <w:rPr>
      <w:rFonts w:ascii="Calibri" w:eastAsia="新細明體" w:hAnsi="Calibri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44FB2"/>
    <w:pPr>
      <w:ind w:leftChars="1200" w:left="2880"/>
    </w:pPr>
    <w:rPr>
      <w:rFonts w:ascii="Calibri" w:eastAsia="新細明體" w:hAnsi="Calibri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44FB2"/>
    <w:pPr>
      <w:ind w:leftChars="1400" w:left="3360"/>
    </w:pPr>
    <w:rPr>
      <w:rFonts w:ascii="Calibri" w:eastAsia="新細明體" w:hAnsi="Calibri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44FB2"/>
    <w:pPr>
      <w:ind w:leftChars="1600" w:left="3840"/>
    </w:pPr>
    <w:rPr>
      <w:rFonts w:ascii="Calibri" w:eastAsia="新細明體" w:hAnsi="Calibri"/>
      <w:sz w:val="24"/>
      <w:szCs w:val="22"/>
    </w:rPr>
  </w:style>
  <w:style w:type="character" w:customStyle="1" w:styleId="30">
    <w:name w:val="標題 3 字元"/>
    <w:link w:val="3"/>
    <w:semiHidden/>
    <w:rsid w:val="003F7DC5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xdb">
    <w:name w:val="_xdb"/>
    <w:basedOn w:val="a0"/>
    <w:rsid w:val="001F1B70"/>
  </w:style>
  <w:style w:type="character" w:customStyle="1" w:styleId="xbe">
    <w:name w:val="_xbe"/>
    <w:basedOn w:val="a0"/>
    <w:rsid w:val="001F1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553">
              <w:marLeft w:val="0"/>
              <w:marRight w:val="0"/>
              <w:marTop w:val="300"/>
              <w:marBottom w:val="150"/>
              <w:divBdr>
                <w:top w:val="single" w:sz="6" w:space="0" w:color="525252"/>
                <w:left w:val="single" w:sz="6" w:space="0" w:color="525252"/>
                <w:bottom w:val="single" w:sz="6" w:space="0" w:color="525252"/>
                <w:right w:val="single" w:sz="6" w:space="0" w:color="525252"/>
              </w:divBdr>
              <w:divsChild>
                <w:div w:id="19491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2170">
                      <w:marLeft w:val="150"/>
                      <w:marRight w:val="150"/>
                      <w:marTop w:val="10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&#26041;&#24335;&#20659;&#36865;&#33267;&#32879;&#32097;&#20449;&#31665;rice.edu2015@gmail.com&#65292;&#27284;&#21517;&#28858;107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&#26041;&#24335;&#20659;&#36865;&#33267;&#32879;&#32097;&#20449;&#31665;rice.edu2015@gmail.com" TargetMode="External"/><Relationship Id="rId17" Type="http://schemas.openxmlformats.org/officeDocument/2006/relationships/hyperlink" Target="tel:034518008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1792</Words>
  <Characters>10217</Characters>
  <Application>Microsoft Office Word</Application>
  <DocSecurity>0</DocSecurity>
  <Lines>85</Lines>
  <Paragraphs>23</Paragraphs>
  <ScaleCrop>false</ScaleCrop>
  <Company>WORKGROUP</Company>
  <LinksUpToDate>false</LinksUpToDate>
  <CharactersWithSpaces>11986</CharactersWithSpaces>
  <SharedDoc>false</SharedDoc>
  <HLinks>
    <vt:vector size="150" baseType="variant"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5308445</vt:i4>
      </vt:variant>
      <vt:variant>
        <vt:i4>123</vt:i4>
      </vt:variant>
      <vt:variant>
        <vt:i4>0</vt:i4>
      </vt:variant>
      <vt:variant>
        <vt:i4>5</vt:i4>
      </vt:variant>
      <vt:variant>
        <vt:lpwstr>tel:034518008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-372495259</vt:i4>
      </vt:variant>
      <vt:variant>
        <vt:i4>111</vt:i4>
      </vt:variant>
      <vt:variant>
        <vt:i4>0</vt:i4>
      </vt:variant>
      <vt:variant>
        <vt:i4>5</vt:i4>
      </vt:variant>
      <vt:variant>
        <vt:lpwstr>mailto:方式傳送至聯絡信箱rice.edu2015@gmail.com，檔名為107年度「非米不可</vt:lpwstr>
      </vt:variant>
      <vt:variant>
        <vt:lpwstr/>
      </vt:variant>
      <vt:variant>
        <vt:i4>-1828423954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_Toc491779128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_Toc491779127</vt:lpwstr>
      </vt:variant>
      <vt:variant>
        <vt:i4>1179699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_Toc491779126</vt:lpwstr>
      </vt:variant>
      <vt:variant>
        <vt:i4>1179699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_Toc491779125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_Toc491779123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_Toc491779122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_Toc491779121</vt:lpwstr>
      </vt:variant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_Toc496881311</vt:lpwstr>
      </vt:variant>
      <vt:variant>
        <vt:i4>1441849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_Toc496881310</vt:lpwstr>
      </vt:variant>
      <vt:variant>
        <vt:i4>1507385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_Toc496881309</vt:lpwstr>
      </vt:variant>
      <vt:variant>
        <vt:i4>1507385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_Toc496881308</vt:lpwstr>
      </vt:variant>
      <vt:variant>
        <vt:i4>1507385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_Toc496881307</vt:lpwstr>
      </vt:variant>
      <vt:variant>
        <vt:i4>1507385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_Toc496881306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_Toc496881305</vt:lpwstr>
      </vt:variant>
      <vt:variant>
        <vt:i4>1507385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_Toc496881304</vt:lpwstr>
      </vt:variant>
      <vt:variant>
        <vt:i4>1507385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_Toc496881303</vt:lpwstr>
      </vt:variant>
      <vt:variant>
        <vt:i4>1507385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_Toc496881302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紫外光科技有限公司</dc:title>
  <dc:creator>USER</dc:creator>
  <cp:lastModifiedBy>user</cp:lastModifiedBy>
  <cp:revision>2</cp:revision>
  <cp:lastPrinted>2018-07-12T02:45:00Z</cp:lastPrinted>
  <dcterms:created xsi:type="dcterms:W3CDTF">2018-07-20T00:52:00Z</dcterms:created>
  <dcterms:modified xsi:type="dcterms:W3CDTF">2018-07-20T00:52:00Z</dcterms:modified>
</cp:coreProperties>
</file>