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8" w:rsidRDefault="00853601" w:rsidP="00E93687">
      <w:pPr>
        <w:spacing w:line="36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E93687">
        <w:rPr>
          <w:rFonts w:eastAsia="標楷體"/>
          <w:b/>
          <w:color w:val="000000"/>
          <w:sz w:val="28"/>
          <w:szCs w:val="28"/>
        </w:rPr>
        <w:t>桃園</w:t>
      </w:r>
      <w:r w:rsidR="00CD58CE" w:rsidRPr="00E93687">
        <w:rPr>
          <w:rFonts w:eastAsia="標楷體"/>
          <w:b/>
          <w:color w:val="000000"/>
          <w:sz w:val="28"/>
          <w:szCs w:val="28"/>
        </w:rPr>
        <w:t>市</w:t>
      </w:r>
      <w:r w:rsidR="003E02E8" w:rsidRPr="00E93687">
        <w:rPr>
          <w:rFonts w:eastAsia="標楷體"/>
          <w:b/>
          <w:color w:val="000000"/>
          <w:sz w:val="28"/>
          <w:szCs w:val="28"/>
        </w:rPr>
        <w:t>第</w:t>
      </w:r>
      <w:r w:rsidR="00962E41" w:rsidRPr="00E93687">
        <w:rPr>
          <w:rFonts w:eastAsia="標楷體"/>
          <w:b/>
          <w:color w:val="000000"/>
          <w:sz w:val="28"/>
          <w:szCs w:val="28"/>
        </w:rPr>
        <w:t>三</w:t>
      </w:r>
      <w:r w:rsidR="006C26D8" w:rsidRPr="00E93687">
        <w:rPr>
          <w:rFonts w:eastAsia="標楷體"/>
          <w:b/>
          <w:color w:val="000000"/>
          <w:sz w:val="28"/>
          <w:szCs w:val="28"/>
        </w:rPr>
        <w:t>屆</w:t>
      </w:r>
      <w:r w:rsidR="00EA6C5A" w:rsidRPr="00E93687">
        <w:rPr>
          <w:rFonts w:eastAsia="標楷體"/>
          <w:b/>
          <w:color w:val="000000"/>
          <w:sz w:val="28"/>
          <w:szCs w:val="28"/>
        </w:rPr>
        <w:t>《</w:t>
      </w:r>
      <w:r w:rsidR="006C26D8" w:rsidRPr="00E93687">
        <w:rPr>
          <w:rFonts w:eastAsia="標楷體"/>
          <w:b/>
          <w:color w:val="000000"/>
          <w:sz w:val="28"/>
          <w:szCs w:val="28"/>
        </w:rPr>
        <w:t>校園偶像</w:t>
      </w:r>
      <w:r w:rsidR="00A535AA" w:rsidRPr="00E93687">
        <w:rPr>
          <w:rFonts w:eastAsia="標楷體"/>
          <w:b/>
          <w:color w:val="000000"/>
          <w:sz w:val="28"/>
          <w:szCs w:val="28"/>
        </w:rPr>
        <w:t>》</w:t>
      </w:r>
      <w:r w:rsidR="005E28EA" w:rsidRPr="00E93687">
        <w:rPr>
          <w:rFonts w:eastAsia="標楷體"/>
          <w:b/>
          <w:i/>
          <w:color w:val="000000"/>
          <w:sz w:val="28"/>
          <w:szCs w:val="28"/>
        </w:rPr>
        <w:t>SCHOOL IDOL</w:t>
      </w:r>
      <w:r w:rsidR="00EA6C5A" w:rsidRPr="00E93687">
        <w:rPr>
          <w:rFonts w:eastAsia="標楷體"/>
          <w:b/>
          <w:color w:val="000000"/>
          <w:sz w:val="28"/>
          <w:szCs w:val="28"/>
        </w:rPr>
        <w:t>才藝比賽</w:t>
      </w:r>
      <w:r w:rsidR="00665AE1" w:rsidRPr="00E93687">
        <w:rPr>
          <w:rFonts w:eastAsia="標楷體"/>
          <w:b/>
          <w:color w:val="000000"/>
          <w:sz w:val="28"/>
          <w:szCs w:val="28"/>
        </w:rPr>
        <w:t>辦法</w:t>
      </w:r>
    </w:p>
    <w:p w:rsidR="00E93687" w:rsidRPr="00E93687" w:rsidRDefault="00E93687" w:rsidP="00E93687">
      <w:pPr>
        <w:spacing w:line="36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47102" w:rsidRPr="00E93687" w:rsidRDefault="00795A64" w:rsidP="00E93687">
      <w:pPr>
        <w:numPr>
          <w:ilvl w:val="0"/>
          <w:numId w:val="3"/>
        </w:numPr>
        <w:spacing w:line="380" w:lineRule="exact"/>
        <w:jc w:val="both"/>
        <w:rPr>
          <w:rFonts w:eastAsia="標楷體"/>
          <w:color w:val="000000"/>
        </w:rPr>
      </w:pPr>
      <w:bookmarkStart w:id="0" w:name="_GoBack"/>
      <w:r w:rsidRPr="00E93687">
        <w:rPr>
          <w:rFonts w:eastAsia="標楷體"/>
          <w:b/>
          <w:color w:val="000000"/>
        </w:rPr>
        <w:t>目的：</w:t>
      </w:r>
      <w:r w:rsidR="00247102" w:rsidRPr="00E93687">
        <w:rPr>
          <w:rFonts w:eastAsia="標楷體"/>
          <w:color w:val="000000"/>
        </w:rPr>
        <w:t>提倡藝術人文美化校園，讓同學有展現年輕活力的方式</w:t>
      </w:r>
      <w:r w:rsidR="0006031C" w:rsidRPr="00E93687">
        <w:rPr>
          <w:rFonts w:eastAsia="標楷體"/>
          <w:color w:val="000000"/>
        </w:rPr>
        <w:t>，</w:t>
      </w:r>
    </w:p>
    <w:p w:rsidR="0006031C" w:rsidRPr="00E93687" w:rsidRDefault="0006031C" w:rsidP="00E93687">
      <w:pPr>
        <w:spacing w:line="380" w:lineRule="exact"/>
        <w:ind w:left="510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 xml:space="preserve">      </w:t>
      </w:r>
      <w:r w:rsidRPr="00E93687">
        <w:rPr>
          <w:rFonts w:eastAsia="標楷體"/>
          <w:b/>
          <w:color w:val="000000"/>
        </w:rPr>
        <w:t>可以讓同學將表演藝術融入生活中，拒絕不良嗜好。</w:t>
      </w:r>
    </w:p>
    <w:p w:rsidR="00795A64" w:rsidRPr="00E93687" w:rsidRDefault="00B66F9F" w:rsidP="00E93687">
      <w:pPr>
        <w:spacing w:line="380" w:lineRule="exact"/>
        <w:ind w:left="1134" w:hangingChars="472" w:hanging="1134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二、</w:t>
      </w:r>
      <w:r w:rsidR="00037E33" w:rsidRPr="00E93687">
        <w:rPr>
          <w:rFonts w:eastAsia="標楷體"/>
          <w:b/>
          <w:color w:val="000000"/>
        </w:rPr>
        <w:t>對象：</w:t>
      </w:r>
      <w:r w:rsidR="00037E33" w:rsidRPr="00E93687">
        <w:rPr>
          <w:rFonts w:eastAsia="標楷體"/>
          <w:color w:val="000000"/>
        </w:rPr>
        <w:t>桃園</w:t>
      </w:r>
      <w:r w:rsidR="00A07B22" w:rsidRPr="00E93687">
        <w:rPr>
          <w:rFonts w:eastAsia="標楷體"/>
          <w:color w:val="000000"/>
        </w:rPr>
        <w:t>市</w:t>
      </w:r>
      <w:r w:rsidR="00A535AA" w:rsidRPr="00E93687">
        <w:rPr>
          <w:rFonts w:eastAsia="標楷體"/>
          <w:color w:val="000000"/>
        </w:rPr>
        <w:t>立</w:t>
      </w:r>
      <w:r w:rsidR="00A20007" w:rsidRPr="00E93687">
        <w:rPr>
          <w:rFonts w:eastAsia="標楷體"/>
          <w:color w:val="000000"/>
        </w:rPr>
        <w:t>各國民中學</w:t>
      </w:r>
      <w:r w:rsidR="00933C04" w:rsidRPr="00E93687">
        <w:rPr>
          <w:rFonts w:eastAsia="標楷體"/>
          <w:color w:val="000000"/>
        </w:rPr>
        <w:t>及桃園</w:t>
      </w:r>
      <w:r w:rsidR="00A07B22" w:rsidRPr="00E93687">
        <w:rPr>
          <w:rFonts w:eastAsia="標楷體"/>
          <w:color w:val="000000"/>
        </w:rPr>
        <w:t>市</w:t>
      </w:r>
      <w:r w:rsidR="00AF3E54" w:rsidRPr="00E93687">
        <w:rPr>
          <w:rFonts w:eastAsia="標楷體"/>
          <w:color w:val="000000"/>
        </w:rPr>
        <w:t>完全中學國中部</w:t>
      </w:r>
      <w:r w:rsidR="00933C04" w:rsidRPr="00E93687">
        <w:rPr>
          <w:rFonts w:eastAsia="標楷體"/>
          <w:color w:val="000000"/>
        </w:rPr>
        <w:t>之</w:t>
      </w:r>
      <w:r w:rsidR="00037E33" w:rsidRPr="00E93687">
        <w:rPr>
          <w:rFonts w:eastAsia="標楷體"/>
          <w:color w:val="000000"/>
        </w:rPr>
        <w:t>國中生</w:t>
      </w:r>
      <w:r w:rsidR="00EF2227" w:rsidRPr="00E93687">
        <w:rPr>
          <w:rFonts w:eastAsia="標楷體"/>
          <w:color w:val="000000"/>
        </w:rPr>
        <w:t>及共同學區國中</w:t>
      </w:r>
      <w:r w:rsidR="00F02608" w:rsidRPr="00E93687">
        <w:rPr>
          <w:rFonts w:eastAsia="標楷體"/>
          <w:color w:val="000000"/>
        </w:rPr>
        <w:t>。</w:t>
      </w:r>
    </w:p>
    <w:p w:rsidR="00853601" w:rsidRPr="00E93687" w:rsidRDefault="00B66F9F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三、</w:t>
      </w:r>
      <w:r w:rsidR="00595011" w:rsidRPr="00E93687">
        <w:rPr>
          <w:rFonts w:eastAsia="標楷體"/>
          <w:b/>
          <w:color w:val="000000"/>
        </w:rPr>
        <w:t>指導</w:t>
      </w:r>
      <w:r w:rsidRPr="00E93687">
        <w:rPr>
          <w:rFonts w:eastAsia="標楷體"/>
          <w:b/>
          <w:color w:val="000000"/>
        </w:rPr>
        <w:t>單位：</w:t>
      </w:r>
      <w:r w:rsidR="00595011" w:rsidRPr="00E93687">
        <w:rPr>
          <w:rFonts w:eastAsia="標楷體"/>
          <w:color w:val="000000"/>
        </w:rPr>
        <w:t>桃園</w:t>
      </w:r>
      <w:r w:rsidR="00A07B22" w:rsidRPr="00E93687">
        <w:rPr>
          <w:rFonts w:eastAsia="標楷體"/>
          <w:color w:val="000000"/>
        </w:rPr>
        <w:t>市</w:t>
      </w:r>
      <w:r w:rsidR="00595011" w:rsidRPr="00E93687">
        <w:rPr>
          <w:rFonts w:eastAsia="標楷體"/>
          <w:color w:val="000000"/>
        </w:rPr>
        <w:t>政府教育局</w:t>
      </w:r>
    </w:p>
    <w:p w:rsidR="009E5920" w:rsidRPr="00E93687" w:rsidRDefault="00595011" w:rsidP="00E93687">
      <w:pPr>
        <w:spacing w:line="380" w:lineRule="exact"/>
        <w:ind w:leftChars="204" w:left="490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主辦</w:t>
      </w:r>
      <w:r w:rsidR="00853601" w:rsidRPr="00E93687">
        <w:rPr>
          <w:rFonts w:eastAsia="標楷體"/>
          <w:b/>
          <w:color w:val="000000"/>
        </w:rPr>
        <w:t>單位：</w:t>
      </w:r>
      <w:r w:rsidRPr="00E93687">
        <w:rPr>
          <w:rFonts w:eastAsia="標楷體"/>
          <w:color w:val="000000"/>
        </w:rPr>
        <w:t>私立永平工商（網址</w:t>
      </w:r>
      <w:r w:rsidRPr="00E93687">
        <w:rPr>
          <w:rFonts w:eastAsia="標楷體"/>
          <w:color w:val="000000"/>
        </w:rPr>
        <w:t>:www.ypvs.tyc.edu.tw</w:t>
      </w:r>
      <w:r w:rsidRPr="00E93687">
        <w:rPr>
          <w:rFonts w:eastAsia="標楷體"/>
          <w:color w:val="000000"/>
        </w:rPr>
        <w:t>）</w:t>
      </w:r>
    </w:p>
    <w:p w:rsidR="00CD58CE" w:rsidRPr="00E93687" w:rsidRDefault="00B66F9F" w:rsidP="00E93687">
      <w:pPr>
        <w:spacing w:line="380" w:lineRule="exact"/>
        <w:ind w:leftChars="1" w:left="1681" w:hangingChars="699" w:hanging="167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四、比賽時間：</w:t>
      </w:r>
    </w:p>
    <w:p w:rsidR="00CD58CE" w:rsidRPr="00E93687" w:rsidRDefault="00CD58CE" w:rsidP="00E93687">
      <w:pPr>
        <w:spacing w:line="380" w:lineRule="exact"/>
        <w:ind w:leftChars="1" w:left="1681" w:hangingChars="699" w:hanging="1679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 xml:space="preserve">             </w:t>
      </w:r>
      <w:r w:rsidRPr="00E93687">
        <w:rPr>
          <w:rFonts w:eastAsia="標楷體"/>
          <w:color w:val="000000"/>
        </w:rPr>
        <w:t xml:space="preserve"> 1.</w:t>
      </w:r>
      <w:r w:rsidRPr="00E93687">
        <w:rPr>
          <w:rFonts w:eastAsia="標楷體"/>
          <w:color w:val="000000"/>
        </w:rPr>
        <w:t>初賽收件時間：即日起至</w:t>
      </w:r>
      <w:r w:rsidR="00C14E73" w:rsidRPr="00E93687">
        <w:rPr>
          <w:rFonts w:eastAsia="標楷體"/>
          <w:color w:val="000000"/>
        </w:rPr>
        <w:t>105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9</w:t>
      </w:r>
      <w:r w:rsidRPr="00E93687">
        <w:rPr>
          <w:rFonts w:eastAsia="標楷體"/>
          <w:color w:val="000000"/>
        </w:rPr>
        <w:t>日中午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時截止。</w:t>
      </w:r>
    </w:p>
    <w:p w:rsidR="006C26D8" w:rsidRPr="00E93687" w:rsidRDefault="00CD58CE" w:rsidP="00E93687">
      <w:pPr>
        <w:spacing w:line="380" w:lineRule="exact"/>
        <w:ind w:leftChars="1" w:left="1681" w:hangingChars="699" w:hanging="1679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 xml:space="preserve">              </w:t>
      </w:r>
      <w:r w:rsidRPr="00E93687">
        <w:rPr>
          <w:rFonts w:eastAsia="標楷體"/>
          <w:color w:val="000000"/>
        </w:rPr>
        <w:t>2.</w:t>
      </w:r>
      <w:r w:rsidR="00B66F9F" w:rsidRPr="00E93687">
        <w:rPr>
          <w:rFonts w:eastAsia="標楷體"/>
          <w:color w:val="000000"/>
        </w:rPr>
        <w:t>決賽</w:t>
      </w:r>
      <w:r w:rsidR="00654539" w:rsidRPr="00E93687">
        <w:rPr>
          <w:rFonts w:eastAsia="標楷體"/>
          <w:color w:val="000000"/>
        </w:rPr>
        <w:t>日期</w:t>
      </w:r>
      <w:r w:rsidR="00933C04" w:rsidRPr="00E93687">
        <w:rPr>
          <w:rFonts w:eastAsia="標楷體"/>
          <w:color w:val="000000"/>
        </w:rPr>
        <w:t>：</w:t>
      </w:r>
      <w:r w:rsidR="00B66F9F" w:rsidRPr="00E93687">
        <w:rPr>
          <w:rFonts w:eastAsia="標楷體"/>
          <w:color w:val="000000"/>
        </w:rPr>
        <w:t>10</w:t>
      </w:r>
      <w:r w:rsidR="009805CF" w:rsidRPr="00E93687">
        <w:rPr>
          <w:rFonts w:eastAsia="標楷體"/>
          <w:color w:val="000000"/>
        </w:rPr>
        <w:t>6</w:t>
      </w:r>
      <w:r w:rsidR="00B66F9F" w:rsidRPr="00E93687">
        <w:rPr>
          <w:rFonts w:eastAsia="標楷體"/>
          <w:color w:val="000000"/>
        </w:rPr>
        <w:t>年</w:t>
      </w:r>
      <w:r w:rsidR="00A64D4B" w:rsidRPr="00E93687">
        <w:rPr>
          <w:rFonts w:eastAsia="標楷體"/>
          <w:color w:val="000000"/>
        </w:rPr>
        <w:t>1</w:t>
      </w:r>
      <w:r w:rsidR="00B66F9F" w:rsidRPr="00E93687">
        <w:rPr>
          <w:rFonts w:eastAsia="標楷體"/>
          <w:color w:val="000000"/>
        </w:rPr>
        <w:t>月</w:t>
      </w:r>
      <w:r w:rsidR="00962E41" w:rsidRPr="00E93687">
        <w:rPr>
          <w:rFonts w:eastAsia="標楷體"/>
          <w:color w:val="000000"/>
        </w:rPr>
        <w:t>4</w:t>
      </w:r>
      <w:r w:rsidR="00B66F9F" w:rsidRPr="00E93687">
        <w:rPr>
          <w:rFonts w:eastAsia="標楷體"/>
          <w:color w:val="000000"/>
        </w:rPr>
        <w:t>日</w:t>
      </w:r>
      <w:r w:rsidR="00A64D4B" w:rsidRPr="00E93687">
        <w:rPr>
          <w:rFonts w:eastAsia="標楷體"/>
          <w:color w:val="000000"/>
        </w:rPr>
        <w:t>（</w:t>
      </w:r>
      <w:r w:rsidR="00A07B22" w:rsidRPr="00E93687">
        <w:rPr>
          <w:rFonts w:eastAsia="標楷體"/>
          <w:color w:val="000000"/>
        </w:rPr>
        <w:t>三</w:t>
      </w:r>
      <w:r w:rsidR="00654539" w:rsidRPr="00E93687">
        <w:rPr>
          <w:rFonts w:eastAsia="標楷體"/>
          <w:color w:val="000000"/>
        </w:rPr>
        <w:t>）</w:t>
      </w:r>
      <w:r w:rsidR="00B66F9F" w:rsidRPr="00E93687">
        <w:rPr>
          <w:rFonts w:eastAsia="標楷體"/>
          <w:b/>
          <w:color w:val="000000"/>
        </w:rPr>
        <w:t>。</w:t>
      </w:r>
    </w:p>
    <w:p w:rsidR="00CD58CE" w:rsidRPr="00E93687" w:rsidRDefault="00CD58CE" w:rsidP="00E93687">
      <w:pPr>
        <w:spacing w:line="380" w:lineRule="exact"/>
        <w:ind w:leftChars="192" w:left="461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決賽</w:t>
      </w:r>
      <w:r w:rsidR="00B66F9F" w:rsidRPr="00E93687">
        <w:rPr>
          <w:rFonts w:eastAsia="標楷體"/>
          <w:b/>
          <w:color w:val="000000"/>
        </w:rPr>
        <w:t>比賽地點：</w:t>
      </w:r>
      <w:r w:rsidRPr="00E93687">
        <w:rPr>
          <w:rFonts w:eastAsia="標楷體"/>
          <w:color w:val="000000"/>
        </w:rPr>
        <w:t>永平工商明德堂</w:t>
      </w:r>
    </w:p>
    <w:p w:rsidR="00E0673E" w:rsidRPr="00E93687" w:rsidRDefault="00CD58CE" w:rsidP="00E93687">
      <w:pPr>
        <w:spacing w:line="380" w:lineRule="exact"/>
        <w:ind w:leftChars="192" w:left="461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 xml:space="preserve">        </w:t>
      </w:r>
      <w:r w:rsidR="00503056" w:rsidRPr="00E93687">
        <w:rPr>
          <w:rFonts w:eastAsia="標楷體"/>
          <w:color w:val="000000"/>
        </w:rPr>
        <w:t xml:space="preserve">      </w:t>
      </w:r>
      <w:r w:rsidRPr="00E93687">
        <w:rPr>
          <w:rFonts w:eastAsia="標楷體"/>
          <w:color w:val="000000"/>
        </w:rPr>
        <w:t xml:space="preserve"> </w:t>
      </w:r>
      <w:r w:rsidR="006A746B" w:rsidRPr="00E93687">
        <w:rPr>
          <w:rFonts w:eastAsia="標楷體"/>
          <w:color w:val="000000"/>
        </w:rPr>
        <w:t>（永平工商交通路線圖</w:t>
      </w:r>
      <w:r w:rsidR="00162ABD" w:rsidRPr="00E93687">
        <w:rPr>
          <w:rFonts w:eastAsia="標楷體"/>
          <w:color w:val="000000"/>
        </w:rPr>
        <w:t>如附件</w:t>
      </w:r>
      <w:r w:rsidR="00503056" w:rsidRPr="00E93687">
        <w:rPr>
          <w:rFonts w:eastAsia="標楷體"/>
          <w:color w:val="000000"/>
        </w:rPr>
        <w:t>二</w:t>
      </w:r>
      <w:r w:rsidR="006A746B" w:rsidRPr="00E93687">
        <w:rPr>
          <w:rFonts w:eastAsia="標楷體"/>
          <w:color w:val="000000"/>
        </w:rPr>
        <w:t>）</w:t>
      </w:r>
    </w:p>
    <w:p w:rsidR="00795A64" w:rsidRPr="00E93687" w:rsidRDefault="00B66F9F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五、</w:t>
      </w:r>
      <w:r w:rsidR="006C26D8" w:rsidRPr="00E93687">
        <w:rPr>
          <w:rFonts w:eastAsia="標楷體"/>
          <w:b/>
          <w:color w:val="000000"/>
        </w:rPr>
        <w:t>報名方式：</w:t>
      </w:r>
    </w:p>
    <w:p w:rsidR="006C26D8" w:rsidRPr="00E93687" w:rsidRDefault="00795A64" w:rsidP="00E93687">
      <w:pPr>
        <w:spacing w:line="380" w:lineRule="exact"/>
        <w:ind w:leftChars="192" w:left="46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</w:t>
      </w:r>
      <w:r w:rsidR="00B66F9F" w:rsidRPr="00E93687">
        <w:rPr>
          <w:rFonts w:eastAsia="標楷體"/>
          <w:color w:val="000000"/>
        </w:rPr>
        <w:t>.</w:t>
      </w:r>
      <w:r w:rsidR="00F208E5" w:rsidRPr="00E93687">
        <w:rPr>
          <w:rFonts w:eastAsia="標楷體"/>
          <w:color w:val="000000"/>
        </w:rPr>
        <w:t>請</w:t>
      </w:r>
      <w:r w:rsidR="00503056" w:rsidRPr="00E93687">
        <w:rPr>
          <w:rFonts w:eastAsia="標楷體"/>
          <w:color w:val="000000"/>
        </w:rPr>
        <w:t>先至永平工商</w:t>
      </w:r>
      <w:r w:rsidR="00503056" w:rsidRPr="00E93687">
        <w:rPr>
          <w:rFonts w:eastAsia="標楷體"/>
          <w:color w:val="000000"/>
        </w:rPr>
        <w:t>--</w:t>
      </w:r>
      <w:r w:rsidR="00503056" w:rsidRPr="00E93687">
        <w:rPr>
          <w:rFonts w:eastAsia="標楷體"/>
          <w:color w:val="000000"/>
        </w:rPr>
        <w:t>首頁</w:t>
      </w:r>
      <w:r w:rsidR="00503056" w:rsidRPr="00E93687">
        <w:rPr>
          <w:rFonts w:eastAsia="標楷體"/>
          <w:color w:val="000000"/>
        </w:rPr>
        <w:t>--</w:t>
      </w:r>
      <w:r w:rsidR="00503056" w:rsidRPr="00E93687">
        <w:rPr>
          <w:rFonts w:eastAsia="標楷體"/>
          <w:color w:val="000000"/>
        </w:rPr>
        <w:t>校偶專區，進行網路報名，</w:t>
      </w:r>
      <w:r w:rsidR="00815485" w:rsidRPr="00E93687">
        <w:rPr>
          <w:rFonts w:eastAsia="標楷體"/>
          <w:color w:val="000000"/>
        </w:rPr>
        <w:br/>
        <w:t xml:space="preserve">  </w:t>
      </w:r>
      <w:r w:rsidR="00503056" w:rsidRPr="00E93687">
        <w:rPr>
          <w:rFonts w:eastAsia="標楷體"/>
          <w:color w:val="000000"/>
        </w:rPr>
        <w:t>網址</w:t>
      </w:r>
      <w:r w:rsidR="00503056" w:rsidRPr="00E93687">
        <w:rPr>
          <w:rFonts w:eastAsia="標楷體"/>
          <w:color w:val="000000"/>
        </w:rPr>
        <w:t>:www.ypvs.tyc.edu.tw</w:t>
      </w:r>
      <w:r w:rsidR="00503056" w:rsidRPr="00E93687">
        <w:rPr>
          <w:rFonts w:eastAsia="標楷體"/>
          <w:color w:val="000000"/>
        </w:rPr>
        <w:t>，請填寫詳細資料</w:t>
      </w:r>
      <w:r w:rsidR="00F208E5" w:rsidRPr="00E93687">
        <w:rPr>
          <w:rFonts w:eastAsia="標楷體"/>
          <w:color w:val="000000"/>
        </w:rPr>
        <w:t>。</w:t>
      </w:r>
    </w:p>
    <w:p w:rsidR="00815485" w:rsidRPr="00E93687" w:rsidRDefault="00815485" w:rsidP="00E93687">
      <w:pPr>
        <w:spacing w:line="380" w:lineRule="exact"/>
        <w:ind w:leftChars="192" w:left="708" w:hangingChars="103" w:hanging="247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請將紙本報名表</w:t>
      </w:r>
      <w:r w:rsidR="000B2BF2"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參賽作品光碟片，郵寄</w:t>
      </w:r>
      <w:r w:rsidRPr="00E93687">
        <w:rPr>
          <w:rFonts w:eastAsia="標楷體"/>
          <w:color w:val="000000"/>
          <w:kern w:val="0"/>
        </w:rPr>
        <w:t>桃園市楊梅區永平路</w:t>
      </w:r>
      <w:r w:rsidRPr="00E93687">
        <w:rPr>
          <w:rFonts w:eastAsia="標楷體"/>
          <w:color w:val="000000"/>
          <w:kern w:val="0"/>
        </w:rPr>
        <w:t>480</w:t>
      </w:r>
      <w:r w:rsidR="00962E41" w:rsidRPr="00E93687">
        <w:rPr>
          <w:rFonts w:eastAsia="標楷體"/>
          <w:color w:val="000000"/>
          <w:kern w:val="0"/>
        </w:rPr>
        <w:t>號永平工商推廣中心龔慧芳</w:t>
      </w:r>
      <w:r w:rsidRPr="00E93687">
        <w:rPr>
          <w:rFonts w:eastAsia="標楷體"/>
          <w:color w:val="000000"/>
          <w:kern w:val="0"/>
        </w:rPr>
        <w:t>組長收。</w:t>
      </w:r>
    </w:p>
    <w:p w:rsidR="00815485" w:rsidRPr="00E93687" w:rsidRDefault="00815485" w:rsidP="00E93687">
      <w:pPr>
        <w:spacing w:line="380" w:lineRule="exact"/>
        <w:ind w:leftChars="192" w:left="1834" w:hangingChars="572" w:hanging="1373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初賽收件時間：即日起至</w:t>
      </w:r>
      <w:r w:rsidR="009805CF" w:rsidRPr="00E93687">
        <w:rPr>
          <w:rFonts w:eastAsia="標楷體"/>
          <w:color w:val="000000"/>
        </w:rPr>
        <w:t>105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9</w:t>
      </w:r>
      <w:r w:rsidRPr="00E93687">
        <w:rPr>
          <w:rFonts w:eastAsia="標楷體"/>
          <w:color w:val="000000"/>
        </w:rPr>
        <w:t>日（五）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：</w:t>
      </w:r>
      <w:r w:rsidRPr="00E93687">
        <w:rPr>
          <w:rFonts w:eastAsia="標楷體"/>
          <w:color w:val="000000"/>
        </w:rPr>
        <w:t>00</w:t>
      </w:r>
      <w:r w:rsidRPr="00E93687">
        <w:rPr>
          <w:rFonts w:eastAsia="標楷體"/>
          <w:color w:val="000000"/>
        </w:rPr>
        <w:t>截止。</w:t>
      </w:r>
    </w:p>
    <w:p w:rsidR="00815485" w:rsidRPr="00E93687" w:rsidRDefault="00815485" w:rsidP="00E93687">
      <w:pPr>
        <w:spacing w:line="380" w:lineRule="exact"/>
        <w:ind w:leftChars="192" w:left="1834" w:hangingChars="572" w:hanging="1373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諮詢電話：請洽</w:t>
      </w:r>
      <w:r w:rsidRPr="00E93687">
        <w:rPr>
          <w:rFonts w:eastAsia="標楷體"/>
          <w:color w:val="000000"/>
        </w:rPr>
        <w:t>(03)482-2464</w:t>
      </w:r>
      <w:r w:rsidRPr="00E93687">
        <w:rPr>
          <w:rFonts w:eastAsia="標楷體"/>
          <w:color w:val="000000"/>
        </w:rPr>
        <w:t>（代表號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轉</w:t>
      </w:r>
      <w:r w:rsidRPr="00E93687">
        <w:rPr>
          <w:rFonts w:eastAsia="標楷體"/>
          <w:color w:val="000000"/>
        </w:rPr>
        <w:t>800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888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889</w:t>
      </w:r>
      <w:r w:rsidRPr="00E93687">
        <w:rPr>
          <w:rFonts w:eastAsia="標楷體"/>
          <w:color w:val="000000"/>
        </w:rPr>
        <w:t>。</w:t>
      </w:r>
    </w:p>
    <w:p w:rsidR="000B2BF2" w:rsidRPr="00E93687" w:rsidRDefault="00815485" w:rsidP="00E93687">
      <w:pPr>
        <w:spacing w:line="380" w:lineRule="exact"/>
        <w:ind w:leftChars="192" w:left="461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            </w:t>
      </w:r>
      <w:r w:rsidRPr="00E93687">
        <w:rPr>
          <w:rFonts w:eastAsia="標楷體"/>
          <w:color w:val="000000"/>
        </w:rPr>
        <w:t>專線</w:t>
      </w:r>
      <w:r w:rsidRPr="00E93687">
        <w:rPr>
          <w:rFonts w:eastAsia="標楷體"/>
          <w:color w:val="000000"/>
        </w:rPr>
        <w:t>(03)4823556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(03)4820834</w:t>
      </w:r>
      <w:r w:rsidR="001B7B74" w:rsidRPr="00E93687">
        <w:rPr>
          <w:rFonts w:eastAsia="標楷體"/>
          <w:color w:val="000000"/>
        </w:rPr>
        <w:br/>
        <w:t xml:space="preserve">           </w:t>
      </w:r>
      <w:r w:rsidRPr="00E93687">
        <w:rPr>
          <w:rFonts w:eastAsia="標楷體"/>
          <w:color w:val="000000"/>
        </w:rPr>
        <w:t xml:space="preserve"> </w:t>
      </w:r>
      <w:r w:rsidR="00962E41" w:rsidRPr="00E93687">
        <w:rPr>
          <w:rFonts w:eastAsia="標楷體"/>
          <w:color w:val="000000"/>
        </w:rPr>
        <w:t>永平工商推廣中心龔慧芳</w:t>
      </w:r>
      <w:r w:rsidRPr="00E93687">
        <w:rPr>
          <w:rFonts w:eastAsia="標楷體"/>
          <w:color w:val="000000"/>
        </w:rPr>
        <w:t>組長。</w:t>
      </w:r>
    </w:p>
    <w:p w:rsidR="001D0EC4" w:rsidRPr="00E93687" w:rsidRDefault="00F648D1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六、</w:t>
      </w:r>
      <w:r w:rsidR="00D973C9" w:rsidRPr="00E93687">
        <w:rPr>
          <w:rFonts w:eastAsia="標楷體"/>
          <w:b/>
          <w:color w:val="000000"/>
        </w:rPr>
        <w:t>比賽組別</w:t>
      </w:r>
      <w:r w:rsidR="006C26D8" w:rsidRPr="00E93687">
        <w:rPr>
          <w:rFonts w:eastAsia="標楷體"/>
          <w:b/>
          <w:color w:val="000000"/>
        </w:rPr>
        <w:t>：</w:t>
      </w:r>
      <w:r w:rsidR="00101AC6" w:rsidRPr="00E93687">
        <w:rPr>
          <w:rFonts w:eastAsia="標楷體"/>
          <w:color w:val="000000"/>
        </w:rPr>
        <w:t>歌唱組與才藝組</w:t>
      </w:r>
    </w:p>
    <w:p w:rsidR="00101AC6" w:rsidRPr="00E93687" w:rsidRDefault="00101AC6" w:rsidP="00E93687">
      <w:pPr>
        <w:spacing w:line="380" w:lineRule="exact"/>
        <w:ind w:leftChars="200" w:left="1699" w:hangingChars="508" w:hanging="121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1. </w:t>
      </w:r>
      <w:r w:rsidRPr="00E93687">
        <w:rPr>
          <w:rFonts w:eastAsia="標楷體"/>
          <w:color w:val="000000"/>
        </w:rPr>
        <w:t>歌唱組：僅限個人獨唱，以歌聲或聲音方式表演為主，不限流行、古典及其它表演型態呈現。</w:t>
      </w:r>
    </w:p>
    <w:p w:rsidR="00101AC6" w:rsidRPr="00E93687" w:rsidRDefault="00101AC6" w:rsidP="00E93687">
      <w:pPr>
        <w:spacing w:line="380" w:lineRule="exact"/>
        <w:ind w:leftChars="200" w:left="1699" w:hangingChars="508" w:hanging="121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2. </w:t>
      </w:r>
      <w:r w:rsidRPr="00E93687">
        <w:rPr>
          <w:rFonts w:eastAsia="標楷體"/>
          <w:color w:val="000000"/>
        </w:rPr>
        <w:t>才藝組：以流行、民俗、綜藝表演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例如：魔術、雜技及樂器演奏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等相關性質表演為主，一組人數最少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人，最多</w:t>
      </w:r>
      <w:r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人。</w:t>
      </w:r>
    </w:p>
    <w:p w:rsidR="00101AC6" w:rsidRPr="00E93687" w:rsidRDefault="004C19CC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七、</w:t>
      </w:r>
      <w:r w:rsidR="00101AC6" w:rsidRPr="00E93687">
        <w:rPr>
          <w:rFonts w:eastAsia="標楷體"/>
          <w:b/>
          <w:color w:val="000000"/>
        </w:rPr>
        <w:t>比賽辦法</w:t>
      </w:r>
    </w:p>
    <w:p w:rsidR="00101AC6" w:rsidRPr="00E93687" w:rsidRDefault="00101AC6" w:rsidP="00E93687">
      <w:pPr>
        <w:numPr>
          <w:ilvl w:val="0"/>
          <w:numId w:val="4"/>
        </w:numPr>
        <w:spacing w:line="380" w:lineRule="exact"/>
        <w:ind w:leftChars="200" w:left="100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歌唱組：</w:t>
      </w:r>
    </w:p>
    <w:p w:rsidR="00101AC6" w:rsidRPr="00E93687" w:rsidRDefault="00101AC6" w:rsidP="00E93687">
      <w:pPr>
        <w:numPr>
          <w:ilvl w:val="0"/>
          <w:numId w:val="5"/>
        </w:numPr>
        <w:spacing w:line="380" w:lineRule="exact"/>
        <w:ind w:leftChars="419" w:left="1396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初賽方式以影片呈現：</w:t>
      </w:r>
      <w:r w:rsidRPr="00E93687">
        <w:rPr>
          <w:rFonts w:eastAsia="標楷體"/>
          <w:b/>
          <w:color w:val="000000"/>
        </w:rPr>
        <w:t xml:space="preserve"> 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影片內容：</w:t>
      </w:r>
    </w:p>
    <w:p w:rsidR="00101AC6" w:rsidRPr="00E93687" w:rsidRDefault="00101AC6" w:rsidP="00E93687">
      <w:pPr>
        <w:numPr>
          <w:ilvl w:val="0"/>
          <w:numId w:val="6"/>
        </w:numPr>
        <w:spacing w:line="380" w:lineRule="exact"/>
        <w:ind w:leftChars="581" w:left="176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自我表達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秒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含校名、自我介紹及表演內容介紹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numPr>
          <w:ilvl w:val="0"/>
          <w:numId w:val="6"/>
        </w:numPr>
        <w:spacing w:line="380" w:lineRule="exact"/>
        <w:ind w:leftChars="581"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清唱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分鐘</w:t>
      </w:r>
    </w:p>
    <w:p w:rsidR="00101AC6" w:rsidRPr="00E93687" w:rsidRDefault="00101AC6" w:rsidP="00E93687">
      <w:pPr>
        <w:spacing w:line="380" w:lineRule="exact"/>
        <w:ind w:leftChars="538" w:left="1291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影片做為評分標準，以專家評審分數</w:t>
      </w:r>
      <w:r w:rsidRPr="00E93687">
        <w:rPr>
          <w:rFonts w:eastAsia="標楷體"/>
          <w:color w:val="000000"/>
        </w:rPr>
        <w:t>(90%)</w:t>
      </w:r>
      <w:r w:rsidRPr="00E93687">
        <w:rPr>
          <w:rFonts w:eastAsia="標楷體"/>
          <w:color w:val="000000"/>
        </w:rPr>
        <w:t>，影片點閱率</w:t>
      </w:r>
      <w:r w:rsidRPr="00E93687">
        <w:rPr>
          <w:rFonts w:eastAsia="標楷體"/>
          <w:color w:val="000000"/>
        </w:rPr>
        <w:t>(10%)</w:t>
      </w:r>
      <w:r w:rsidRPr="00E93687">
        <w:rPr>
          <w:rFonts w:eastAsia="標楷體"/>
          <w:color w:val="000000"/>
        </w:rPr>
        <w:t>，擇優定錄取進入決賽。</w:t>
      </w:r>
    </w:p>
    <w:p w:rsidR="00101AC6" w:rsidRPr="00E93687" w:rsidRDefault="00101AC6" w:rsidP="00E93687">
      <w:pPr>
        <w:numPr>
          <w:ilvl w:val="0"/>
          <w:numId w:val="5"/>
        </w:numPr>
        <w:spacing w:line="380" w:lineRule="exact"/>
        <w:ind w:leftChars="419" w:left="1396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決賽：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決賽歌曲每人必須唱完整一首歌曲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以</w:t>
      </w:r>
      <w:r w:rsidRPr="00E93687">
        <w:rPr>
          <w:rFonts w:eastAsia="標楷體"/>
          <w:color w:val="000000"/>
        </w:rPr>
        <w:t>4</w:t>
      </w:r>
      <w:r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，評審依據成績比序決定名次。</w:t>
      </w:r>
    </w:p>
    <w:p w:rsidR="00101AC6" w:rsidRPr="00E93687" w:rsidRDefault="00101AC6" w:rsidP="00E93687">
      <w:pPr>
        <w:numPr>
          <w:ilvl w:val="0"/>
          <w:numId w:val="4"/>
        </w:numPr>
        <w:spacing w:line="380" w:lineRule="exact"/>
        <w:ind w:leftChars="200" w:left="100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才藝</w:t>
      </w:r>
      <w:r w:rsidR="00BD6757" w:rsidRPr="00E93687">
        <w:rPr>
          <w:rFonts w:eastAsia="標楷體"/>
          <w:b/>
          <w:color w:val="000000"/>
        </w:rPr>
        <w:t>組</w:t>
      </w:r>
      <w:r w:rsidRPr="00E93687">
        <w:rPr>
          <w:rFonts w:eastAsia="標楷體"/>
          <w:b/>
          <w:color w:val="000000"/>
        </w:rPr>
        <w:t>：</w:t>
      </w:r>
    </w:p>
    <w:p w:rsidR="00101AC6" w:rsidRPr="00E93687" w:rsidRDefault="00101AC6" w:rsidP="00E93687">
      <w:pPr>
        <w:numPr>
          <w:ilvl w:val="0"/>
          <w:numId w:val="8"/>
        </w:num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初賽</w:t>
      </w:r>
      <w:r w:rsidR="00BD6757" w:rsidRPr="00E93687">
        <w:rPr>
          <w:rFonts w:eastAsia="標楷體"/>
          <w:b/>
          <w:color w:val="000000"/>
        </w:rPr>
        <w:t>方式以影片呈現：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影片內容：</w:t>
      </w:r>
    </w:p>
    <w:p w:rsidR="00101AC6" w:rsidRPr="00E93687" w:rsidRDefault="00101AC6" w:rsidP="00E93687">
      <w:pPr>
        <w:numPr>
          <w:ilvl w:val="0"/>
          <w:numId w:val="7"/>
        </w:numPr>
        <w:spacing w:line="380" w:lineRule="exact"/>
        <w:ind w:leftChars="581" w:left="176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>自我表達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秒</w:t>
      </w:r>
      <w:r w:rsidRPr="00E93687">
        <w:rPr>
          <w:rFonts w:eastAsia="標楷體"/>
          <w:color w:val="000000"/>
        </w:rPr>
        <w:t>(</w:t>
      </w:r>
      <w:r w:rsidR="00BD6757" w:rsidRPr="00E93687">
        <w:rPr>
          <w:rFonts w:eastAsia="標楷體"/>
          <w:color w:val="000000"/>
        </w:rPr>
        <w:t>含校名、團體介紹及表演內容介紹</w:t>
      </w:r>
      <w:r w:rsidRPr="00E93687">
        <w:rPr>
          <w:rFonts w:eastAsia="標楷體"/>
          <w:color w:val="000000"/>
        </w:rPr>
        <w:t>)</w:t>
      </w:r>
    </w:p>
    <w:p w:rsidR="00101AC6" w:rsidRPr="00E93687" w:rsidRDefault="00101AC6" w:rsidP="00E93687">
      <w:pPr>
        <w:numPr>
          <w:ilvl w:val="0"/>
          <w:numId w:val="7"/>
        </w:numPr>
        <w:spacing w:line="380" w:lineRule="exact"/>
        <w:ind w:leftChars="581"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表演</w:t>
      </w:r>
      <w:r w:rsidR="00BD6757" w:rsidRPr="00E93687">
        <w:rPr>
          <w:rFonts w:eastAsia="標楷體"/>
          <w:color w:val="000000"/>
        </w:rPr>
        <w:t>時間每組以</w:t>
      </w:r>
      <w:r w:rsidR="00BD6757" w:rsidRPr="00E93687">
        <w:rPr>
          <w:rFonts w:eastAsia="標楷體"/>
          <w:color w:val="000000"/>
        </w:rPr>
        <w:t>2</w:t>
      </w:r>
      <w:r w:rsidR="00BD6757"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spacing w:line="380" w:lineRule="exact"/>
        <w:ind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影片做為評分標準，會以</w:t>
      </w:r>
      <w:r w:rsidR="00BD6757" w:rsidRPr="00E93687">
        <w:rPr>
          <w:rFonts w:eastAsia="標楷體"/>
          <w:color w:val="000000"/>
        </w:rPr>
        <w:t>專家</w:t>
      </w:r>
      <w:r w:rsidRPr="00E93687">
        <w:rPr>
          <w:rFonts w:eastAsia="標楷體"/>
          <w:color w:val="000000"/>
        </w:rPr>
        <w:t>評審</w:t>
      </w:r>
      <w:r w:rsidR="00BD6757"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90%</w:t>
      </w:r>
      <w:r w:rsidR="00BD6757" w:rsidRPr="00E93687">
        <w:rPr>
          <w:rFonts w:eastAsia="標楷體"/>
          <w:color w:val="000000"/>
        </w:rPr>
        <w:t>)</w:t>
      </w:r>
      <w:r w:rsidR="00BD6757" w:rsidRPr="00E93687">
        <w:rPr>
          <w:rFonts w:eastAsia="標楷體"/>
          <w:color w:val="000000"/>
        </w:rPr>
        <w:t>，影片點閱率</w:t>
      </w:r>
      <w:r w:rsidR="00BD6757" w:rsidRPr="00E93687">
        <w:rPr>
          <w:rFonts w:eastAsia="標楷體"/>
          <w:color w:val="000000"/>
        </w:rPr>
        <w:t>(10%)</w:t>
      </w:r>
      <w:r w:rsidR="00BD6757" w:rsidRPr="00E93687">
        <w:rPr>
          <w:rFonts w:eastAsia="標楷體"/>
          <w:color w:val="000000"/>
        </w:rPr>
        <w:t>，擇優定錄取進入決賽。</w:t>
      </w:r>
    </w:p>
    <w:p w:rsidR="00101AC6" w:rsidRPr="00E93687" w:rsidRDefault="00101AC6" w:rsidP="00E93687">
      <w:pPr>
        <w:numPr>
          <w:ilvl w:val="0"/>
          <w:numId w:val="8"/>
        </w:numPr>
        <w:spacing w:line="380" w:lineRule="exact"/>
        <w:ind w:hanging="357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決賽：</w:t>
      </w:r>
    </w:p>
    <w:p w:rsidR="00360C49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(1)</w:t>
      </w:r>
      <w:r w:rsidR="00101AC6" w:rsidRPr="00E93687">
        <w:rPr>
          <w:rFonts w:eastAsia="標楷體"/>
          <w:color w:val="000000"/>
        </w:rPr>
        <w:t>表演每組以</w:t>
      </w:r>
      <w:r w:rsidR="00101AC6" w:rsidRPr="00E93687">
        <w:rPr>
          <w:rFonts w:eastAsia="標楷體"/>
          <w:color w:val="000000"/>
        </w:rPr>
        <w:t>4</w:t>
      </w:r>
      <w:r w:rsidR="00101AC6" w:rsidRPr="00E93687">
        <w:rPr>
          <w:rFonts w:eastAsia="標楷體"/>
          <w:color w:val="000000"/>
        </w:rPr>
        <w:t>分鐘為限。每逾時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分鐘，扣總平均分數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分，如未滿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分鐘，以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分鐘計算。</w:t>
      </w:r>
    </w:p>
    <w:p w:rsidR="00360C49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(2)</w:t>
      </w:r>
      <w:r w:rsidRPr="00E93687">
        <w:rPr>
          <w:rFonts w:eastAsia="標楷體"/>
          <w:color w:val="000000"/>
        </w:rPr>
        <w:t>歌唱每組必須唱完整一首歌曲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以</w:t>
      </w:r>
      <w:r w:rsidRPr="00E93687">
        <w:rPr>
          <w:rFonts w:eastAsia="標楷體"/>
          <w:color w:val="000000"/>
        </w:rPr>
        <w:t>4</w:t>
      </w:r>
      <w:r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(3)</w:t>
      </w:r>
      <w:r w:rsidRPr="00E93687">
        <w:rPr>
          <w:rFonts w:eastAsia="標楷體"/>
          <w:color w:val="000000"/>
        </w:rPr>
        <w:t>評審依據成績比序決定名次。</w:t>
      </w:r>
    </w:p>
    <w:p w:rsidR="001B6272" w:rsidRPr="00E93687" w:rsidRDefault="00101AC6" w:rsidP="00E93687">
      <w:pPr>
        <w:numPr>
          <w:ilvl w:val="1"/>
          <w:numId w:val="7"/>
        </w:numPr>
        <w:spacing w:line="380" w:lineRule="exact"/>
        <w:ind w:left="851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評分方式：</w:t>
      </w:r>
    </w:p>
    <w:p w:rsidR="006140E6" w:rsidRPr="00E93687" w:rsidRDefault="006140E6" w:rsidP="00E93687">
      <w:pPr>
        <w:spacing w:line="380" w:lineRule="exact"/>
        <w:ind w:leftChars="354" w:left="850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一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初賽</w:t>
      </w:r>
      <w:r w:rsidR="00582B6D" w:rsidRPr="00E93687">
        <w:rPr>
          <w:rFonts w:eastAsia="標楷體"/>
          <w:color w:val="000000"/>
        </w:rPr>
        <w:t>評分標準</w:t>
      </w:r>
      <w:r w:rsidRPr="00E93687">
        <w:rPr>
          <w:rFonts w:eastAsia="標楷體"/>
          <w:color w:val="000000"/>
        </w:rPr>
        <w:t>：</w:t>
      </w:r>
    </w:p>
    <w:p w:rsidR="00101AC6" w:rsidRPr="00E93687" w:rsidRDefault="006140E6" w:rsidP="00E93687">
      <w:pPr>
        <w:spacing w:line="380" w:lineRule="exact"/>
        <w:ind w:leftChars="590" w:left="1699" w:hangingChars="118" w:hanging="283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1.</w:t>
      </w:r>
      <w:r w:rsidR="00101AC6" w:rsidRPr="00E93687">
        <w:rPr>
          <w:rFonts w:eastAsia="標楷體"/>
          <w:color w:val="000000"/>
        </w:rPr>
        <w:t>自我表達</w:t>
      </w:r>
      <w:r w:rsidR="00101AC6" w:rsidRPr="00E93687">
        <w:rPr>
          <w:rFonts w:eastAsia="標楷體"/>
          <w:color w:val="000000"/>
        </w:rPr>
        <w:t>(</w:t>
      </w:r>
      <w:r w:rsidR="00101AC6" w:rsidRPr="00E93687">
        <w:rPr>
          <w:rFonts w:eastAsia="標楷體"/>
          <w:color w:val="000000"/>
        </w:rPr>
        <w:t>介紹</w:t>
      </w:r>
      <w:r w:rsidR="00101AC6" w:rsidRPr="00E93687">
        <w:rPr>
          <w:rFonts w:eastAsia="標楷體"/>
          <w:color w:val="000000"/>
        </w:rPr>
        <w:t>)10%</w:t>
      </w:r>
      <w:r w:rsidR="00101AC6" w:rsidRPr="00E93687">
        <w:rPr>
          <w:rFonts w:eastAsia="標楷體"/>
          <w:color w:val="000000"/>
        </w:rPr>
        <w:t>；表演技巧</w:t>
      </w:r>
      <w:r w:rsidR="00101AC6" w:rsidRPr="00E93687">
        <w:rPr>
          <w:rFonts w:eastAsia="標楷體"/>
          <w:color w:val="000000"/>
        </w:rPr>
        <w:t>40</w:t>
      </w:r>
      <w:r w:rsidR="00101AC6" w:rsidRPr="00E93687">
        <w:rPr>
          <w:rFonts w:eastAsia="標楷體"/>
          <w:color w:val="000000"/>
        </w:rPr>
        <w:t>％；台風</w:t>
      </w:r>
      <w:r w:rsidR="00101AC6" w:rsidRPr="00E93687">
        <w:rPr>
          <w:rFonts w:eastAsia="標楷體"/>
          <w:color w:val="000000"/>
        </w:rPr>
        <w:t>40</w:t>
      </w:r>
      <w:r w:rsidR="00101AC6"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點閱率</w:t>
      </w:r>
      <w:r w:rsidR="008B16D5" w:rsidRPr="00E93687">
        <w:rPr>
          <w:rFonts w:eastAsia="標楷體"/>
          <w:color w:val="000000"/>
        </w:rPr>
        <w:t>(</w:t>
      </w:r>
      <w:r w:rsidR="008B16D5" w:rsidRPr="00E93687">
        <w:rPr>
          <w:rFonts w:eastAsia="標楷體"/>
          <w:color w:val="000000"/>
        </w:rPr>
        <w:t>觀看次數</w:t>
      </w:r>
      <w:r w:rsidR="008B16D5" w:rsidRPr="00E93687">
        <w:rPr>
          <w:rFonts w:eastAsia="標楷體"/>
          <w:color w:val="000000"/>
        </w:rPr>
        <w:t>)</w:t>
      </w:r>
      <w:r w:rsidR="00101AC6" w:rsidRPr="00E93687">
        <w:rPr>
          <w:rFonts w:eastAsia="標楷體"/>
          <w:color w:val="000000"/>
        </w:rPr>
        <w:t>10%</w:t>
      </w:r>
      <w:r w:rsidR="00101AC6" w:rsidRPr="00E93687">
        <w:rPr>
          <w:rFonts w:eastAsia="標楷體"/>
          <w:color w:val="000000"/>
        </w:rPr>
        <w:t>。</w:t>
      </w:r>
    </w:p>
    <w:p w:rsidR="006140E6" w:rsidRPr="00E93687" w:rsidRDefault="006140E6" w:rsidP="00E93687">
      <w:pPr>
        <w:spacing w:line="380" w:lineRule="exact"/>
        <w:ind w:left="1418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點閱率累計說明：</w:t>
      </w:r>
    </w:p>
    <w:p w:rsidR="006140E6" w:rsidRPr="00E93687" w:rsidRDefault="006140E6" w:rsidP="00E93687">
      <w:pPr>
        <w:spacing w:line="380" w:lineRule="exact"/>
        <w:ind w:left="170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參賽作品將放置永平工商網路首頁</w:t>
      </w:r>
      <w:r w:rsidRPr="00E93687">
        <w:rPr>
          <w:rFonts w:eastAsia="標楷體"/>
          <w:color w:val="000000"/>
        </w:rPr>
        <w:t>—</w:t>
      </w:r>
      <w:r w:rsidRPr="00E93687">
        <w:rPr>
          <w:rFonts w:eastAsia="標楷體"/>
          <w:color w:val="000000"/>
        </w:rPr>
        <w:t>校偶專區中，供大眾點閱，累計</w:t>
      </w:r>
      <w:r w:rsidR="008B16D5" w:rsidRPr="00E93687">
        <w:rPr>
          <w:rFonts w:eastAsia="標楷體"/>
          <w:color w:val="000000"/>
        </w:rPr>
        <w:t>觀看</w:t>
      </w:r>
      <w:r w:rsidRPr="00E93687">
        <w:rPr>
          <w:rFonts w:eastAsia="標楷體"/>
          <w:color w:val="000000"/>
        </w:rPr>
        <w:t>次數作為點閱率依據標準</w:t>
      </w:r>
      <w:r w:rsidR="00601056" w:rsidRPr="00E93687">
        <w:rPr>
          <w:rFonts w:eastAsia="標楷體"/>
          <w:color w:val="000000"/>
        </w:rPr>
        <w:t>，點閱期間以</w:t>
      </w:r>
      <w:r w:rsidR="008C5592" w:rsidRPr="00E93687">
        <w:rPr>
          <w:rFonts w:eastAsia="標楷體"/>
          <w:color w:val="000000"/>
        </w:rPr>
        <w:t>12/15~12/19</w:t>
      </w:r>
      <w:r w:rsidR="00601056" w:rsidRPr="00E93687">
        <w:rPr>
          <w:rFonts w:eastAsia="標楷體"/>
          <w:color w:val="000000"/>
        </w:rPr>
        <w:t>為主</w:t>
      </w:r>
      <w:r w:rsidR="008B16D5" w:rsidRPr="00E93687">
        <w:rPr>
          <w:rFonts w:eastAsia="標楷體"/>
          <w:color w:val="000000"/>
        </w:rPr>
        <w:t>，請</w:t>
      </w:r>
      <w:r w:rsidR="008B16D5" w:rsidRPr="00E93687">
        <w:rPr>
          <w:rFonts w:eastAsia="標楷體"/>
        </w:rPr>
        <w:t>號召你的人氣為作品加分！</w:t>
      </w:r>
      <w:r w:rsidRPr="00E93687">
        <w:rPr>
          <w:rFonts w:eastAsia="標楷體"/>
          <w:color w:val="000000"/>
        </w:rPr>
        <w:t>。</w:t>
      </w:r>
    </w:p>
    <w:p w:rsidR="00582B6D" w:rsidRPr="00E93687" w:rsidRDefault="00582B6D" w:rsidP="00E93687">
      <w:pPr>
        <w:spacing w:line="380" w:lineRule="exact"/>
        <w:ind w:left="85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二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決賽評分標準：</w:t>
      </w:r>
    </w:p>
    <w:p w:rsidR="00582B6D" w:rsidRPr="00E93687" w:rsidRDefault="00582B6D" w:rsidP="00E93687">
      <w:pPr>
        <w:spacing w:line="380" w:lineRule="exact"/>
        <w:ind w:leftChars="589" w:left="1416" w:hanging="2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1.</w:t>
      </w:r>
      <w:r w:rsidRPr="00E93687">
        <w:rPr>
          <w:rFonts w:eastAsia="標楷體"/>
          <w:color w:val="000000"/>
        </w:rPr>
        <w:t>表演技巧</w:t>
      </w:r>
      <w:r w:rsidRPr="00E93687">
        <w:rPr>
          <w:rFonts w:eastAsia="標楷體"/>
          <w:color w:val="000000"/>
        </w:rPr>
        <w:t>40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創意</w:t>
      </w:r>
      <w:r w:rsidRPr="00E93687">
        <w:rPr>
          <w:rFonts w:eastAsia="標楷體"/>
          <w:color w:val="000000"/>
        </w:rPr>
        <w:t>20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造型</w:t>
      </w:r>
      <w:r w:rsidRPr="00E93687">
        <w:rPr>
          <w:rFonts w:eastAsia="標楷體"/>
          <w:color w:val="000000"/>
        </w:rPr>
        <w:t>20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音樂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br/>
        <w:t>5.</w:t>
      </w:r>
      <w:r w:rsidRPr="00E93687">
        <w:rPr>
          <w:rFonts w:eastAsia="標楷體"/>
          <w:color w:val="000000"/>
        </w:rPr>
        <w:t>台風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％。</w:t>
      </w:r>
    </w:p>
    <w:p w:rsidR="00582B6D" w:rsidRPr="00E93687" w:rsidRDefault="00582B6D" w:rsidP="00E93687">
      <w:pPr>
        <w:spacing w:line="380" w:lineRule="exact"/>
        <w:ind w:leftChars="675" w:left="162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評審委員以百分法計分後，採「中間分數平均法」統計，如有同分時，依評分方式順序分數高低判取，第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順序為表演技巧，餘此類推，</w:t>
      </w:r>
      <w:r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項皆同分時，則增額錄取。（中間分數平均法：將各評審委員所評定參賽者分數，刪除各分數中最高分及最低分各一個得分，而後取其餘之各數相加，再求其平均數）。</w:t>
      </w:r>
    </w:p>
    <w:p w:rsidR="00101AC6" w:rsidRPr="00E93687" w:rsidRDefault="00EB6F28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九、</w:t>
      </w:r>
      <w:r w:rsidR="00101AC6" w:rsidRPr="00E93687">
        <w:rPr>
          <w:rFonts w:eastAsia="標楷體"/>
          <w:b/>
          <w:color w:val="000000"/>
        </w:rPr>
        <w:t>成績公告：</w:t>
      </w:r>
    </w:p>
    <w:p w:rsidR="00101AC6" w:rsidRPr="00E93687" w:rsidRDefault="00EB6F28" w:rsidP="00E93687">
      <w:pPr>
        <w:numPr>
          <w:ilvl w:val="0"/>
          <w:numId w:val="2"/>
        </w:num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入圍決</w:t>
      </w:r>
      <w:r w:rsidR="00101AC6" w:rsidRPr="00E93687">
        <w:rPr>
          <w:rFonts w:eastAsia="標楷體"/>
          <w:color w:val="000000"/>
        </w:rPr>
        <w:t>賽</w:t>
      </w:r>
      <w:r w:rsidRPr="00E93687">
        <w:rPr>
          <w:rFonts w:eastAsia="標楷體"/>
          <w:color w:val="000000"/>
        </w:rPr>
        <w:t>名單</w:t>
      </w:r>
      <w:r w:rsidR="00101AC6" w:rsidRPr="00E93687">
        <w:rPr>
          <w:rFonts w:eastAsia="標楷體"/>
          <w:color w:val="000000"/>
        </w:rPr>
        <w:t>將於</w:t>
      </w:r>
      <w:r w:rsidR="00101AC6" w:rsidRPr="00E93687">
        <w:rPr>
          <w:rFonts w:eastAsia="標楷體"/>
          <w:color w:val="000000"/>
        </w:rPr>
        <w:t>10</w:t>
      </w:r>
      <w:r w:rsidR="00C14E73" w:rsidRPr="00E93687">
        <w:rPr>
          <w:rFonts w:eastAsia="標楷體"/>
          <w:color w:val="000000"/>
        </w:rPr>
        <w:t>5</w:t>
      </w:r>
      <w:r w:rsidR="00101AC6" w:rsidRPr="00E93687">
        <w:rPr>
          <w:rFonts w:eastAsia="標楷體"/>
          <w:color w:val="000000"/>
        </w:rPr>
        <w:t>年</w:t>
      </w:r>
      <w:r w:rsidR="00101AC6" w:rsidRPr="00E93687">
        <w:rPr>
          <w:rFonts w:eastAsia="標楷體"/>
          <w:color w:val="000000"/>
        </w:rPr>
        <w:t>12</w:t>
      </w:r>
      <w:r w:rsidR="00101AC6" w:rsidRPr="00E93687">
        <w:rPr>
          <w:rFonts w:eastAsia="標楷體"/>
          <w:color w:val="000000"/>
        </w:rPr>
        <w:t>月</w:t>
      </w:r>
      <w:r w:rsidR="00101AC6" w:rsidRPr="00E93687">
        <w:rPr>
          <w:rFonts w:eastAsia="標楷體"/>
          <w:color w:val="000000"/>
        </w:rPr>
        <w:t>2</w:t>
      </w:r>
      <w:r w:rsidR="00C14E73" w:rsidRPr="00E93687">
        <w:rPr>
          <w:rFonts w:eastAsia="標楷體"/>
          <w:color w:val="000000"/>
        </w:rPr>
        <w:t>3</w:t>
      </w:r>
      <w:r w:rsidR="00101AC6" w:rsidRPr="00E93687">
        <w:rPr>
          <w:rFonts w:eastAsia="標楷體"/>
          <w:color w:val="000000"/>
        </w:rPr>
        <w:t>日中午</w:t>
      </w:r>
      <w:r w:rsidR="00101AC6" w:rsidRPr="00E93687">
        <w:rPr>
          <w:rFonts w:eastAsia="標楷體"/>
          <w:color w:val="000000"/>
        </w:rPr>
        <w:t>12</w:t>
      </w:r>
      <w:r w:rsidR="00101AC6" w:rsidRPr="00E93687">
        <w:rPr>
          <w:rFonts w:eastAsia="標楷體"/>
          <w:color w:val="000000"/>
        </w:rPr>
        <w:t>：</w:t>
      </w:r>
      <w:r w:rsidR="00101AC6" w:rsidRPr="00E93687">
        <w:rPr>
          <w:rFonts w:eastAsia="標楷體"/>
          <w:color w:val="000000"/>
        </w:rPr>
        <w:t>00</w:t>
      </w:r>
      <w:r w:rsidR="00101AC6" w:rsidRPr="00E93687">
        <w:rPr>
          <w:rFonts w:eastAsia="標楷體"/>
          <w:color w:val="000000"/>
        </w:rPr>
        <w:t>前公布於永平工商首頁</w:t>
      </w:r>
      <w:r w:rsidRPr="00E93687">
        <w:rPr>
          <w:rFonts w:eastAsia="標楷體"/>
          <w:color w:val="000000"/>
        </w:rPr>
        <w:t>—</w:t>
      </w:r>
      <w:r w:rsidRPr="00E93687">
        <w:rPr>
          <w:rFonts w:eastAsia="標楷體"/>
          <w:color w:val="000000"/>
        </w:rPr>
        <w:t>校偶專區</w:t>
      </w:r>
      <w:r w:rsidR="00101AC6"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numPr>
          <w:ilvl w:val="0"/>
          <w:numId w:val="2"/>
        </w:num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決賽</w:t>
      </w:r>
      <w:r w:rsidR="00EB6F28" w:rsidRPr="00E93687">
        <w:rPr>
          <w:rFonts w:eastAsia="標楷體"/>
          <w:color w:val="000000"/>
        </w:rPr>
        <w:t>得獎名單</w:t>
      </w:r>
      <w:r w:rsidRPr="00E93687">
        <w:rPr>
          <w:rFonts w:eastAsia="標楷體"/>
          <w:color w:val="000000"/>
        </w:rPr>
        <w:t>將於</w:t>
      </w:r>
      <w:r w:rsidRPr="00E93687">
        <w:rPr>
          <w:rFonts w:eastAsia="標楷體"/>
          <w:color w:val="000000"/>
        </w:rPr>
        <w:t>1</w:t>
      </w:r>
      <w:r w:rsidR="00C14E73" w:rsidRPr="00E93687">
        <w:rPr>
          <w:rFonts w:eastAsia="標楷體"/>
          <w:color w:val="000000"/>
        </w:rPr>
        <w:t>06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日</w:t>
      </w:r>
      <w:r w:rsidR="00EB6F28" w:rsidRPr="00E93687">
        <w:rPr>
          <w:rFonts w:eastAsia="標楷體"/>
          <w:color w:val="000000"/>
        </w:rPr>
        <w:t>中午</w:t>
      </w:r>
      <w:r w:rsidR="00EB6F28" w:rsidRPr="00E93687">
        <w:rPr>
          <w:rFonts w:eastAsia="標楷體"/>
          <w:color w:val="000000"/>
        </w:rPr>
        <w:t>12</w:t>
      </w:r>
      <w:r w:rsidR="00EB6F28" w:rsidRPr="00E93687">
        <w:rPr>
          <w:rFonts w:eastAsia="標楷體"/>
          <w:color w:val="000000"/>
        </w:rPr>
        <w:t>：</w:t>
      </w:r>
      <w:r w:rsidR="00EB6F28" w:rsidRPr="00E93687">
        <w:rPr>
          <w:rFonts w:eastAsia="標楷體"/>
          <w:color w:val="000000"/>
        </w:rPr>
        <w:t>00</w:t>
      </w:r>
      <w:r w:rsidRPr="00E93687">
        <w:rPr>
          <w:rFonts w:eastAsia="標楷體"/>
          <w:color w:val="000000"/>
        </w:rPr>
        <w:t>前公布於永平工商首頁</w:t>
      </w:r>
      <w:r w:rsidR="00EB6F28" w:rsidRPr="00E93687">
        <w:rPr>
          <w:rFonts w:eastAsia="標楷體"/>
          <w:color w:val="000000"/>
        </w:rPr>
        <w:t>—</w:t>
      </w:r>
      <w:r w:rsidR="00EB6F28" w:rsidRPr="00E93687">
        <w:rPr>
          <w:rFonts w:eastAsia="標楷體"/>
          <w:color w:val="000000"/>
        </w:rPr>
        <w:t>校偶專區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601056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十、</w:t>
      </w:r>
      <w:r w:rsidR="00101AC6" w:rsidRPr="00E93687">
        <w:rPr>
          <w:rFonts w:eastAsia="標楷體"/>
          <w:b/>
          <w:color w:val="000000"/>
        </w:rPr>
        <w:t>評審委員：</w:t>
      </w:r>
      <w:r w:rsidR="00101AC6" w:rsidRPr="00E93687">
        <w:rPr>
          <w:rFonts w:eastAsia="標楷體"/>
          <w:color w:val="000000"/>
        </w:rPr>
        <w:t>永平工商表演藝術科藝人師資群。</w:t>
      </w:r>
    </w:p>
    <w:p w:rsidR="00101AC6" w:rsidRPr="00E93687" w:rsidRDefault="00601056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十一、</w:t>
      </w:r>
      <w:r w:rsidR="00101AC6" w:rsidRPr="00E93687">
        <w:rPr>
          <w:rFonts w:eastAsia="標楷體"/>
          <w:b/>
          <w:color w:val="000000"/>
        </w:rPr>
        <w:t>獎勵方式：</w:t>
      </w:r>
      <w:r w:rsidRPr="00E93687">
        <w:rPr>
          <w:rFonts w:eastAsia="標楷體"/>
          <w:color w:val="000000"/>
        </w:rPr>
        <w:t xml:space="preserve"> </w:t>
      </w:r>
    </w:p>
    <w:p w:rsidR="00101AC6" w:rsidRPr="00E93687" w:rsidRDefault="00601056" w:rsidP="00E93687">
      <w:pPr>
        <w:spacing w:line="380" w:lineRule="exact"/>
        <w:ind w:leftChars="472" w:left="1133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 xml:space="preserve"> </w:t>
      </w:r>
      <w:r w:rsidR="00101AC6" w:rsidRPr="00E93687">
        <w:rPr>
          <w:rFonts w:eastAsia="標楷體"/>
          <w:b/>
          <w:color w:val="000000"/>
        </w:rPr>
        <w:t>(</w:t>
      </w:r>
      <w:r w:rsidRPr="00E93687">
        <w:rPr>
          <w:rFonts w:eastAsia="標楷體"/>
          <w:b/>
          <w:color w:val="000000"/>
        </w:rPr>
        <w:t>一</w:t>
      </w:r>
      <w:r w:rsidR="00101AC6" w:rsidRPr="00E93687">
        <w:rPr>
          <w:rFonts w:eastAsia="標楷體"/>
          <w:b/>
          <w:color w:val="000000"/>
        </w:rPr>
        <w:t xml:space="preserve">) </w:t>
      </w:r>
      <w:r w:rsidR="00101AC6" w:rsidRPr="00E93687">
        <w:rPr>
          <w:rFonts w:eastAsia="標楷體"/>
          <w:b/>
          <w:color w:val="000000"/>
        </w:rPr>
        <w:t>歌唱組：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ab/>
        <w:t xml:space="preserve">    </w:t>
      </w:r>
      <w:r w:rsidRPr="00E93687">
        <w:rPr>
          <w:rFonts w:eastAsia="標楷體"/>
          <w:color w:val="000000"/>
        </w:rPr>
        <w:t>第一名：壹萬元獎金及獎狀乙禎。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第二名：捌仟元獎金及獎狀乙禎。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第三名：伍仟元獎金及獎狀乙禎。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第四名：参仟元獎金及獎狀乙禎。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第五名：貳仟元獎金及獎狀乙禎。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第六名至第十名：優勝、獎金壹仟元及獎狀乙禎。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(</w:t>
      </w:r>
      <w:r w:rsidR="00601056" w:rsidRPr="00E93687">
        <w:rPr>
          <w:rFonts w:eastAsia="標楷體"/>
          <w:b/>
          <w:color w:val="000000"/>
        </w:rPr>
        <w:t>二</w:t>
      </w:r>
      <w:r w:rsidRPr="00E93687">
        <w:rPr>
          <w:rFonts w:eastAsia="標楷體"/>
          <w:b/>
          <w:color w:val="000000"/>
        </w:rPr>
        <w:t xml:space="preserve">) </w:t>
      </w:r>
      <w:r w:rsidRPr="00E93687">
        <w:rPr>
          <w:rFonts w:eastAsia="標楷體"/>
          <w:b/>
          <w:color w:val="000000"/>
        </w:rPr>
        <w:t>才藝組：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ab/>
        <w:t xml:space="preserve">    </w:t>
      </w:r>
      <w:r w:rsidRPr="00E93687">
        <w:rPr>
          <w:rFonts w:eastAsia="標楷體"/>
          <w:color w:val="000000"/>
        </w:rPr>
        <w:t>第一名：壹萬元獎金及獎狀乙禎。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ab/>
      </w:r>
      <w:r w:rsidRPr="00E93687">
        <w:rPr>
          <w:rFonts w:eastAsia="標楷體"/>
          <w:color w:val="000000"/>
        </w:rPr>
        <w:t>第二名：捌仟元獎金及獎狀乙禎。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第三名：伍仟元獎金及獎狀乙禎。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第四名：参仟元獎金及獎狀乙禎。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第五名：貳仟元獎金及獎狀乙禎。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第六名至第十名：優勝、獎金壹仟元及獎狀乙禎。</w:t>
      </w:r>
    </w:p>
    <w:p w:rsidR="00101AC6" w:rsidRPr="00E93687" w:rsidRDefault="00101AC6" w:rsidP="00E93687">
      <w:pPr>
        <w:spacing w:line="380" w:lineRule="exact"/>
        <w:ind w:firstLineChars="590" w:firstLine="1417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並由所有決賽參賽隊伍再選出以下獎項：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最佳微笑獎：禮品乙份及獎狀乙禎。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最佳鏡頭獎：禮品乙份及獎狀乙禎。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最佳台風獎：禮品乙份及獎狀乙禎。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最佳搞笑獎：禮品乙份及獎狀乙禎。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最佳創意獎：禮品乙份及獎狀乙禎。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最佳服裝造型獎：禮品乙份及獎狀乙禎。</w:t>
      </w:r>
    </w:p>
    <w:p w:rsidR="00101AC6" w:rsidRPr="00E93687" w:rsidRDefault="00101AC6" w:rsidP="00E93687">
      <w:pPr>
        <w:spacing w:line="380" w:lineRule="exact"/>
        <w:ind w:left="2171" w:firstLineChars="100" w:firstLine="240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最佳勇氣獎：禮品乙份及獎狀乙禎。</w:t>
      </w:r>
    </w:p>
    <w:p w:rsidR="00101AC6" w:rsidRPr="00E93687" w:rsidRDefault="00DB4C50" w:rsidP="00E93687">
      <w:pPr>
        <w:spacing w:line="380" w:lineRule="exact"/>
        <w:ind w:left="1418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(</w:t>
      </w:r>
      <w:r w:rsidRPr="00E93687">
        <w:rPr>
          <w:rFonts w:eastAsia="標楷體"/>
          <w:b/>
          <w:color w:val="000000"/>
        </w:rPr>
        <w:t>三</w:t>
      </w:r>
      <w:r w:rsidRPr="00E93687">
        <w:rPr>
          <w:rFonts w:eastAsia="標楷體"/>
          <w:b/>
          <w:color w:val="000000"/>
        </w:rPr>
        <w:t>)</w:t>
      </w:r>
      <w:r w:rsidR="00760162" w:rsidRPr="00E93687">
        <w:rPr>
          <w:rFonts w:eastAsia="標楷體"/>
          <w:b/>
          <w:color w:val="000000"/>
        </w:rPr>
        <w:t>決賽</w:t>
      </w:r>
      <w:r w:rsidR="00101AC6" w:rsidRPr="00E93687">
        <w:rPr>
          <w:rFonts w:eastAsia="標楷體"/>
          <w:b/>
          <w:color w:val="000000"/>
        </w:rPr>
        <w:t>參賽者注意事項：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1.</w:t>
      </w:r>
      <w:r w:rsidRPr="00E93687">
        <w:rPr>
          <w:rFonts w:eastAsia="標楷體"/>
          <w:color w:val="000000"/>
        </w:rPr>
        <w:t>比賽場地尺寸：寬</w:t>
      </w:r>
      <w:r w:rsidRPr="00E93687">
        <w:rPr>
          <w:rFonts w:eastAsia="標楷體"/>
          <w:color w:val="000000"/>
        </w:rPr>
        <w:t xml:space="preserve"> 15 </w:t>
      </w:r>
      <w:r w:rsidRPr="00E93687">
        <w:rPr>
          <w:rFonts w:eastAsia="標楷體"/>
          <w:color w:val="000000"/>
        </w:rPr>
        <w:t>公尺</w:t>
      </w:r>
      <w:r w:rsidR="000F046D" w:rsidRPr="00E93687">
        <w:rPr>
          <w:rFonts w:eastAsia="標楷體"/>
          <w:color w:val="000000"/>
        </w:rPr>
        <w:t xml:space="preserve"> </w:t>
      </w:r>
      <w:r w:rsidRPr="00E93687">
        <w:rPr>
          <w:rFonts w:eastAsia="標楷體"/>
          <w:color w:val="000000"/>
        </w:rPr>
        <w:t>×</w:t>
      </w:r>
      <w:r w:rsidR="000F046D" w:rsidRPr="00E93687">
        <w:rPr>
          <w:rFonts w:eastAsia="標楷體"/>
          <w:color w:val="000000"/>
        </w:rPr>
        <w:t xml:space="preserve"> </w:t>
      </w:r>
      <w:r w:rsidRPr="00E93687">
        <w:rPr>
          <w:rFonts w:eastAsia="標楷體"/>
          <w:color w:val="000000"/>
        </w:rPr>
        <w:t>深</w:t>
      </w:r>
      <w:r w:rsidRPr="00E93687">
        <w:rPr>
          <w:rFonts w:eastAsia="標楷體"/>
          <w:color w:val="000000"/>
        </w:rPr>
        <w:t xml:space="preserve"> 8 </w:t>
      </w:r>
      <w:r w:rsidRPr="00E93687">
        <w:rPr>
          <w:rFonts w:eastAsia="標楷體"/>
          <w:color w:val="000000"/>
        </w:rPr>
        <w:t>公尺。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為了不影響其他參賽者權益，參賽者請在比賽前</w:t>
      </w:r>
      <w:r w:rsidRPr="00E93687">
        <w:rPr>
          <w:rFonts w:eastAsia="標楷體"/>
          <w:color w:val="000000"/>
        </w:rPr>
        <w:t>30</w:t>
      </w:r>
      <w:r w:rsidRPr="00E93687">
        <w:rPr>
          <w:rFonts w:eastAsia="標楷體"/>
          <w:color w:val="000000"/>
        </w:rPr>
        <w:t>分鐘完成報到程序。</w:t>
      </w:r>
    </w:p>
    <w:p w:rsidR="00101AC6" w:rsidRPr="00E93687" w:rsidRDefault="00101AC6" w:rsidP="00E93687">
      <w:pPr>
        <w:spacing w:line="380" w:lineRule="exact"/>
        <w:ind w:leftChars="945" w:left="2268" w:firstLineChars="6" w:firstLine="1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遲到、無故不到者，視同自動放棄，工作人員將不會再聯絡通知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若有特殊情況，請先通知</w:t>
      </w:r>
      <w:r w:rsidRPr="00E93687">
        <w:rPr>
          <w:rFonts w:eastAsia="標楷體"/>
          <w:color w:val="000000"/>
        </w:rPr>
        <w:t>)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請準備</w:t>
      </w:r>
      <w:r w:rsidRPr="00E93687">
        <w:rPr>
          <w:rFonts w:eastAsia="標楷體"/>
          <w:color w:val="000000"/>
        </w:rPr>
        <w:t>15</w:t>
      </w:r>
      <w:r w:rsidRPr="00E93687">
        <w:rPr>
          <w:rFonts w:eastAsia="標楷體"/>
          <w:color w:val="000000"/>
        </w:rPr>
        <w:t>秒自我介紹詞，供出場時由永平工商主持人介紹，最好能展現自我特色，讓評審印象深刻。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參賽者必須依出場序與賽，若經唱名</w:t>
      </w:r>
      <w:r w:rsidRPr="00E93687">
        <w:rPr>
          <w:rFonts w:eastAsia="標楷體"/>
          <w:color w:val="000000"/>
        </w:rPr>
        <w:t>3</w:t>
      </w:r>
      <w:r w:rsidRPr="00E93687">
        <w:rPr>
          <w:rFonts w:eastAsia="標楷體"/>
          <w:color w:val="000000"/>
        </w:rPr>
        <w:t>次未出場比賽者，以棄權論。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5.</w:t>
      </w:r>
      <w:r w:rsidRPr="00E93687">
        <w:rPr>
          <w:rFonts w:eastAsia="標楷體"/>
          <w:color w:val="000000"/>
        </w:rPr>
        <w:t>除燈光及播音設備由主辦單位準備外，所需服裝、道具及伴奏人員均應自備。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6.</w:t>
      </w:r>
      <w:r w:rsidRPr="00E93687">
        <w:rPr>
          <w:rFonts w:eastAsia="標楷體"/>
          <w:color w:val="000000"/>
        </w:rPr>
        <w:t>主辦單位僅備</w:t>
      </w:r>
      <w:r w:rsidRPr="00E93687">
        <w:rPr>
          <w:rFonts w:eastAsia="標楷體"/>
          <w:color w:val="000000"/>
        </w:rPr>
        <w:t>CD</w:t>
      </w:r>
      <w:r w:rsidRPr="00E93687">
        <w:rPr>
          <w:rFonts w:eastAsia="標楷體"/>
          <w:color w:val="000000"/>
        </w:rPr>
        <w:t>錄放音響設備一套供參賽者使用，但</w:t>
      </w:r>
      <w:r w:rsidRPr="00E93687">
        <w:rPr>
          <w:rFonts w:eastAsia="標楷體"/>
          <w:color w:val="000000"/>
        </w:rPr>
        <w:t>CD</w:t>
      </w:r>
      <w:r w:rsidRPr="00E93687">
        <w:rPr>
          <w:rFonts w:eastAsia="標楷體"/>
          <w:color w:val="000000"/>
        </w:rPr>
        <w:t>之內容由參賽者自備，並應在該項比賽報到時，送交主辦單位負責播放之工作人員代為播放。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7.</w:t>
      </w:r>
      <w:r w:rsidRPr="00E93687">
        <w:rPr>
          <w:rFonts w:eastAsia="標楷體"/>
          <w:color w:val="000000"/>
        </w:rPr>
        <w:t>報名單上各項資料應據實詳細填寫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全數參加人員的資料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，一經報名，不得要求任何增減或變更，違者取消參賽資格。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8.</w:t>
      </w:r>
      <w:r w:rsidRPr="00E93687">
        <w:rPr>
          <w:rFonts w:eastAsia="標楷體"/>
          <w:color w:val="000000"/>
        </w:rPr>
        <w:t>各參賽者之指導老師於參賽者進場比賽開始時，一律不得在現場以口令、手勢等作示範指導。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9.</w:t>
      </w:r>
      <w:r w:rsidRPr="00E93687">
        <w:rPr>
          <w:rFonts w:eastAsia="標楷體"/>
          <w:color w:val="000000"/>
        </w:rPr>
        <w:t>每一參賽隊伍之進場及佈置時間，以不超過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分鐘為限，超過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分鐘者扣總平均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分（以佈置人員進場時開始計時）。易致危險之道具及物品不得攜帶進場，否則主辦單位工作人員得強制令其離場，有造成損害情事者，應由參賽者負責賠償。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10.</w:t>
      </w:r>
      <w:r w:rsidRPr="00E93687">
        <w:rPr>
          <w:rFonts w:eastAsia="標楷體"/>
          <w:color w:val="000000"/>
        </w:rPr>
        <w:t>參賽者對排定之賽程不得以任何理由請求變更。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11.</w:t>
      </w:r>
      <w:r w:rsidRPr="00E93687">
        <w:rPr>
          <w:rFonts w:eastAsia="標楷體"/>
          <w:color w:val="000000"/>
        </w:rPr>
        <w:t>進入會場後請保持安靜，並保持環境乾淨，請將自己垃圾帶走。</w:t>
      </w:r>
    </w:p>
    <w:p w:rsidR="00DB4C50" w:rsidRPr="00E93687" w:rsidRDefault="00DB4C50" w:rsidP="00E93687">
      <w:p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十二、</w:t>
      </w:r>
      <w:r w:rsidRPr="00E93687">
        <w:rPr>
          <w:rFonts w:eastAsia="標楷體"/>
          <w:b/>
          <w:color w:val="000000"/>
        </w:rPr>
        <w:t>參賽者注意事項：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參賽者需詳細填寫基本資料，如有不實或不正確資訊，致使主辦單位無法聯絡，將視同放棄參賽資格，主辦單位不負任何責任。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>凡報名參賽者及隊伍，即視為接受本活動相關規範，且願意完全遵守本規則所述之各項規定，如有違反之行為，主辦單位有權取消其參賽或得獎資格，並對於任何破壞本活動之行為保留法律追訴權。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為達活動宣傳效果，主辦單位將於決賽現場進行專人錄影或拍照，參賽者需同意主辦單位有權利將本活動相關影像、畫面進行報導或公開播放運用。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各參賽影片之著作權，歸屬於參賽者各別擁有，為宣傳本活動主題，參賽人同意授權主辦單位於各種媒體、媒介上無償使用參賽作品（包括公開發表、公開展示、公開播放、影像及圖文宣傳、攝影、重製、改作、編輯、印製、散布、出版、網頁製作、下載傳輸、廣告、廣播等），且不得將作品之類似創意與設計轉讓他人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參賽人同意主辦單位將參賽影片建置於主辦單位之資料庫，予以管理。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參賽人同意獲獎後，參賽影片於主辦單位用於非營利之公開放映、傳播時，不另支領版權費用。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參賽人如有違反評審規則或其它本活動規定之情事，主辦單位有權取消其參賽或得獎資格。</w:t>
      </w:r>
    </w:p>
    <w:p w:rsidR="00DB4C50" w:rsidRPr="00E93687" w:rsidRDefault="00DB4C50" w:rsidP="00E93687">
      <w:pPr>
        <w:numPr>
          <w:ilvl w:val="0"/>
          <w:numId w:val="10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本辦法若有未盡事宜，得由主辦單位適時補充修正之，並保有活動內容及時間變更權利，且以活動永平工商網站</w:t>
      </w:r>
      <w:r w:rsidR="008B16D5" w:rsidRPr="00E93687">
        <w:rPr>
          <w:rFonts w:eastAsia="標楷體"/>
          <w:color w:val="000000"/>
        </w:rPr>
        <w:t>首頁</w:t>
      </w:r>
      <w:r w:rsidRPr="00E93687">
        <w:rPr>
          <w:rFonts w:eastAsia="標楷體"/>
          <w:color w:val="000000"/>
        </w:rPr>
        <w:t>「校偶專區」公告內容為主。</w:t>
      </w:r>
    </w:p>
    <w:p w:rsidR="00F648D1" w:rsidRDefault="00601056" w:rsidP="00E93687">
      <w:pPr>
        <w:spacing w:line="380" w:lineRule="exact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十</w:t>
      </w:r>
      <w:r w:rsidR="00DB4C50" w:rsidRPr="00E93687">
        <w:rPr>
          <w:rFonts w:eastAsia="標楷體"/>
          <w:b/>
          <w:color w:val="000000"/>
        </w:rPr>
        <w:t>三</w:t>
      </w:r>
      <w:r w:rsidR="00665AE1" w:rsidRPr="00E93687">
        <w:rPr>
          <w:rFonts w:eastAsia="標楷體"/>
          <w:b/>
          <w:color w:val="000000"/>
        </w:rPr>
        <w:t>、</w:t>
      </w:r>
      <w:r w:rsidR="00665AE1" w:rsidRPr="00E93687">
        <w:rPr>
          <w:rFonts w:eastAsia="標楷體"/>
          <w:color w:val="000000"/>
        </w:rPr>
        <w:t>本比賽辦法經</w:t>
      </w:r>
      <w:r w:rsidR="0033354D" w:rsidRPr="00E93687">
        <w:rPr>
          <w:rFonts w:eastAsia="標楷體"/>
          <w:color w:val="000000"/>
        </w:rPr>
        <w:t>主</w:t>
      </w:r>
      <w:r w:rsidR="00665AE1" w:rsidRPr="00E93687">
        <w:rPr>
          <w:rFonts w:eastAsia="標楷體"/>
          <w:color w:val="000000"/>
        </w:rPr>
        <w:t>辦單位籌備會討論後通過實施，修正時亦同。</w:t>
      </w:r>
    </w:p>
    <w:bookmarkEnd w:id="0"/>
    <w:p w:rsidR="00E93687" w:rsidRPr="00E93687" w:rsidRDefault="00E93687" w:rsidP="00E93687">
      <w:pPr>
        <w:spacing w:line="36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354"/>
        <w:gridCol w:w="635"/>
      </w:tblGrid>
      <w:tr w:rsidR="00E02E88" w:rsidRPr="000813FC" w:rsidTr="00E02E88">
        <w:trPr>
          <w:trHeight w:val="4500"/>
          <w:tblCellSpacing w:w="0" w:type="dxa"/>
        </w:trPr>
        <w:tc>
          <w:tcPr>
            <w:tcW w:w="4711" w:type="pct"/>
            <w:tcMar>
              <w:top w:w="375" w:type="dxa"/>
              <w:left w:w="750" w:type="dxa"/>
              <w:bottom w:w="150" w:type="dxa"/>
              <w:right w:w="15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54"/>
            </w:tblGrid>
            <w:tr w:rsidR="00A1263F" w:rsidRPr="000813FC" w:rsidTr="00A1263F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54"/>
                  </w:tblGrid>
                  <w:tr w:rsidR="00A1263F" w:rsidRPr="000813FC" w:rsidTr="00A1263F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4882" w:type="pct"/>
                          <w:tblCellSpacing w:w="0" w:type="dxa"/>
                          <w:tblCellMar>
                            <w:top w:w="75" w:type="dxa"/>
                            <w:left w:w="300" w:type="dxa"/>
                            <w:bottom w:w="75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8144"/>
                          <w:gridCol w:w="1087"/>
                        </w:tblGrid>
                        <w:tr w:rsidR="00496197" w:rsidRPr="000813FC" w:rsidTr="0076016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1263F" w:rsidRPr="000813FC" w:rsidRDefault="00A1263F" w:rsidP="00A1263F">
                              <w:pPr>
                                <w:widowControl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0813F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  <w:lastRenderedPageBreak/>
                                <w:t>交通位置</w:t>
                              </w:r>
                            </w:p>
                          </w:tc>
                          <w:tc>
                            <w:tcPr>
                              <w:tcW w:w="589" w:type="pct"/>
                              <w:vAlign w:val="center"/>
                            </w:tcPr>
                            <w:p w:rsidR="00A1263F" w:rsidRPr="000813FC" w:rsidRDefault="00A1263F" w:rsidP="00A1263F">
                              <w:pPr>
                                <w:widowControl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0813FC" w:rsidRDefault="00A1263F" w:rsidP="00A1263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A1263F" w:rsidRPr="000813FC" w:rsidTr="00A1263F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9454"/>
                        </w:tblGrid>
                        <w:tr w:rsidR="00A1263F" w:rsidRPr="000813FC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7"/>
                                <w:gridCol w:w="9260"/>
                                <w:gridCol w:w="97"/>
                              </w:tblGrid>
                              <w:tr w:rsidR="00A1263F" w:rsidRPr="000813FC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rFonts w:ascii="Arial" w:hAnsi="Arial" w:cs="Arial"/>
                                        <w:vanish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/>
                                    </w:tblPr>
                                    <w:tblGrid>
                                      <w:gridCol w:w="9185"/>
                                    </w:tblGrid>
                                    <w:tr w:rsidR="00A1263F" w:rsidRPr="000813FC" w:rsidTr="00415E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dashed" w:sz="6" w:space="0" w:color="B8C328"/>
                                          </w:tcBorders>
                                          <w:shd w:val="clear" w:color="auto" w:fill="FAFAEB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70" w:type="pct"/>
                                            <w:jc w:val="center"/>
                                            <w:tblCellSpacing w:w="7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00"/>
                                          </w:tblPr>
                                          <w:tblGrid>
                                            <w:gridCol w:w="9013"/>
                                          </w:tblGrid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E93687" w:rsidP="00A1263F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762500" cy="3343275"/>
                                                      <wp:effectExtent l="0" t="0" r="0" b="9525"/>
                                                      <wp:docPr id="5" name="圖片 5" descr="位置圖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位置圖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00" cy="33432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A1263F" w:rsidP="00A1263F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走高速公路：幼獅交流道下，走獅一路走到底右轉，接幼獅路一段走</w:t>
                                                </w:r>
                                              </w:p>
                                              <w:p w:rsidR="00415EE0" w:rsidRPr="000813FC" w:rsidRDefault="00415EE0" w:rsidP="00592197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</w:t>
                                                </w:r>
                                                <w:r w:rsidR="00A1263F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約500公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尺，看到陸橋後右轉進永平路，一直走約500公尺就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到。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走台1線→幼獅路一段→美亞鋼管→永平路→永平工商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。</w:t>
                                                </w:r>
                                              </w:p>
                                              <w:p w:rsidR="00415EE0" w:rsidRPr="000813FC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415EE0" w:rsidP="00415EE0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坐火車：由前站走出來後向右轉，走約</w:t>
                                                </w:r>
                                                <w:smartTag w:uri="urn:schemas-microsoft-com:office:smarttags" w:element="chmetcnv">
                                                  <w:smartTagPr>
                                                    <w:attr w:name="UnitName" w:val="公尺"/>
                                                    <w:attr w:name="SourceValue" w:val="200"/>
                                                    <w:attr w:name="HasSpace" w:val="False"/>
                                                    <w:attr w:name="Negative" w:val="False"/>
                                                    <w:attr w:name="NumberType" w:val="1"/>
                                                    <w:attr w:name="TCSC" w:val="0"/>
                                                  </w:smartTagPr>
                                                  <w:r w:rsidRPr="000813FC">
                                                    <w:rPr>
                                                      <w:rFonts w:ascii="標楷體" w:eastAsia="標楷體" w:hAnsi="標楷體" w:cs="Arial"/>
                                                      <w:b/>
                                                      <w:color w:val="000000"/>
                                                      <w:kern w:val="0"/>
                                                    </w:rPr>
                                                    <w:t>200公尺</w:t>
                                                  </w:r>
                                                </w:smartTag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遇到第一個向右轉的</w:t>
                                                </w:r>
                                              </w:p>
                                              <w:p w:rsidR="00A1263F" w:rsidRPr="000813FC" w:rsidRDefault="00415EE0" w:rsidP="00DB4C48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路口，向右轉一直走走到底即是永平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路。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A1263F" w:rsidP="00A1263F">
                                                <w:pPr>
                                                  <w:widowControl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415EE0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505AC9" w:rsidP="00A07B2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地址：桃園</w:t>
                                                </w:r>
                                                <w:r w:rsidR="00A07B22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市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楊梅</w:t>
                                                </w:r>
                                                <w:r w:rsidR="00A07B22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區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埔心永平路480號 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415EE0" w:rsidP="00505AC9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</w:t>
                                                </w:r>
                                                <w:r w:rsidR="00505AC9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="00505AC9" w:rsidRPr="000813FC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color w:val="000000"/>
                                                  </w:rPr>
                                                  <w:t>(03)482-2464（代表號)轉800.888.889。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1263F" w:rsidRPr="000813FC" w:rsidRDefault="00A1263F" w:rsidP="00A1263F">
                                          <w:pPr>
                                            <w:widowControl/>
                                            <w:rPr>
                                              <w:rFonts w:ascii="Arial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1263F" w:rsidRPr="000813FC" w:rsidRDefault="00A1263F" w:rsidP="00A1263F">
                              <w:pPr>
                                <w:widowControl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0813FC" w:rsidRDefault="00A1263F" w:rsidP="00A1263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A1263F" w:rsidRPr="000813FC" w:rsidRDefault="00A1263F" w:rsidP="00A1263F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:rsidR="00E02E88" w:rsidRPr="000813FC" w:rsidRDefault="00E02E88" w:rsidP="00E02E88">
            <w:pPr>
              <w:widowControl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Mar>
              <w:top w:w="825" w:type="dxa"/>
              <w:left w:w="150" w:type="dxa"/>
              <w:bottom w:w="150" w:type="dxa"/>
              <w:right w:w="375" w:type="dxa"/>
            </w:tcMar>
          </w:tcPr>
          <w:p w:rsidR="00E02E88" w:rsidRPr="000813FC" w:rsidRDefault="00E02E88" w:rsidP="00E02E88">
            <w:pPr>
              <w:widowControl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E02E88" w:rsidRPr="000813FC" w:rsidRDefault="00E02E88" w:rsidP="001D47E8">
      <w:pPr>
        <w:rPr>
          <w:rFonts w:ascii="標楷體" w:eastAsia="標楷體" w:hAnsi="標楷體"/>
          <w:color w:val="000000"/>
        </w:rPr>
      </w:pPr>
    </w:p>
    <w:sectPr w:rsidR="00E02E88" w:rsidRPr="000813FC" w:rsidSect="00E93687">
      <w:footerReference w:type="default" r:id="rId8"/>
      <w:pgSz w:w="11906" w:h="16838"/>
      <w:pgMar w:top="85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D5" w:rsidRDefault="003D6ED5" w:rsidP="0006031C">
      <w:r>
        <w:separator/>
      </w:r>
    </w:p>
  </w:endnote>
  <w:endnote w:type="continuationSeparator" w:id="0">
    <w:p w:rsidR="003D6ED5" w:rsidRDefault="003D6ED5" w:rsidP="00060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87" w:rsidRPr="00E93687" w:rsidRDefault="00A628ED">
    <w:pPr>
      <w:pStyle w:val="a5"/>
      <w:jc w:val="center"/>
      <w:rPr>
        <w:sz w:val="24"/>
        <w:szCs w:val="24"/>
      </w:rPr>
    </w:pPr>
    <w:r w:rsidRPr="00E93687">
      <w:rPr>
        <w:sz w:val="24"/>
        <w:szCs w:val="24"/>
      </w:rPr>
      <w:fldChar w:fldCharType="begin"/>
    </w:r>
    <w:r w:rsidR="00E93687" w:rsidRPr="00E93687">
      <w:rPr>
        <w:sz w:val="24"/>
        <w:szCs w:val="24"/>
      </w:rPr>
      <w:instrText>PAGE   \* MERGEFORMAT</w:instrText>
    </w:r>
    <w:r w:rsidRPr="00E93687">
      <w:rPr>
        <w:sz w:val="24"/>
        <w:szCs w:val="24"/>
      </w:rPr>
      <w:fldChar w:fldCharType="separate"/>
    </w:r>
    <w:r w:rsidR="00F17E33" w:rsidRPr="00F17E33">
      <w:rPr>
        <w:noProof/>
        <w:sz w:val="24"/>
        <w:szCs w:val="24"/>
        <w:lang w:val="zh-TW"/>
      </w:rPr>
      <w:t>2</w:t>
    </w:r>
    <w:r w:rsidRPr="00E93687">
      <w:rPr>
        <w:sz w:val="24"/>
        <w:szCs w:val="24"/>
      </w:rPr>
      <w:fldChar w:fldCharType="end"/>
    </w:r>
  </w:p>
  <w:p w:rsidR="00E93687" w:rsidRDefault="00E936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D5" w:rsidRDefault="003D6ED5" w:rsidP="0006031C">
      <w:r>
        <w:separator/>
      </w:r>
    </w:p>
  </w:footnote>
  <w:footnote w:type="continuationSeparator" w:id="0">
    <w:p w:rsidR="003D6ED5" w:rsidRDefault="003D6ED5" w:rsidP="00060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258"/>
    <w:multiLevelType w:val="hybridMultilevel"/>
    <w:tmpl w:val="1AEC39EE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">
    <w:nsid w:val="05A0709D"/>
    <w:multiLevelType w:val="hybridMultilevel"/>
    <w:tmpl w:val="836A1D9C"/>
    <w:lvl w:ilvl="0" w:tplc="0409000F">
      <w:start w:val="1"/>
      <w:numFmt w:val="decimal"/>
      <w:lvlText w:val="%1.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137038"/>
    <w:multiLevelType w:val="hybridMultilevel"/>
    <w:tmpl w:val="FE940AE0"/>
    <w:lvl w:ilvl="0" w:tplc="8EFE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7F0496"/>
    <w:multiLevelType w:val="hybridMultilevel"/>
    <w:tmpl w:val="B5E0DBA4"/>
    <w:lvl w:ilvl="0" w:tplc="6F02432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>
    <w:nsid w:val="31DF6B93"/>
    <w:multiLevelType w:val="hybridMultilevel"/>
    <w:tmpl w:val="619E69A8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C6764EE8">
      <w:start w:val="8"/>
      <w:numFmt w:val="taiwaneseCountingThousand"/>
      <w:lvlText w:val="%2、"/>
      <w:lvlJc w:val="left"/>
      <w:pPr>
        <w:ind w:left="1905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5">
    <w:nsid w:val="353B43A0"/>
    <w:multiLevelType w:val="hybridMultilevel"/>
    <w:tmpl w:val="132AB836"/>
    <w:lvl w:ilvl="0" w:tplc="253EFDD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6">
    <w:nsid w:val="394434B9"/>
    <w:multiLevelType w:val="hybridMultilevel"/>
    <w:tmpl w:val="4F7CCC66"/>
    <w:lvl w:ilvl="0" w:tplc="0409000F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>
    <w:nsid w:val="3B962DB2"/>
    <w:multiLevelType w:val="hybridMultilevel"/>
    <w:tmpl w:val="BA2EF23E"/>
    <w:lvl w:ilvl="0" w:tplc="B31A76C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5E7080"/>
    <w:multiLevelType w:val="hybridMultilevel"/>
    <w:tmpl w:val="68AABB98"/>
    <w:lvl w:ilvl="0" w:tplc="BC1E3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A71056"/>
    <w:multiLevelType w:val="hybridMultilevel"/>
    <w:tmpl w:val="66D68A20"/>
    <w:lvl w:ilvl="0" w:tplc="3A4CEE1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6D8"/>
    <w:rsid w:val="0001532A"/>
    <w:rsid w:val="00037328"/>
    <w:rsid w:val="00037E33"/>
    <w:rsid w:val="0006031C"/>
    <w:rsid w:val="000813FC"/>
    <w:rsid w:val="000B10DB"/>
    <w:rsid w:val="000B2BF2"/>
    <w:rsid w:val="000C15CF"/>
    <w:rsid w:val="000F046D"/>
    <w:rsid w:val="0010113F"/>
    <w:rsid w:val="00101AC6"/>
    <w:rsid w:val="001531D1"/>
    <w:rsid w:val="00162ABD"/>
    <w:rsid w:val="001B2982"/>
    <w:rsid w:val="001B6272"/>
    <w:rsid w:val="001B78DF"/>
    <w:rsid w:val="001B7B74"/>
    <w:rsid w:val="001D0EC4"/>
    <w:rsid w:val="001D47E8"/>
    <w:rsid w:val="001D6E57"/>
    <w:rsid w:val="001F2655"/>
    <w:rsid w:val="002178A0"/>
    <w:rsid w:val="00224FC2"/>
    <w:rsid w:val="002304AA"/>
    <w:rsid w:val="00247102"/>
    <w:rsid w:val="00284892"/>
    <w:rsid w:val="0029169E"/>
    <w:rsid w:val="00310EB3"/>
    <w:rsid w:val="0033354D"/>
    <w:rsid w:val="00360C49"/>
    <w:rsid w:val="003826F7"/>
    <w:rsid w:val="003A72AC"/>
    <w:rsid w:val="003C072C"/>
    <w:rsid w:val="003C6442"/>
    <w:rsid w:val="003D6ED5"/>
    <w:rsid w:val="003E02E8"/>
    <w:rsid w:val="00414159"/>
    <w:rsid w:val="00415EE0"/>
    <w:rsid w:val="00421E5C"/>
    <w:rsid w:val="00421F47"/>
    <w:rsid w:val="004339B7"/>
    <w:rsid w:val="00451972"/>
    <w:rsid w:val="00466D73"/>
    <w:rsid w:val="00473BDF"/>
    <w:rsid w:val="00496197"/>
    <w:rsid w:val="004A00FE"/>
    <w:rsid w:val="004C17FF"/>
    <w:rsid w:val="004C19CC"/>
    <w:rsid w:val="004C683E"/>
    <w:rsid w:val="004D37F9"/>
    <w:rsid w:val="004D4F78"/>
    <w:rsid w:val="004E7A5B"/>
    <w:rsid w:val="00503056"/>
    <w:rsid w:val="00505AC9"/>
    <w:rsid w:val="00511B01"/>
    <w:rsid w:val="005127D1"/>
    <w:rsid w:val="0052226E"/>
    <w:rsid w:val="00550CF3"/>
    <w:rsid w:val="00556D38"/>
    <w:rsid w:val="00563D38"/>
    <w:rsid w:val="00582B6D"/>
    <w:rsid w:val="005871EE"/>
    <w:rsid w:val="00592197"/>
    <w:rsid w:val="00595011"/>
    <w:rsid w:val="005A339B"/>
    <w:rsid w:val="005A534C"/>
    <w:rsid w:val="005C0D3B"/>
    <w:rsid w:val="005E28EA"/>
    <w:rsid w:val="005E435D"/>
    <w:rsid w:val="00601056"/>
    <w:rsid w:val="006140E6"/>
    <w:rsid w:val="00643494"/>
    <w:rsid w:val="00654539"/>
    <w:rsid w:val="00665AE1"/>
    <w:rsid w:val="00682477"/>
    <w:rsid w:val="006A746B"/>
    <w:rsid w:val="006C26D8"/>
    <w:rsid w:val="006E3EDC"/>
    <w:rsid w:val="006F3185"/>
    <w:rsid w:val="006F472C"/>
    <w:rsid w:val="00701592"/>
    <w:rsid w:val="00705B11"/>
    <w:rsid w:val="00742563"/>
    <w:rsid w:val="00744D3F"/>
    <w:rsid w:val="00746FA4"/>
    <w:rsid w:val="00760162"/>
    <w:rsid w:val="00765A88"/>
    <w:rsid w:val="0076736F"/>
    <w:rsid w:val="00784E60"/>
    <w:rsid w:val="00795A64"/>
    <w:rsid w:val="00815485"/>
    <w:rsid w:val="00853601"/>
    <w:rsid w:val="00853CF4"/>
    <w:rsid w:val="00867297"/>
    <w:rsid w:val="008717C6"/>
    <w:rsid w:val="008930A8"/>
    <w:rsid w:val="008B16D5"/>
    <w:rsid w:val="008B3228"/>
    <w:rsid w:val="008C0483"/>
    <w:rsid w:val="008C2C8B"/>
    <w:rsid w:val="008C5592"/>
    <w:rsid w:val="008D37F4"/>
    <w:rsid w:val="0090259F"/>
    <w:rsid w:val="009125FF"/>
    <w:rsid w:val="009301CF"/>
    <w:rsid w:val="00933C04"/>
    <w:rsid w:val="009423D9"/>
    <w:rsid w:val="00947E34"/>
    <w:rsid w:val="00962E41"/>
    <w:rsid w:val="00963A1A"/>
    <w:rsid w:val="00972CFE"/>
    <w:rsid w:val="009805CF"/>
    <w:rsid w:val="009B6D2D"/>
    <w:rsid w:val="009C4475"/>
    <w:rsid w:val="009D51FE"/>
    <w:rsid w:val="009E3BE1"/>
    <w:rsid w:val="009E5920"/>
    <w:rsid w:val="009F41F2"/>
    <w:rsid w:val="00A00C39"/>
    <w:rsid w:val="00A07B22"/>
    <w:rsid w:val="00A1263F"/>
    <w:rsid w:val="00A20007"/>
    <w:rsid w:val="00A4583E"/>
    <w:rsid w:val="00A535AA"/>
    <w:rsid w:val="00A628ED"/>
    <w:rsid w:val="00A64D4B"/>
    <w:rsid w:val="00A6576C"/>
    <w:rsid w:val="00AD2F70"/>
    <w:rsid w:val="00AF3E54"/>
    <w:rsid w:val="00B11EB4"/>
    <w:rsid w:val="00B2493A"/>
    <w:rsid w:val="00B66F9F"/>
    <w:rsid w:val="00B710F8"/>
    <w:rsid w:val="00B9335D"/>
    <w:rsid w:val="00BB76C4"/>
    <w:rsid w:val="00BD164E"/>
    <w:rsid w:val="00BD6757"/>
    <w:rsid w:val="00BE7682"/>
    <w:rsid w:val="00BF5D4D"/>
    <w:rsid w:val="00C14E73"/>
    <w:rsid w:val="00C867CE"/>
    <w:rsid w:val="00C937AE"/>
    <w:rsid w:val="00C94FDD"/>
    <w:rsid w:val="00CB5C65"/>
    <w:rsid w:val="00CC59B7"/>
    <w:rsid w:val="00CD58CE"/>
    <w:rsid w:val="00CF7A12"/>
    <w:rsid w:val="00D01EB2"/>
    <w:rsid w:val="00D033EA"/>
    <w:rsid w:val="00D8301C"/>
    <w:rsid w:val="00D84621"/>
    <w:rsid w:val="00D973C9"/>
    <w:rsid w:val="00DB4C48"/>
    <w:rsid w:val="00DB4C50"/>
    <w:rsid w:val="00DD07CA"/>
    <w:rsid w:val="00E02E88"/>
    <w:rsid w:val="00E0673E"/>
    <w:rsid w:val="00E33B5F"/>
    <w:rsid w:val="00E7041F"/>
    <w:rsid w:val="00E739D9"/>
    <w:rsid w:val="00E84157"/>
    <w:rsid w:val="00E86F95"/>
    <w:rsid w:val="00E93687"/>
    <w:rsid w:val="00E94F93"/>
    <w:rsid w:val="00EA6C5A"/>
    <w:rsid w:val="00EB4ED1"/>
    <w:rsid w:val="00EB6F28"/>
    <w:rsid w:val="00EC1076"/>
    <w:rsid w:val="00EF076E"/>
    <w:rsid w:val="00EF2227"/>
    <w:rsid w:val="00F02608"/>
    <w:rsid w:val="00F146DE"/>
    <w:rsid w:val="00F17E33"/>
    <w:rsid w:val="00F208E5"/>
    <w:rsid w:val="00F21657"/>
    <w:rsid w:val="00F35683"/>
    <w:rsid w:val="00F648D1"/>
    <w:rsid w:val="00F911D4"/>
    <w:rsid w:val="00FA734B"/>
    <w:rsid w:val="00FE0E07"/>
    <w:rsid w:val="00FF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8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uiPriority w:val="99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uiPriority w:val="99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5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0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2815</Characters>
  <Application>Microsoft Office Word</Application>
  <DocSecurity>0</DocSecurity>
  <Lines>23</Lines>
  <Paragraphs>6</Paragraphs>
  <ScaleCrop>false</ScaleCrop>
  <Company>CMT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  《校園偶像》SCHOOL IDOL歌唱才藝比賽</dc:title>
  <dc:creator>user</dc:creator>
  <cp:lastModifiedBy>USER</cp:lastModifiedBy>
  <cp:revision>2</cp:revision>
  <cp:lastPrinted>2016-08-30T06:01:00Z</cp:lastPrinted>
  <dcterms:created xsi:type="dcterms:W3CDTF">2016-10-17T07:23:00Z</dcterms:created>
  <dcterms:modified xsi:type="dcterms:W3CDTF">2016-10-17T07:23:00Z</dcterms:modified>
</cp:coreProperties>
</file>